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095A6" w14:textId="77777777" w:rsidR="0023568D" w:rsidRDefault="0023568D" w:rsidP="0023568D"/>
    <w:p w14:paraId="6319C6FC" w14:textId="77777777" w:rsidR="0023568D" w:rsidRDefault="0023568D" w:rsidP="0023568D">
      <w:r>
        <w:rPr>
          <w:rFonts w:hint="eastAsia"/>
        </w:rPr>
        <w:t>R</w:t>
      </w:r>
      <w:r>
        <w:t xml:space="preserve">eference </w:t>
      </w:r>
    </w:p>
    <w:p w14:paraId="6EF3AEE6" w14:textId="77777777" w:rsidR="0023568D" w:rsidRDefault="0023568D" w:rsidP="0023568D">
      <w:hyperlink r:id="rId4" w:history="1">
        <w:r w:rsidRPr="00564053">
          <w:rPr>
            <w:rStyle w:val="a3"/>
          </w:rPr>
          <w:t>https://open.toronto.ca/dataset/polls-conducted-by-the-city/</w:t>
        </w:r>
      </w:hyperlink>
    </w:p>
    <w:p w14:paraId="1589A957" w14:textId="77777777" w:rsidR="0023568D" w:rsidRDefault="0023568D" w:rsidP="0023568D">
      <w:hyperlink r:id="rId5" w:history="1">
        <w:r w:rsidRPr="00564053">
          <w:rPr>
            <w:rStyle w:val="a3"/>
          </w:rPr>
          <w:t>https://www.toronto.ca/legdocs/municode/1184_190.pdf</w:t>
        </w:r>
      </w:hyperlink>
    </w:p>
    <w:p w14:paraId="5D3224C7" w14:textId="77777777" w:rsidR="0023568D" w:rsidRDefault="0023568D" w:rsidP="0023568D">
      <w:hyperlink r:id="rId6" w:history="1">
        <w:r w:rsidRPr="00564053">
          <w:rPr>
            <w:rStyle w:val="a3"/>
          </w:rPr>
          <w:t>https://www.toronto.ca/city-government/planning-development/polls-regarding-changes-in-a-neighbourhood/information-regarding-cafe-parking-traffic-polls/</w:t>
        </w:r>
      </w:hyperlink>
    </w:p>
    <w:p w14:paraId="67B9CCA5" w14:textId="77777777" w:rsidR="0023568D" w:rsidRDefault="0023568D" w:rsidP="0023568D">
      <w:hyperlink r:id="rId7" w:history="1">
        <w:r w:rsidRPr="00564053">
          <w:rPr>
            <w:rStyle w:val="a3"/>
          </w:rPr>
          <w:t>https://www.aapor.org/Education-Resources/For-Researchers/Poll-Survey-FAQ/Response-Rates-An-Overview.aspx</w:t>
        </w:r>
      </w:hyperlink>
    </w:p>
    <w:p w14:paraId="201FA717" w14:textId="77777777" w:rsidR="0023568D" w:rsidRPr="0023568D" w:rsidRDefault="0023568D"/>
    <w:sectPr w:rsidR="0023568D" w:rsidRPr="00235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68D"/>
    <w:rsid w:val="0023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16C26"/>
  <w15:chartTrackingRefBased/>
  <w15:docId w15:val="{350DC87A-86D6-3F43-BE62-7E3A314D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6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56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apor.org/Education-Resources/For-Researchers/Poll-Survey-FAQ/Response-Rates-An-Overview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oronto.ca/city-government/planning-development/polls-regarding-changes-in-a-neighbourhood/information-regarding-cafe-parking-traffic-polls/" TargetMode="External"/><Relationship Id="rId5" Type="http://schemas.openxmlformats.org/officeDocument/2006/relationships/hyperlink" Target="https://www.toronto.ca/legdocs/municode/1184_190.pdf" TargetMode="External"/><Relationship Id="rId4" Type="http://schemas.openxmlformats.org/officeDocument/2006/relationships/hyperlink" Target="https://open.toronto.ca/dataset/polls-conducted-by-the-city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Yiying Chen</dc:creator>
  <cp:keywords/>
  <dc:description/>
  <cp:lastModifiedBy>Yiying Chen</cp:lastModifiedBy>
  <cp:revision>1</cp:revision>
  <dcterms:created xsi:type="dcterms:W3CDTF">2022-02-07T02:45:00Z</dcterms:created>
  <dcterms:modified xsi:type="dcterms:W3CDTF">2022-02-07T02:46:00Z</dcterms:modified>
</cp:coreProperties>
</file>