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职启智评初赛答辩演讲稿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演讲优化版 · 真实公开简历案例 · 6 分钟</w:t>
      </w:r>
    </w:p>
    <w:p>
      <w:r>
        <w:t>配套 PPT：职启智评初赛答辩演示_演讲优化版.pptx</w:t>
      </w:r>
    </w:p>
    <w:p>
      <w:r>
        <w:t>案例来源：Harvard College Tech Resume Example；用户已确认该公开案例可用于学习场景展示，演讲中仍保留来源标注。</w:t>
      </w:r>
    </w:p>
    <w:p>
      <w:pPr>
        <w:pStyle w:val="Heading1"/>
      </w:pPr>
      <w:r>
        <w:rPr>
          <w:rFonts w:ascii="Microsoft YaHei" w:hAnsi="Microsoft YaHei" w:eastAsia="Microsoft YaHei"/>
        </w:rPr>
        <w:t>一、总讲法</w:t>
      </w:r>
    </w:p>
    <w:p>
      <w:r>
        <w:t>整场演讲只抓三件事：真实公开简历、岗位画像驱动、证据追问与可解释报告。</w:t>
      </w:r>
    </w:p>
    <w:p>
      <w:r>
        <w:t>可以说“不是固定题库”，但不要说得像在否定题库价值；稳妥说法是：由岗位画像、简历证据和知识切片共同驱动。</w:t>
      </w:r>
    </w:p>
    <w:p>
      <w:r>
        <w:t>不要直接说“演示对象会 Redis / 会 FastAPI”。正确说法是：简历没有直接证据，系统会把这些岗位缺口转成追问。</w:t>
      </w:r>
    </w:p>
    <w:p>
      <w:r>
        <w:t>“候选人”可以用，但公开案例演示时建议交替使用“案例简历”“演示对象”“这份简历”，避免像真实招聘裁决。</w:t>
      </w:r>
    </w:p>
    <w:p>
      <w:pPr>
        <w:pStyle w:val="Heading1"/>
      </w:pPr>
      <w:r>
        <w:rPr>
          <w:rFonts w:ascii="Microsoft YaHei" w:hAnsi="Microsoft YaHei" w:eastAsia="Microsoft YaHei"/>
        </w:rPr>
        <w:t>二、逐页讲稿与操作</w:t>
      </w:r>
    </w:p>
    <w:p>
      <w:pPr>
        <w:pStyle w:val="Heading2"/>
      </w:pPr>
      <w:r>
        <w:rPr>
          <w:rFonts w:ascii="Microsoft YaHei" w:hAnsi="Microsoft YaHei" w:eastAsia="Microsoft YaHei"/>
        </w:rPr>
        <w:t>第 1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0:00-0:35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各位老师好，我们的作品叫职启智评。今天我不先讲一堆功能，而是从一份真实公开简历开始，演示系统怎样把简历证据、岗位画像和知识切片组合起来，生成一场更接近真实招聘的 AI 模拟面试。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打开 PPT，停留封面 3 秒后开始。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评委应立刻知道：这不是泛泛的聊天工具，而是围绕真实简历做岗位训练。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封面不要堆技术词，技术放到第 8 页讲。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不要开场说系统限制、未完成项、边界。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如果老师问核心价值：用真实简历做入口，把岗位要求转成可验证的追问和报告。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2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0:35-1:15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这页是今天的演示案例。来源是 Harvard Career Services 的公开技术简历样例。它能提供一些确定证据，比如计算机背景、Python 和 SQL 技能线索、软件工程实习和后端数据库项目。但它没有直接写 FastAPI、Redis、Celery、Docker。所以系统不会替它下结论，而是把这些缺口转成下一步追问。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指向左侧案例卡，再指向右侧“可直接使用证据”和“不能直接下结论”。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评委会建立信任：案例是真的，判断不是凭空生成。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这一页要稳，别急着炫技术。先把证据和缺口讲清楚。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不要说“候选人会 Redis”“候选人会 FastAPI”。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如果问为什么用公开简历：公开来源可追溯，适合比赛演示，避免使用真实学生隐私。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3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1:15-1:50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系统流程分五步：上传简历、选择岗位画像、做匹配分析、进入模拟面试、生成报告并在后台复核。关键不是把简历直接丢给大模型聊天，而是先建立证据链，再把岗位缺口转成可验证的问题。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沿着 1 到 5 的流程从左到右讲。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评委应理解系统闭环，不是单点功能。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用“证据链”这个词串起后面几页。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不要把它讲成单纯的简历解析器。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如果问和普通 AI 问答区别：普通问答偏开放生成，本系统先绑定岗位画像和简历证据。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4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1:50-2:35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这里是今天选择 Python 后端岗位画像的原因。当前项目里这个岗位画像的信息最完整，包含 Python、数据库、Redis、Docker、异步任务和线上排障等内容。评委看到的不是固定题库，而是一个可维护的岗位画像库：岗位越清楚，面试越接近真实招聘。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强调三列：核心能力、面试重点、评分关注。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评委会看到项目有后台数据基础，不是临时写几道题。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这里可以点出“可编辑、可维护、可扩展”，为后台页做铺垫。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不要说“写死题库”，用“不是固定题库”即可。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如果问能不能换岗位：可以，系统支持多岗位画像，本次选 Python 后端是因为知识点最完整。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5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2:35-3:15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这页展示匹配分析的逻辑。左边是已有证据，右边是需要追问。比如简历里有 CS 背景、Python、SQL、项目经历，这些可以进入面试；但 FastAPI、Redis、Docker、Celery 没有直接证据，所以不能直接给高分，要通过追问验证。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先讲左边，再讲右边，最后读底部一句话。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评委会觉得系统没有乱判，有基本的证据意识。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这里不要展示虚构分数，比赛现场讲逻辑比假分数更可信。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不要说“我们已经验证这个人适合岗位”。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如果问怎么评分：先用关键词、岗位维度和语义匹配形成指标，再结合回答证据生成建议。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6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3:15-4:05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接下来是模拟面试题如何生成。第一题来自简历证据，围绕后端数据库项目追问；第二题来自岗位画像，问异步任务设计；第三题来自能力缺口，问 Redis 缓存策略。这样生成的问题不是随机抽题，而是每道题都能解释来源。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逐条读题，不必全部展开，重点读题目前面的来源标签。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评委能看懂追问不是空泛的，也不是固定背题。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这一页是演讲核心，语速放慢。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不要说系统完全代替真人面试官。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如果问题库怎么来：来自岗位画像、知识切片、公开资料整理和后续人工维护。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7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4:05-4:45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面试结束后，系统不会只给一句好或不好，而是输出匹配证据、能力短板、改进建议和后台复核样本。学生能知道下一轮怎么改简历、补项目、复盘知识点；老师也能看到系统判断依据。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按四个模块讲，每个模块一句。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评委会看到教育训练价值和可解释性。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把“报告”讲成训练反馈，不要讲成招聘裁决。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不要说系统能决定录用结果。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如果问报告可靠性：它提供辅助分析，关键结论会保留证据和人工复核入口。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8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4:45-5:25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后台管理端是参赛展示主场。用户端负责完成训练，后台端证明系统可维护、可复核、可持续扩展。这里能看岗位画像、面试记录、测评样本和人工复核入口。后续我们会把真实案例和人工评分沉淀成评测样本。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如果现场有系统，切到后台公共岗位画像库；没有系统就停留 PPT。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评委会看到这不是只做前台页面，而是有管理和复核能力。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后台截图或现场演示要优先展示画像库和样本入口。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不要把用户端参赛演示页当核心卖点。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如果问为什么放后台：岗位画像和样本复核是管理能力，放后台更符合系统结构。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9 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预计用时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5:25-6:00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你要说的话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最后是现场演示路线。接下来我会按真实公开简历、岗位画像、新建面试、模拟追问、报告与后台这个顺序展示。只要评委能看到三点：真实案例、画像驱动、证据追问，这次演示就达到了目标。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PPT/系统操作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读时间轴，随后切到系统页面开始演示或收尾。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评委视角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评委会知道接下来要看什么，不会迷路。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制作者提示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结束要干净，不再新增概念。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不要说的话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不要在最后突然讲未完成项或内部开发计划。</w:t>
            </w:r>
          </w:p>
        </w:tc>
      </w:tr>
      <w:tr>
        <w:tc>
          <w:tcPr>
            <w:tcW w:type="dxa" w:w="5112"/>
            <w:vAlign w:val="top"/>
            <w:shd w:fill="EAF2EE"/>
          </w:tcPr>
          <w:p>
            <w:r/>
            <w:r>
              <w:rPr>
                <w:rFonts w:ascii="Microsoft YaHei" w:hAnsi="Microsoft YaHei" w:eastAsia="Microsoft YaHei"/>
                <w:b/>
                <w:color w:val="006959"/>
                <w:sz w:val="19"/>
              </w:rPr>
              <w:t>被问时怎么答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如果系统临时失败：回到 PPT 第 6 页和第 8 页，用案例、追问题和后台设计完成兜底说明。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三、现场操作顺序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0695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3408"/>
            <w:vAlign w:val="top"/>
            <w:shd w:fill="00695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408"/>
            <w:vAlign w:val="top"/>
            <w:shd w:fill="00695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成功标准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打开 PPT 第 1 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确认投影比例正常，字体无错位。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讲到第 2 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说明公开简历来源和授权，强调只用证据摘要。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讲到第 4 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可切后台岗位画像库，展示 Python 后端画像内容。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讲到第 6 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展示或口述三类追问题：证据题、画像题、缺口题。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讲到第 8 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切后台面试记录、测评样本或岗位画像编辑入口。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系统不稳定时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不硬等接口，回 PPT 第 6 页和第 8 页完成兜底演示。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四、措辞替换表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0695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不要这样说</w:t>
            </w:r>
          </w:p>
        </w:tc>
        <w:tc>
          <w:tcPr>
            <w:tcW w:type="dxa" w:w="5112"/>
            <w:vAlign w:val="top"/>
            <w:shd w:fill="00695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推荐这样说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评委看到不是写死的题库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这不是固定题库，而是由岗位画像、简历证据和知识切片共同驱动的追问流程。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候选人会 Redis / 会 FastAPI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简历没有直接证据，所以系统不会替他下结论，而是把 Redis、FastAPI 这些岗位缺口转成追问。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这是大学生求职能力评估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这是在模拟面试报告中加入求职能力评估维度，帮助学生知道下一步怎么改。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我们训练了自己的大模型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系统当前以大语言模型 API、岗位画像、轻量匹配评分和人工复核为主，后续用样本做微调准备。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系统能决定谁适合岗位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系统提供训练和辅助分析，关键结论保留证据链和人工复核入口。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五、答辩注意事项</w:t>
      </w:r>
    </w:p>
    <w:p>
      <w:r>
        <w:t>PPT 正文不要主动讲限制性话术；老师追问时再用“辅助分析、证据约束、人工复核、后续微调准备”回答。</w:t>
      </w:r>
    </w:p>
    <w:p>
      <w:r>
        <w:t>真实案例来自公开样例简历，现场不要展示与演示无关的完整隐私信息；本次只围绕岗位相关证据进行说明。</w:t>
      </w:r>
    </w:p>
    <w:p>
      <w:r>
        <w:t>若系统接口临时失败，不要现场排错太久。直接回到 PPT 第 6 页讲追问逻辑，再用第 8 页说明后台复核能力。</w:t>
      </w:r>
    </w:p>
    <w:p>
      <w:r>
        <w:t>答辩时尽量少说“AI 很智能”，多说“证据从哪里来、问题为什么这样问、报告如何复核”。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