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1E87F" w14:textId="6F32D5CF" w:rsidR="00A5293E" w:rsidRPr="00517ACB" w:rsidRDefault="00462092">
      <w:pPr>
        <w:rPr>
          <w:b/>
          <w:bCs/>
        </w:rPr>
      </w:pPr>
      <w:proofErr w:type="spellStart"/>
      <w:r w:rsidRPr="00517ACB">
        <w:rPr>
          <w:b/>
          <w:bCs/>
        </w:rPr>
        <w:t>raw_demographics</w:t>
      </w:r>
      <w:proofErr w:type="spellEnd"/>
      <w:r w:rsidRPr="00517ACB">
        <w:rPr>
          <w:b/>
          <w:bCs/>
        </w:rPr>
        <w:t xml:space="preserve"> (haven’t </w:t>
      </w:r>
      <w:proofErr w:type="gramStart"/>
      <w:r w:rsidRPr="00517ACB">
        <w:rPr>
          <w:b/>
          <w:bCs/>
        </w:rPr>
        <w:t>looked into</w:t>
      </w:r>
      <w:proofErr w:type="gramEnd"/>
      <w:r w:rsidRPr="00517ACB">
        <w:rPr>
          <w:b/>
          <w:bCs/>
        </w:rPr>
        <w:t xml:space="preserve"> it)</w:t>
      </w:r>
    </w:p>
    <w:p w14:paraId="444FEBBF" w14:textId="77777777" w:rsidR="00462092" w:rsidRPr="00517ACB" w:rsidRDefault="00462092">
      <w:pPr>
        <w:rPr>
          <w:b/>
          <w:bCs/>
        </w:rPr>
      </w:pPr>
    </w:p>
    <w:p w14:paraId="0DF525F9" w14:textId="4913E989" w:rsidR="00462092" w:rsidRPr="00517ACB" w:rsidRDefault="00462092">
      <w:pPr>
        <w:rPr>
          <w:b/>
          <w:bCs/>
        </w:rPr>
      </w:pPr>
      <w:proofErr w:type="spellStart"/>
      <w:r w:rsidRPr="00517ACB">
        <w:rPr>
          <w:b/>
          <w:bCs/>
        </w:rPr>
        <w:t>raw_primingtask</w:t>
      </w:r>
      <w:proofErr w:type="spellEnd"/>
      <w:r w:rsidRPr="00517ACB">
        <w:rPr>
          <w:b/>
          <w:bCs/>
        </w:rPr>
        <w:t xml:space="preserve"> </w:t>
      </w:r>
    </w:p>
    <w:p w14:paraId="0DE30C57" w14:textId="5A5D2CB6" w:rsidR="00266691" w:rsidRPr="00517ACB" w:rsidRDefault="00266691"/>
    <w:p w14:paraId="43892A6B" w14:textId="6EE8807B" w:rsidR="00266691" w:rsidRPr="00517ACB" w:rsidRDefault="00266691">
      <w:pPr>
        <w:rPr>
          <w:b/>
          <w:bCs/>
        </w:rPr>
      </w:pPr>
      <w:r w:rsidRPr="00517ACB">
        <w:rPr>
          <w:b/>
          <w:bCs/>
        </w:rPr>
        <w:t>data treatment</w:t>
      </w:r>
    </w:p>
    <w:p w14:paraId="6895DC3A" w14:textId="305D8B9A" w:rsidR="00266691" w:rsidRPr="00517ACB" w:rsidRDefault="00266691" w:rsidP="00266691">
      <w:pPr>
        <w:pStyle w:val="ListParagraph"/>
        <w:numPr>
          <w:ilvl w:val="0"/>
          <w:numId w:val="1"/>
        </w:numPr>
        <w:ind w:firstLineChars="0"/>
      </w:pPr>
      <w:r w:rsidRPr="00517ACB">
        <w:t>exclude 1 participant whose mean response time &lt; 1000ms per trial</w:t>
      </w:r>
    </w:p>
    <w:p w14:paraId="0B5FF003" w14:textId="77777777" w:rsidR="00266691" w:rsidRPr="00517ACB" w:rsidRDefault="00266691" w:rsidP="00266691">
      <w:pPr>
        <w:pStyle w:val="ListParagraph"/>
        <w:numPr>
          <w:ilvl w:val="0"/>
          <w:numId w:val="1"/>
        </w:numPr>
        <w:ind w:firstLineChars="0"/>
        <w:rPr>
          <w:rFonts w:eastAsiaTheme="majorEastAsia"/>
        </w:rPr>
      </w:pPr>
      <w:r w:rsidRPr="00517ACB">
        <w:rPr>
          <w:rFonts w:eastAsiaTheme="majorEastAsia"/>
        </w:rPr>
        <w:t>code distributive responses as 1</w:t>
      </w:r>
    </w:p>
    <w:p w14:paraId="6E744142" w14:textId="03C5B859" w:rsidR="00266691" w:rsidRPr="00517ACB" w:rsidRDefault="00266691" w:rsidP="00AE61AE">
      <w:pPr>
        <w:pStyle w:val="ListParagraph"/>
        <w:ind w:left="360" w:firstLineChars="0" w:firstLine="0"/>
        <w:rPr>
          <w:rFonts w:eastAsiaTheme="majorEastAsia"/>
        </w:rPr>
      </w:pPr>
      <w:r w:rsidRPr="00517ACB">
        <w:rPr>
          <w:rFonts w:eastAsiaTheme="majorEastAsia"/>
        </w:rPr>
        <w:t>code cumulative responses as 0</w:t>
      </w:r>
    </w:p>
    <w:p w14:paraId="42474E07" w14:textId="77777777" w:rsidR="00266691" w:rsidRPr="00517ACB" w:rsidRDefault="00266691" w:rsidP="00266691">
      <w:pPr>
        <w:rPr>
          <w:b/>
          <w:bCs/>
        </w:rPr>
      </w:pPr>
    </w:p>
    <w:p w14:paraId="6E70A55C" w14:textId="448941C7" w:rsidR="00266691" w:rsidRPr="00517ACB" w:rsidRDefault="00266691" w:rsidP="00266691">
      <w:pPr>
        <w:rPr>
          <w:b/>
          <w:bCs/>
        </w:rPr>
      </w:pPr>
      <w:r w:rsidRPr="00517ACB">
        <w:rPr>
          <w:b/>
          <w:bCs/>
        </w:rPr>
        <w:t>Model</w:t>
      </w:r>
    </w:p>
    <w:p w14:paraId="7284BCB8" w14:textId="77777777" w:rsidR="00266691" w:rsidRPr="00517ACB" w:rsidRDefault="00266691" w:rsidP="00266691">
      <w:r w:rsidRPr="00517ACB">
        <w:t>Model: logit mixed-effects regression models (Jaeger, 2008)</w:t>
      </w:r>
    </w:p>
    <w:p w14:paraId="6948DA40" w14:textId="77777777" w:rsidR="00266691" w:rsidRPr="00517ACB" w:rsidRDefault="00266691" w:rsidP="00266691">
      <w:pPr>
        <w:numPr>
          <w:ilvl w:val="0"/>
          <w:numId w:val="2"/>
        </w:numPr>
      </w:pPr>
      <w:r w:rsidRPr="00517ACB">
        <w:t xml:space="preserve">fixed effects: </w:t>
      </w:r>
    </w:p>
    <w:p w14:paraId="2AE9A962" w14:textId="77777777" w:rsidR="00266691" w:rsidRPr="00517ACB" w:rsidRDefault="00266691" w:rsidP="00266691">
      <w:pPr>
        <w:ind w:left="420"/>
      </w:pPr>
      <w:r w:rsidRPr="00517ACB">
        <w:t>Condition (4 levels: Baseline, Control, Distributive and Cumulative)</w:t>
      </w:r>
    </w:p>
    <w:p w14:paraId="6113F02A" w14:textId="77777777" w:rsidR="00266691" w:rsidRPr="00517ACB" w:rsidRDefault="00266691" w:rsidP="00266691">
      <w:pPr>
        <w:ind w:left="420"/>
      </w:pPr>
      <w:r w:rsidRPr="00517ACB">
        <w:t>Numeric combination (2 levels: same as or different from primes/baselines)</w:t>
      </w:r>
    </w:p>
    <w:p w14:paraId="54F153BF" w14:textId="77777777" w:rsidR="00266691" w:rsidRPr="00517ACB" w:rsidRDefault="00266691" w:rsidP="00266691">
      <w:pPr>
        <w:ind w:left="420"/>
      </w:pPr>
      <w:r w:rsidRPr="00517ACB">
        <w:t xml:space="preserve">interaction between Condition and Numeric combination </w:t>
      </w:r>
    </w:p>
    <w:p w14:paraId="4926B415" w14:textId="77777777" w:rsidR="00266691" w:rsidRPr="00517ACB" w:rsidRDefault="00266691" w:rsidP="00266691">
      <w:pPr>
        <w:numPr>
          <w:ilvl w:val="0"/>
          <w:numId w:val="2"/>
        </w:numPr>
      </w:pPr>
      <w:r w:rsidRPr="00517ACB">
        <w:t xml:space="preserve">random effects: </w:t>
      </w:r>
    </w:p>
    <w:p w14:paraId="6CD76078" w14:textId="77777777" w:rsidR="00266691" w:rsidRPr="00517ACB" w:rsidRDefault="00266691" w:rsidP="00266691">
      <w:pPr>
        <w:ind w:left="420"/>
      </w:pPr>
      <w:r w:rsidRPr="00517ACB">
        <w:t>maximal random effect structure</w:t>
      </w:r>
    </w:p>
    <w:p w14:paraId="1D9CC971" w14:textId="77777777" w:rsidR="00266691" w:rsidRPr="00517ACB" w:rsidRDefault="00266691" w:rsidP="00266691">
      <w:pPr>
        <w:ind w:left="420"/>
        <w:rPr>
          <w:color w:val="0070C0"/>
        </w:rPr>
      </w:pPr>
      <w:r w:rsidRPr="00517ACB">
        <w:rPr>
          <w:color w:val="0070C0"/>
        </w:rPr>
        <w:t>NOT SURE</w:t>
      </w:r>
    </w:p>
    <w:p w14:paraId="22E8B29E" w14:textId="77777777" w:rsidR="00266691" w:rsidRPr="00517ACB" w:rsidRDefault="00266691" w:rsidP="00266691">
      <w:pPr>
        <w:ind w:firstLineChars="175" w:firstLine="420"/>
      </w:pPr>
      <w:r w:rsidRPr="00517ACB">
        <w:t>Maldonado et al. (2017):</w:t>
      </w:r>
    </w:p>
    <w:p w14:paraId="54192493" w14:textId="77777777" w:rsidR="00266691" w:rsidRPr="00517ACB" w:rsidRDefault="00266691" w:rsidP="00266691">
      <w:pPr>
        <w:ind w:firstLineChars="175" w:firstLine="420"/>
      </w:pPr>
      <w:r w:rsidRPr="00517ACB">
        <w:t>random slopes and intercepts for subjects (within-subject factors, conditions)</w:t>
      </w:r>
    </w:p>
    <w:p w14:paraId="639CF8B0" w14:textId="77777777" w:rsidR="00266691" w:rsidRPr="00517ACB" w:rsidRDefault="00266691" w:rsidP="00266691">
      <w:pPr>
        <w:ind w:left="420"/>
      </w:pPr>
      <w:r w:rsidRPr="00517ACB">
        <w:t>random intercepts for items (between-items factors, conditions)</w:t>
      </w:r>
    </w:p>
    <w:p w14:paraId="17FD5740" w14:textId="77777777" w:rsidR="00266691" w:rsidRPr="00517ACB" w:rsidRDefault="00266691" w:rsidP="00266691">
      <w:pPr>
        <w:numPr>
          <w:ilvl w:val="0"/>
          <w:numId w:val="2"/>
        </w:numPr>
      </w:pPr>
      <w:r w:rsidRPr="00517ACB">
        <w:t>β values, standard errors, Z-values, p-values, and adjusted p-values (using the Bonferroni correction method for multiple testing)</w:t>
      </w:r>
    </w:p>
    <w:p w14:paraId="6D08E786" w14:textId="77777777" w:rsidR="00266691" w:rsidRPr="00517ACB" w:rsidRDefault="00266691" w:rsidP="00266691">
      <w:pPr>
        <w:ind w:left="360"/>
      </w:pPr>
    </w:p>
    <w:p w14:paraId="09A6DF24" w14:textId="77777777" w:rsidR="00266691" w:rsidRPr="00517ACB" w:rsidRDefault="00266691" w:rsidP="00266691">
      <w:r w:rsidRPr="00517ACB">
        <w:t xml:space="preserve">Comparisons: </w:t>
      </w:r>
    </w:p>
    <w:p w14:paraId="61CB2B70" w14:textId="77777777" w:rsidR="00266691" w:rsidRPr="00517ACB" w:rsidRDefault="00266691" w:rsidP="00266691"/>
    <w:p w14:paraId="4A4E4CD7" w14:textId="77777777" w:rsidR="00266691" w:rsidRPr="00517ACB" w:rsidRDefault="00266691" w:rsidP="00266691">
      <w:r w:rsidRPr="00517ACB">
        <w:t>Replication of Maldonado et al. (2017)</w:t>
      </w:r>
    </w:p>
    <w:p w14:paraId="38E6B630" w14:textId="77777777" w:rsidR="00266691" w:rsidRPr="00517ACB" w:rsidRDefault="00266691" w:rsidP="00266691">
      <w:pPr>
        <w:numPr>
          <w:ilvl w:val="0"/>
          <w:numId w:val="4"/>
        </w:numPr>
      </w:pPr>
      <w:r w:rsidRPr="00517ACB">
        <w:t xml:space="preserve">full model vs model which drops the condition factor from the predictors </w:t>
      </w:r>
    </w:p>
    <w:p w14:paraId="05E8205D" w14:textId="77777777" w:rsidR="00266691" w:rsidRPr="00517ACB" w:rsidRDefault="00266691" w:rsidP="00266691">
      <w:pPr>
        <w:ind w:left="360"/>
      </w:pPr>
      <w:r w:rsidRPr="00517ACB">
        <w:t>to see whether the proportion of distributive choices in target trials varies significantly across the four conditions (Cumulative, Distributive, Control and Baseline)</w:t>
      </w:r>
    </w:p>
    <w:p w14:paraId="352E49DB" w14:textId="77777777" w:rsidR="00266691" w:rsidRPr="00517ACB" w:rsidRDefault="00266691" w:rsidP="00266691">
      <w:pPr>
        <w:numPr>
          <w:ilvl w:val="0"/>
          <w:numId w:val="4"/>
        </w:numPr>
      </w:pPr>
      <w:r w:rsidRPr="00517ACB">
        <w:t>Distributive vs Cumulative</w:t>
      </w:r>
    </w:p>
    <w:p w14:paraId="4BD427A1" w14:textId="77777777" w:rsidR="00266691" w:rsidRPr="00517ACB" w:rsidRDefault="00266691" w:rsidP="00266691">
      <w:pPr>
        <w:ind w:left="360"/>
      </w:pPr>
      <w:r w:rsidRPr="00517ACB">
        <w:t>to see whether there are priming effects</w:t>
      </w:r>
    </w:p>
    <w:p w14:paraId="250139DC" w14:textId="77777777" w:rsidR="00266691" w:rsidRPr="00517ACB" w:rsidRDefault="00266691" w:rsidP="00266691">
      <w:pPr>
        <w:numPr>
          <w:ilvl w:val="0"/>
          <w:numId w:val="4"/>
        </w:numPr>
      </w:pPr>
      <w:bookmarkStart w:id="0" w:name="OLE_LINK17"/>
      <w:r w:rsidRPr="00517ACB">
        <w:t>Distributive vs Control</w:t>
      </w:r>
    </w:p>
    <w:p w14:paraId="3B1575C1" w14:textId="77777777" w:rsidR="00266691" w:rsidRPr="00517ACB" w:rsidRDefault="00266691" w:rsidP="00266691">
      <w:pPr>
        <w:numPr>
          <w:ilvl w:val="0"/>
          <w:numId w:val="4"/>
        </w:numPr>
      </w:pPr>
      <w:r w:rsidRPr="00517ACB">
        <w:t xml:space="preserve">Cumulative vs Control </w:t>
      </w:r>
    </w:p>
    <w:p w14:paraId="415335DE" w14:textId="77777777" w:rsidR="00266691" w:rsidRPr="00517ACB" w:rsidRDefault="00266691" w:rsidP="00266691">
      <w:pPr>
        <w:numPr>
          <w:ilvl w:val="0"/>
          <w:numId w:val="4"/>
        </w:numPr>
      </w:pPr>
      <w:r w:rsidRPr="00517ACB">
        <w:t>the difference between Control and Cumulative conditions vs the difference between Control and Distributive conditions</w:t>
      </w:r>
    </w:p>
    <w:p w14:paraId="30466DCD" w14:textId="77777777" w:rsidR="00266691" w:rsidRPr="00517ACB" w:rsidRDefault="00266691" w:rsidP="00266691">
      <w:pPr>
        <w:ind w:left="360"/>
      </w:pPr>
      <w:r w:rsidRPr="00517ACB">
        <w:t xml:space="preserve">whether the effects of distributive and cumulative primes are of different magnitude </w:t>
      </w:r>
    </w:p>
    <w:p w14:paraId="18EF1762" w14:textId="77777777" w:rsidR="00266691" w:rsidRPr="00517ACB" w:rsidRDefault="00266691" w:rsidP="00266691">
      <w:pPr>
        <w:numPr>
          <w:ilvl w:val="0"/>
          <w:numId w:val="4"/>
        </w:numPr>
      </w:pPr>
      <w:r w:rsidRPr="00517ACB">
        <w:t>interaction between Condition and Numeric combination</w:t>
      </w:r>
    </w:p>
    <w:p w14:paraId="2760D023" w14:textId="77777777" w:rsidR="00266691" w:rsidRPr="00517ACB" w:rsidRDefault="00266691" w:rsidP="00266691"/>
    <w:p w14:paraId="481D97C5" w14:textId="77777777" w:rsidR="00266691" w:rsidRPr="00517ACB" w:rsidRDefault="00266691" w:rsidP="00266691">
      <w:r w:rsidRPr="00517ACB">
        <w:t>Comparison using the more neutral Baseline</w:t>
      </w:r>
    </w:p>
    <w:bookmarkEnd w:id="0"/>
    <w:p w14:paraId="32543E3A" w14:textId="77777777" w:rsidR="00266691" w:rsidRPr="00517ACB" w:rsidRDefault="00266691" w:rsidP="00266691">
      <w:pPr>
        <w:numPr>
          <w:ilvl w:val="0"/>
          <w:numId w:val="5"/>
        </w:numPr>
      </w:pPr>
      <w:r w:rsidRPr="00517ACB">
        <w:t>Distributive vs Baseline</w:t>
      </w:r>
    </w:p>
    <w:p w14:paraId="64E412DB" w14:textId="77777777" w:rsidR="00266691" w:rsidRPr="00517ACB" w:rsidRDefault="00266691" w:rsidP="00266691">
      <w:pPr>
        <w:numPr>
          <w:ilvl w:val="0"/>
          <w:numId w:val="5"/>
        </w:numPr>
      </w:pPr>
      <w:r w:rsidRPr="00517ACB">
        <w:t>Cumulative vs Baseline</w:t>
      </w:r>
    </w:p>
    <w:p w14:paraId="1CB448F5" w14:textId="77777777" w:rsidR="00266691" w:rsidRPr="00517ACB" w:rsidRDefault="00266691" w:rsidP="00266691">
      <w:pPr>
        <w:numPr>
          <w:ilvl w:val="0"/>
          <w:numId w:val="5"/>
        </w:numPr>
      </w:pPr>
      <w:r w:rsidRPr="00517ACB">
        <w:lastRenderedPageBreak/>
        <w:t>Control vs Baseline</w:t>
      </w:r>
    </w:p>
    <w:p w14:paraId="4B5F99F9" w14:textId="77777777" w:rsidR="00266691" w:rsidRPr="00517ACB" w:rsidRDefault="00266691" w:rsidP="00266691">
      <w:pPr>
        <w:ind w:left="360"/>
      </w:pPr>
      <w:r w:rsidRPr="00517ACB">
        <w:t>to see whether Target trials in the Control condition are contaminated (by distributive/cumulative fillers or because of spillover effects)</w:t>
      </w:r>
    </w:p>
    <w:p w14:paraId="02F5BA95" w14:textId="2803A43F" w:rsidR="00266691" w:rsidRPr="00517ACB" w:rsidRDefault="00266691" w:rsidP="00266691"/>
    <w:p w14:paraId="2EC0CE9F" w14:textId="699F2008" w:rsidR="00266691" w:rsidRPr="00517ACB" w:rsidRDefault="00AE61AE" w:rsidP="00266691">
      <w:pPr>
        <w:rPr>
          <w:b/>
          <w:bCs/>
        </w:rPr>
      </w:pPr>
      <w:r w:rsidRPr="00517ACB">
        <w:rPr>
          <w:b/>
          <w:bCs/>
        </w:rPr>
        <w:t>B</w:t>
      </w:r>
      <w:r w:rsidR="00266691" w:rsidRPr="00517ACB">
        <w:rPr>
          <w:b/>
          <w:bCs/>
        </w:rPr>
        <w:t>imodal distribution</w:t>
      </w:r>
    </w:p>
    <w:p w14:paraId="5B7B6B19" w14:textId="77777777" w:rsidR="00266691" w:rsidRPr="00517ACB" w:rsidRDefault="00266691" w:rsidP="00266691">
      <w:r w:rsidRPr="00517ACB">
        <w:t>Test whether Baseline rates are distributed bimodally:</w:t>
      </w:r>
    </w:p>
    <w:p w14:paraId="28C887CF" w14:textId="77777777" w:rsidR="00266691" w:rsidRPr="00517ACB" w:rsidRDefault="00266691" w:rsidP="00266691">
      <w:pPr>
        <w:pStyle w:val="ListParagraph"/>
        <w:numPr>
          <w:ilvl w:val="0"/>
          <w:numId w:val="2"/>
        </w:numPr>
        <w:ind w:firstLineChars="0"/>
      </w:pPr>
      <w:r w:rsidRPr="00517ACB">
        <w:t xml:space="preserve">Test for unimodality of the distribution of the by-participant mean rates in the Baseline conditions by calculating the Hartigan dip-test statistic (Hartigan &amp; Hartigan, 1985) in R </w:t>
      </w:r>
      <w:proofErr w:type="spellStart"/>
      <w:r w:rsidRPr="00517ACB">
        <w:t>diptest</w:t>
      </w:r>
      <w:proofErr w:type="spellEnd"/>
      <w:r w:rsidRPr="00517ACB">
        <w:t xml:space="preserve"> package (</w:t>
      </w:r>
      <w:proofErr w:type="spellStart"/>
      <w:r w:rsidRPr="00517ACB">
        <w:t>Maechler</w:t>
      </w:r>
      <w:proofErr w:type="spellEnd"/>
      <w:r w:rsidRPr="00517ACB">
        <w:t>, 2013), with the alternative hypothesis that the distribution was multimodal</w:t>
      </w:r>
    </w:p>
    <w:p w14:paraId="300ECEFE" w14:textId="77777777" w:rsidR="00266691" w:rsidRPr="00517ACB" w:rsidRDefault="00266691" w:rsidP="00266691">
      <w:pPr>
        <w:pStyle w:val="ListParagraph"/>
        <w:numPr>
          <w:ilvl w:val="0"/>
          <w:numId w:val="2"/>
        </w:numPr>
        <w:ind w:firstLineChars="0"/>
      </w:pPr>
      <w:r w:rsidRPr="00517ACB">
        <w:t>Estimated the location of these modes and their density value</w:t>
      </w:r>
    </w:p>
    <w:p w14:paraId="4327A1FE" w14:textId="77777777" w:rsidR="00266691" w:rsidRPr="00517ACB" w:rsidRDefault="00266691" w:rsidP="00266691"/>
    <w:p w14:paraId="627E5E32" w14:textId="77777777" w:rsidR="00266691" w:rsidRPr="00517ACB" w:rsidRDefault="00266691" w:rsidP="00266691">
      <w:r w:rsidRPr="00517ACB">
        <w:t>Plot:</w:t>
      </w:r>
    </w:p>
    <w:p w14:paraId="24F08499" w14:textId="77777777" w:rsidR="00266691" w:rsidRPr="00517ACB" w:rsidRDefault="00266691" w:rsidP="00266691">
      <w:pPr>
        <w:pStyle w:val="ListParagraph"/>
        <w:numPr>
          <w:ilvl w:val="0"/>
          <w:numId w:val="3"/>
        </w:numPr>
        <w:ind w:firstLineChars="0"/>
      </w:pPr>
      <w:r w:rsidRPr="00517ACB">
        <w:t>Proportion of distributive responses on target trials by responder group (Baseline &lt; 50%, Baseline &gt;50%) and experimental condition (Baseline, Cumulative, Control, Distributive)</w:t>
      </w:r>
    </w:p>
    <w:p w14:paraId="45D019D2" w14:textId="23BBB902" w:rsidR="00266691" w:rsidRPr="00517ACB" w:rsidRDefault="00266691" w:rsidP="00266691"/>
    <w:p w14:paraId="73B54097" w14:textId="562D5576" w:rsidR="00AE61AE" w:rsidRPr="00517ACB" w:rsidRDefault="00AE61AE" w:rsidP="00266691">
      <w:r w:rsidRPr="00517ACB">
        <w:t>Model:</w:t>
      </w:r>
    </w:p>
    <w:p w14:paraId="203F010A" w14:textId="38CC8254" w:rsidR="00AE61AE" w:rsidRPr="00517ACB" w:rsidRDefault="00AE61AE" w:rsidP="00AE61AE">
      <w:pPr>
        <w:pStyle w:val="ListParagraph"/>
        <w:numPr>
          <w:ilvl w:val="0"/>
          <w:numId w:val="3"/>
        </w:numPr>
        <w:ind w:firstLineChars="0"/>
      </w:pPr>
      <w:r w:rsidRPr="00517ACB">
        <w:t xml:space="preserve">Comparisons within </w:t>
      </w:r>
      <w:r w:rsidR="00517ACB" w:rsidRPr="00517ACB">
        <w:t>each</w:t>
      </w:r>
      <w:r w:rsidRPr="00517ACB">
        <w:t xml:space="preserve"> </w:t>
      </w:r>
      <w:proofErr w:type="gramStart"/>
      <w:r w:rsidRPr="00517ACB">
        <w:t>groups</w:t>
      </w:r>
      <w:proofErr w:type="gramEnd"/>
      <w:r w:rsidRPr="00517ACB">
        <w:t xml:space="preserve"> (Baseline &lt; 50%; Baseline &gt;50%)</w:t>
      </w:r>
    </w:p>
    <w:p w14:paraId="49D5B6D9" w14:textId="77777777" w:rsidR="00AE61AE" w:rsidRPr="00517ACB" w:rsidRDefault="00AE61AE" w:rsidP="00AE61AE">
      <w:pPr>
        <w:pStyle w:val="ListParagraph"/>
        <w:ind w:left="420" w:firstLineChars="0" w:firstLine="0"/>
      </w:pPr>
      <w:r w:rsidRPr="00517ACB">
        <w:t>Distributive vs Baseline</w:t>
      </w:r>
    </w:p>
    <w:p w14:paraId="3EBD8577" w14:textId="77777777" w:rsidR="00AE61AE" w:rsidRPr="00517ACB" w:rsidRDefault="00AE61AE" w:rsidP="00AE61AE">
      <w:pPr>
        <w:pStyle w:val="ListParagraph"/>
        <w:ind w:left="420" w:firstLineChars="0" w:firstLine="0"/>
      </w:pPr>
      <w:r w:rsidRPr="00517ACB">
        <w:t>Cumulative vs Baseline</w:t>
      </w:r>
    </w:p>
    <w:p w14:paraId="00CD60F3" w14:textId="494A3419" w:rsidR="00AE61AE" w:rsidRPr="00517ACB" w:rsidRDefault="00AE61AE" w:rsidP="00AE61AE">
      <w:pPr>
        <w:pStyle w:val="ListParagraph"/>
        <w:ind w:left="420" w:firstLineChars="0" w:firstLine="0"/>
      </w:pPr>
      <w:r w:rsidRPr="00517ACB">
        <w:t>Control vs Baseline</w:t>
      </w:r>
    </w:p>
    <w:sectPr w:rsidR="00AE61AE" w:rsidRPr="00517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05DFC" w14:textId="77777777" w:rsidR="00F64845" w:rsidRDefault="00F64845" w:rsidP="00462092">
      <w:r>
        <w:separator/>
      </w:r>
    </w:p>
  </w:endnote>
  <w:endnote w:type="continuationSeparator" w:id="0">
    <w:p w14:paraId="39D18B1B" w14:textId="77777777" w:rsidR="00F64845" w:rsidRDefault="00F64845" w:rsidP="00462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9A57C" w14:textId="77777777" w:rsidR="00F64845" w:rsidRDefault="00F64845" w:rsidP="00462092">
      <w:r>
        <w:separator/>
      </w:r>
    </w:p>
  </w:footnote>
  <w:footnote w:type="continuationSeparator" w:id="0">
    <w:p w14:paraId="08FC9228" w14:textId="77777777" w:rsidR="00F64845" w:rsidRDefault="00F64845" w:rsidP="00462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5C71"/>
    <w:multiLevelType w:val="hybridMultilevel"/>
    <w:tmpl w:val="F1B66152"/>
    <w:lvl w:ilvl="0" w:tplc="3F1C77A8">
      <w:start w:val="3"/>
      <w:numFmt w:val="bullet"/>
      <w:lvlText w:val="-"/>
      <w:lvlJc w:val="left"/>
      <w:pPr>
        <w:ind w:left="42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E0383C"/>
    <w:multiLevelType w:val="hybridMultilevel"/>
    <w:tmpl w:val="8A428E7A"/>
    <w:lvl w:ilvl="0" w:tplc="3F1C77A8">
      <w:start w:val="3"/>
      <w:numFmt w:val="bullet"/>
      <w:lvlText w:val="-"/>
      <w:lvlJc w:val="left"/>
      <w:pPr>
        <w:ind w:left="42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97409D1"/>
    <w:multiLevelType w:val="hybridMultilevel"/>
    <w:tmpl w:val="725C98B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AC0E1C"/>
    <w:multiLevelType w:val="hybridMultilevel"/>
    <w:tmpl w:val="730ABC60"/>
    <w:lvl w:ilvl="0" w:tplc="22822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C6163C"/>
    <w:multiLevelType w:val="hybridMultilevel"/>
    <w:tmpl w:val="BC3241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42068835">
    <w:abstractNumId w:val="3"/>
  </w:num>
  <w:num w:numId="2" w16cid:durableId="1558321956">
    <w:abstractNumId w:val="1"/>
  </w:num>
  <w:num w:numId="3" w16cid:durableId="2071266040">
    <w:abstractNumId w:val="0"/>
  </w:num>
  <w:num w:numId="4" w16cid:durableId="556278107">
    <w:abstractNumId w:val="4"/>
  </w:num>
  <w:num w:numId="5" w16cid:durableId="1501193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0MTA1srA0sjAzsDBU0lEKTi0uzszPAykwrgUAyJ416iwAAAA="/>
  </w:docVars>
  <w:rsids>
    <w:rsidRoot w:val="00D06DC2"/>
    <w:rsid w:val="0018035F"/>
    <w:rsid w:val="00243DE5"/>
    <w:rsid w:val="00266691"/>
    <w:rsid w:val="00462092"/>
    <w:rsid w:val="005053C5"/>
    <w:rsid w:val="00517ACB"/>
    <w:rsid w:val="00544D55"/>
    <w:rsid w:val="00A5293E"/>
    <w:rsid w:val="00AE61AE"/>
    <w:rsid w:val="00D06DC2"/>
    <w:rsid w:val="00F6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23B56"/>
  <w15:chartTrackingRefBased/>
  <w15:docId w15:val="{2A7D4F1B-5587-40BB-BE09-3FD09DFCE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Calibr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6209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62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6209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666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Yizhen</dc:creator>
  <cp:keywords/>
  <dc:description/>
  <cp:lastModifiedBy>Jiang, Yizhen</cp:lastModifiedBy>
  <cp:revision>4</cp:revision>
  <dcterms:created xsi:type="dcterms:W3CDTF">2022-06-08T05:42:00Z</dcterms:created>
  <dcterms:modified xsi:type="dcterms:W3CDTF">2022-07-12T14:50:00Z</dcterms:modified>
</cp:coreProperties>
</file>