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（1）项目简介：</w:t>
      </w:r>
    </w:p>
    <w:p>
      <w:pPr>
        <w:widowControl/>
        <w:ind w:firstLine="560" w:firstLineChars="20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项目是一个基于数字碳中和的公益性项目，以大学生为受众对象，旨在开发一款集计算碳足迹和根据碳差计算所得积分的软件，通过计算碳足迹和碳差，从而进行积分奖励，以鼓励大学生群体加入碳减排的队伍中，从而响应国家碳减排的政策。</w:t>
      </w:r>
    </w:p>
    <w:p>
      <w:pPr>
        <w:rPr>
          <w:rFonts w:hint="eastAsia" w:ascii="宋体" w:hAnsi="宋体" w:eastAsia="宋体" w:cs="宋体"/>
          <w:b/>
          <w:bCs/>
          <w:sz w:val="28"/>
          <w:szCs w:val="28"/>
        </w:rPr>
      </w:pP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项目设计、发明的目的和基本思路：</w:t>
      </w:r>
    </w:p>
    <w:p>
      <w:pPr>
        <w:ind w:left="0" w:leftChars="0" w:firstLine="0" w:firstLineChars="0"/>
        <w:rPr>
          <w:rFonts w:hint="eastAsia" w:ascii="宋体" w:hAnsi="宋体" w:eastAsia="宋体" w:cs="宋体"/>
          <w:sz w:val="28"/>
          <w:szCs w:val="28"/>
        </w:rPr>
      </w:pPr>
      <w:r>
        <w:rPr>
          <w:rFonts w:hint="eastAsia" w:ascii="宋体" w:hAnsi="宋体" w:eastAsia="宋体" w:cs="宋体"/>
          <w:sz w:val="28"/>
          <w:szCs w:val="28"/>
          <w:lang w:eastAsia="zh-CN"/>
        </w:rPr>
        <w:t xml:space="preserve">    </w:t>
      </w:r>
      <w:r>
        <w:rPr>
          <w:rFonts w:hint="eastAsia" w:ascii="宋体" w:hAnsi="宋体" w:eastAsia="宋体" w:cs="宋体"/>
          <w:sz w:val="28"/>
          <w:szCs w:val="28"/>
        </w:rPr>
        <w:t>为响应国家政策，实现绿色低碳生活和可持续发展，本项目以“绿色”、“低碳技术”为主题应运而生。为实现个人碳足迹</w:t>
      </w:r>
      <w:r>
        <w:rPr>
          <w:rFonts w:hint="eastAsia" w:ascii="宋体" w:hAnsi="宋体" w:eastAsia="宋体" w:cs="宋体"/>
          <w:sz w:val="28"/>
          <w:szCs w:val="28"/>
          <w:lang w:eastAsia="zh-CN"/>
        </w:rPr>
        <w:t>计算</w:t>
      </w:r>
      <w:r>
        <w:rPr>
          <w:rFonts w:hint="eastAsia" w:ascii="宋体" w:hAnsi="宋体" w:eastAsia="宋体" w:cs="宋体"/>
          <w:sz w:val="28"/>
          <w:szCs w:val="28"/>
        </w:rPr>
        <w:t>，本项目计划制作出一款集计算碳足迹、</w:t>
      </w:r>
      <w:r>
        <w:rPr>
          <w:rFonts w:hint="eastAsia" w:ascii="宋体" w:hAnsi="宋体" w:eastAsia="宋体" w:cs="宋体"/>
          <w:sz w:val="28"/>
          <w:szCs w:val="28"/>
          <w:lang w:eastAsia="zh-CN"/>
        </w:rPr>
        <w:t>积分兑换</w:t>
      </w:r>
      <w:r>
        <w:rPr>
          <w:rFonts w:hint="eastAsia" w:ascii="宋体" w:hAnsi="宋体" w:eastAsia="宋体" w:cs="宋体"/>
          <w:sz w:val="28"/>
          <w:szCs w:val="28"/>
        </w:rPr>
        <w:t>为一体的数字碳中和软件，提供用户登录，进行每天的碳足迹计算，通过计算，得出个人碳排</w:t>
      </w:r>
      <w:r>
        <w:rPr>
          <w:rFonts w:hint="eastAsia" w:ascii="宋体" w:hAnsi="宋体" w:eastAsia="宋体" w:cs="宋体"/>
          <w:sz w:val="28"/>
          <w:szCs w:val="28"/>
          <w:lang w:eastAsia="zh-CN"/>
        </w:rPr>
        <w:t>放和碳差，</w:t>
      </w:r>
      <w:r>
        <w:rPr>
          <w:rFonts w:hint="eastAsia" w:ascii="宋体" w:hAnsi="宋体" w:eastAsia="宋体" w:cs="宋体"/>
          <w:sz w:val="28"/>
          <w:szCs w:val="28"/>
        </w:rPr>
        <w:t>从而可以获得个人</w:t>
      </w:r>
      <w:r>
        <w:rPr>
          <w:rFonts w:hint="eastAsia" w:ascii="宋体" w:hAnsi="宋体" w:eastAsia="宋体" w:cs="宋体"/>
          <w:sz w:val="28"/>
          <w:szCs w:val="28"/>
          <w:lang w:eastAsia="zh-CN"/>
        </w:rPr>
        <w:t>积分值</w:t>
      </w:r>
      <w:r>
        <w:rPr>
          <w:rFonts w:hint="eastAsia" w:ascii="宋体" w:hAnsi="宋体" w:eastAsia="宋体" w:cs="宋体"/>
          <w:sz w:val="28"/>
          <w:szCs w:val="28"/>
        </w:rPr>
        <w:t>，</w:t>
      </w:r>
      <w:r>
        <w:rPr>
          <w:rFonts w:hint="eastAsia" w:ascii="宋体" w:hAnsi="宋体" w:eastAsia="宋体" w:cs="宋体"/>
          <w:sz w:val="28"/>
          <w:szCs w:val="28"/>
          <w:lang w:eastAsia="zh-CN"/>
        </w:rPr>
        <w:t>积分值</w:t>
      </w:r>
      <w:r>
        <w:rPr>
          <w:rFonts w:hint="eastAsia" w:ascii="宋体" w:hAnsi="宋体" w:eastAsia="宋体" w:cs="宋体"/>
          <w:sz w:val="28"/>
          <w:szCs w:val="28"/>
        </w:rPr>
        <w:t>可以在本软件的</w:t>
      </w:r>
      <w:r>
        <w:rPr>
          <w:rFonts w:hint="eastAsia" w:ascii="宋体" w:hAnsi="宋体" w:eastAsia="宋体" w:cs="宋体"/>
          <w:sz w:val="28"/>
          <w:szCs w:val="28"/>
          <w:lang w:eastAsia="zh-CN"/>
        </w:rPr>
        <w:t>积分商城进行兑换自己需要的物品</w:t>
      </w:r>
      <w:r>
        <w:rPr>
          <w:rFonts w:hint="eastAsia" w:ascii="宋体" w:hAnsi="宋体" w:eastAsia="宋体" w:cs="宋体"/>
          <w:sz w:val="28"/>
          <w:szCs w:val="28"/>
        </w:rPr>
        <w:t>。这一流程不仅可以使用户清晰了解个人碳排放，更是可以使用户</w:t>
      </w:r>
      <w:r>
        <w:rPr>
          <w:rFonts w:hint="eastAsia" w:ascii="宋体" w:hAnsi="宋体" w:eastAsia="宋体" w:cs="宋体"/>
          <w:sz w:val="28"/>
          <w:szCs w:val="28"/>
          <w:lang w:eastAsia="zh-CN"/>
        </w:rPr>
        <w:t>为获得积分</w:t>
      </w:r>
      <w:r>
        <w:rPr>
          <w:rFonts w:hint="eastAsia" w:ascii="宋体" w:hAnsi="宋体" w:eastAsia="宋体" w:cs="宋体"/>
          <w:sz w:val="28"/>
          <w:szCs w:val="28"/>
        </w:rPr>
        <w:t>而控制个人碳排放的效果，达到碳减排的目的。本项目是一个基于数字碳中和的绿色环保公益性项目，本项目的推出，是为了通过简单计算，来实现简单碳</w:t>
      </w:r>
      <w:r>
        <w:rPr>
          <w:rFonts w:hint="eastAsia" w:ascii="宋体" w:hAnsi="宋体" w:eastAsia="宋体" w:cs="宋体"/>
          <w:sz w:val="28"/>
          <w:szCs w:val="28"/>
          <w:lang w:eastAsia="zh-CN"/>
        </w:rPr>
        <w:t>减排</w:t>
      </w:r>
      <w:r>
        <w:rPr>
          <w:rFonts w:hint="eastAsia" w:ascii="宋体" w:hAnsi="宋体" w:eastAsia="宋体" w:cs="宋体"/>
          <w:sz w:val="28"/>
          <w:szCs w:val="28"/>
        </w:rPr>
        <w:t>的</w:t>
      </w:r>
      <w:r>
        <w:rPr>
          <w:rFonts w:hint="eastAsia" w:ascii="宋体" w:hAnsi="宋体" w:eastAsia="宋体" w:cs="宋体"/>
          <w:sz w:val="28"/>
          <w:szCs w:val="28"/>
          <w:lang w:eastAsia="zh-CN"/>
        </w:rPr>
        <w:t>效果</w:t>
      </w:r>
      <w:r>
        <w:rPr>
          <w:rFonts w:hint="eastAsia" w:ascii="宋体" w:hAnsi="宋体" w:eastAsia="宋体" w:cs="宋体"/>
          <w:sz w:val="28"/>
          <w:szCs w:val="28"/>
        </w:rPr>
        <w:t>，但随着技术的发展，我们希望突破当前技术，以实现更有效的碳</w:t>
      </w:r>
      <w:r>
        <w:rPr>
          <w:rFonts w:hint="eastAsia" w:ascii="宋体" w:hAnsi="宋体" w:eastAsia="宋体" w:cs="宋体"/>
          <w:sz w:val="28"/>
          <w:szCs w:val="28"/>
          <w:lang w:eastAsia="zh-CN"/>
        </w:rPr>
        <w:t>足迹</w:t>
      </w:r>
      <w:r>
        <w:rPr>
          <w:rFonts w:hint="eastAsia" w:ascii="宋体" w:hAnsi="宋体" w:eastAsia="宋体" w:cs="宋体"/>
          <w:sz w:val="28"/>
          <w:szCs w:val="28"/>
        </w:rPr>
        <w:t>计算方式，这免不了需要大众的支持。因此本项目致力于吸引除环保人士外更多的民众使用碳中和软件，听取大众的声音，更新本软件，以达到更好</w:t>
      </w:r>
      <w:r>
        <w:rPr>
          <w:rFonts w:hint="eastAsia" w:ascii="宋体" w:hAnsi="宋体" w:eastAsia="宋体" w:cs="宋体"/>
          <w:sz w:val="28"/>
          <w:szCs w:val="28"/>
          <w:lang w:eastAsia="zh-CN"/>
        </w:rPr>
        <w:t>的碳减排</w:t>
      </w:r>
      <w:r>
        <w:rPr>
          <w:rFonts w:hint="eastAsia" w:ascii="宋体" w:hAnsi="宋体" w:eastAsia="宋体" w:cs="宋体"/>
          <w:sz w:val="28"/>
          <w:szCs w:val="28"/>
        </w:rPr>
        <w:t>的目的。</w:t>
      </w:r>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（3）项目的科学性、先进性及独特之处：</w:t>
      </w:r>
    </w:p>
    <w:p>
      <w:pPr>
        <w:widowControl/>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科学性：习近平总书记在《共同构建人与自然生命共同体》的重要讲话中提出</w:t>
      </w:r>
      <w:r>
        <w:rPr>
          <w:rFonts w:hint="eastAsia" w:ascii="宋体" w:hAnsi="宋体" w:eastAsia="宋体" w:cs="宋体"/>
          <w:sz w:val="28"/>
          <w:szCs w:val="28"/>
          <w:lang w:val="en-US" w:eastAsia="zh-CN"/>
        </w:rPr>
        <w:t>“</w:t>
      </w:r>
      <w:r>
        <w:rPr>
          <w:rFonts w:hint="eastAsia" w:ascii="宋体" w:hAnsi="宋体" w:eastAsia="宋体" w:cs="宋体"/>
          <w:sz w:val="28"/>
          <w:szCs w:val="28"/>
        </w:rPr>
        <w:t>中国以生态文明思想为指导，贯彻新发展理念，坚持走生态优先、绿色低碳的发展道路。中国将力争2030年前实现碳达峰、2060年前实现碳中和</w:t>
      </w:r>
      <w:r>
        <w:rPr>
          <w:rFonts w:hint="eastAsia" w:ascii="宋体" w:hAnsi="宋体" w:eastAsia="宋体" w:cs="宋体"/>
          <w:sz w:val="28"/>
          <w:szCs w:val="28"/>
          <w:lang w:eastAsia="zh-CN"/>
        </w:rPr>
        <w:t>”，而</w:t>
      </w:r>
      <w:r>
        <w:rPr>
          <w:rFonts w:hint="eastAsia" w:ascii="宋体" w:hAnsi="宋体" w:eastAsia="宋体" w:cs="宋体"/>
          <w:sz w:val="28"/>
          <w:szCs w:val="28"/>
          <w:lang w:val="en-US" w:eastAsia="zh-CN"/>
        </w:rPr>
        <w:t>在全球环保主题下，我国在节能减排方面刻不容缓。通过文献调研法和讨论法，深入剖析如何实现碳减</w:t>
      </w:r>
      <w:r>
        <w:rPr>
          <w:rFonts w:hint="eastAsia" w:ascii="宋体" w:hAnsi="宋体" w:eastAsia="宋体" w:cs="宋体"/>
          <w:sz w:val="28"/>
          <w:szCs w:val="28"/>
          <w:lang w:val="en-US" w:eastAsia="zh-CN"/>
        </w:rPr>
        <w:t>排，针对碳减排开展了社会调查，论证了设计方案的可行性。</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先进性：利用出行排碳量和碳差量计算的智能统计功能，算出用户的</w:t>
      </w:r>
      <w:r>
        <w:rPr>
          <w:rFonts w:hint="eastAsia" w:ascii="宋体" w:hAnsi="宋体" w:eastAsia="宋体" w:cs="宋体"/>
          <w:sz w:val="28"/>
          <w:szCs w:val="28"/>
        </w:rPr>
        <w:t>排放量</w:t>
      </w:r>
      <w:r>
        <w:rPr>
          <w:rFonts w:hint="eastAsia" w:ascii="宋体" w:hAnsi="宋体" w:eastAsia="宋体" w:cs="宋体"/>
          <w:sz w:val="28"/>
          <w:szCs w:val="28"/>
          <w:lang w:eastAsia="zh-CN"/>
        </w:rPr>
        <w:t>和所得积分，根据</w:t>
      </w:r>
      <w:r>
        <w:rPr>
          <w:rFonts w:hint="eastAsia" w:ascii="宋体" w:hAnsi="宋体" w:eastAsia="宋体" w:cs="宋体"/>
          <w:sz w:val="28"/>
          <w:szCs w:val="28"/>
          <w:lang w:val="en-US" w:eastAsia="zh-CN"/>
        </w:rPr>
        <w:t>当日的碳排放低于碳排放标准量，即可获得积分，用户可使用积分换取一些需要的产品（如：共享单车的租用权、低碳产品）</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独特之处：</w:t>
      </w:r>
      <w:r>
        <w:rPr>
          <w:rFonts w:hint="eastAsia" w:ascii="宋体" w:hAnsi="宋体" w:eastAsia="宋体" w:cs="宋体"/>
          <w:b w:val="0"/>
          <w:bCs w:val="0"/>
          <w:sz w:val="28"/>
          <w:szCs w:val="28"/>
          <w:lang w:val="en-US" w:eastAsia="zh-CN"/>
        </w:rPr>
        <w:t>本项目致力于计算大学生碳排放和积分兑换等功能，以实现碳减排的目的，目前</w:t>
      </w:r>
      <w:r>
        <w:rPr>
          <w:rFonts w:hint="eastAsia" w:ascii="宋体" w:hAnsi="宋体" w:eastAsia="宋体" w:cs="宋体"/>
          <w:sz w:val="28"/>
          <w:szCs w:val="28"/>
          <w:lang w:val="en-US" w:eastAsia="zh-CN"/>
        </w:rPr>
        <w:t>国内此类</w:t>
      </w:r>
      <w:r>
        <w:rPr>
          <w:rFonts w:hint="default" w:ascii="宋体" w:hAnsi="宋体" w:eastAsia="宋体" w:cs="宋体"/>
          <w:sz w:val="28"/>
          <w:szCs w:val="28"/>
          <w:lang w:val="en-US" w:eastAsia="zh-CN"/>
        </w:rPr>
        <w:t>app</w:t>
      </w:r>
      <w:r>
        <w:rPr>
          <w:rFonts w:hint="eastAsia" w:ascii="宋体" w:hAnsi="宋体" w:eastAsia="宋体" w:cs="宋体"/>
          <w:sz w:val="28"/>
          <w:szCs w:val="28"/>
          <w:lang w:val="en-US" w:eastAsia="zh-CN"/>
        </w:rPr>
        <w:t>还比较少，也尚未成熟，但有相关平台出现——中国碳中和推出ToC综合交易平台-“零碳公民”平台。此软件以减少碳排放和低碳生活为基础，鼓励大学生助力国家碳减排的目的，为中国环保事业做一份贡献。</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参考文献：[1]朱毅豪,刘嘉琦,苏桐,林达超,张杰伟,邓嘉琪.基于ios平台的节能减排碳排量控制工具的研发[J].科技与企业,2015(20):83.</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邓钰鲸. 基于学生用能行为分析的低碳校园规划策略研究[D].西南科技大学,2021.</w:t>
      </w:r>
    </w:p>
    <w:p>
      <w:pPr>
        <w:rPr>
          <w:rFonts w:hint="default" w:ascii="宋体" w:hAnsi="宋体" w:eastAsia="宋体" w:cs="宋体"/>
          <w:b/>
          <w:bCs w:val="0"/>
          <w:sz w:val="28"/>
          <w:szCs w:val="28"/>
          <w:lang w:val="en-US" w:eastAsia="zh-CN"/>
        </w:rPr>
      </w:pPr>
      <w:r>
        <w:rPr>
          <w:rFonts w:hint="eastAsia" w:ascii="宋体" w:hAnsi="宋体" w:eastAsia="宋体" w:cs="宋体"/>
          <w:b/>
          <w:bCs w:val="0"/>
          <w:sz w:val="28"/>
          <w:szCs w:val="28"/>
          <w:lang w:val="en-US" w:eastAsia="zh-CN"/>
        </w:rPr>
        <w:t>（4）项目的应用价值和转化前景：</w:t>
      </w:r>
    </w:p>
    <w:p>
      <w:pPr>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应用价值： 我们的项目就是要创建一个app，供给大学生在碳中和背景下响应低碳生活，为他们创建一个平台记录他们的衣食住行涉及的碳，进行碳数据的记录（如：在校用水电情况、个人出行使用交通工具及其行程情况等），以及提供相关咨询，鼓励大学生在科研与就业方面，比如专业选择上，可以考虑与碳中和发展相关的技术和专业。本项目在帮助用户实现相对可量化的碳减排的同时，还可以基于数据和技术优势，使更多的用户群体投入到低碳中来，带动产业链的低碳绿色转型，助力城市绿色发展。</w:t>
      </w:r>
    </w:p>
    <w:p>
      <w:pPr>
        <w:rPr>
          <w:rFonts w:hint="eastAsia" w:ascii="宋体" w:hAnsi="宋体" w:eastAsia="宋体" w:cs="宋体"/>
          <w:sz w:val="28"/>
          <w:szCs w:val="28"/>
        </w:rPr>
      </w:pPr>
      <w:r>
        <w:rPr>
          <w:rFonts w:hint="eastAsia" w:ascii="宋体" w:hAnsi="宋体" w:eastAsia="宋体" w:cs="宋体"/>
          <w:b w:val="0"/>
          <w:bCs/>
          <w:sz w:val="28"/>
          <w:szCs w:val="28"/>
          <w:lang w:val="en-US" w:eastAsia="zh-CN"/>
        </w:rPr>
        <w:t>前景：实现碳中和是经过深思熟虑的国家战略决策，既是我国实现可持续发展、高质量发展的内在要求，也是推动构建人类命运共同体的必然选择和全面考量气候减缓和气候适应能力的科学判断，基于这些结论我们的项目应用前景的发展空间相当可观。</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（5）项目已有成果：</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本项目已有一些关于碳排放相关平台进行参考，“我要碳中和”小程序和碳排放计算机等提供了计算出行碳排放的算法，碳知事、基于iOS平台的节能减排碳排量控制工具、ToC综合交易平台-“零碳公民”平台等提供了相应碳减排的信息和方法，同时，有关“碳中和”的研究报告也提供了大量碳中和模型。但这些平台或小程序等仍有部分可以修改的空间，尤其是在功能等方面，因此，本项目致力于融合这些已有成果的精华，打造异于这些平台的功能模块，以更好地满足大学生们实现碳减排的需求。</w:t>
      </w:r>
    </w:p>
    <w:p>
      <w:pPr>
        <w:numPr>
          <w:ilvl w:val="0"/>
          <w:numId w:val="2"/>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项目研究的方案和工作进度：</w:t>
      </w:r>
    </w:p>
    <w:p>
      <w:pPr>
        <w:numPr>
          <w:ilvl w:val="0"/>
          <w:numId w:val="0"/>
        </w:numPr>
        <w:rPr>
          <w:rFonts w:hint="eastAsia" w:ascii="宋体" w:hAnsi="宋体" w:eastAsia="宋体" w:cs="宋体"/>
          <w:i w:val="0"/>
          <w:iCs w:val="0"/>
          <w:caps w:val="0"/>
          <w:color w:val="333333"/>
          <w:spacing w:val="9"/>
          <w:sz w:val="28"/>
          <w:szCs w:val="28"/>
          <w:shd w:val="clear" w:fill="FFFFFF"/>
        </w:rPr>
      </w:pPr>
      <w:r>
        <w:rPr>
          <w:rFonts w:hint="eastAsia" w:ascii="宋体" w:hAnsi="宋体" w:eastAsia="宋体" w:cs="宋体"/>
          <w:b w:val="0"/>
          <w:bCs w:val="0"/>
          <w:sz w:val="28"/>
          <w:szCs w:val="28"/>
          <w:lang w:val="en-US" w:eastAsia="zh-CN"/>
        </w:rPr>
        <w:t>研究方案：本项目是创建一个供给大学生在碳中和背景下响应低碳生活的渠道、平台。</w:t>
      </w:r>
      <w:r>
        <w:rPr>
          <w:rFonts w:hint="eastAsia" w:ascii="宋体" w:hAnsi="宋体" w:eastAsia="宋体" w:cs="宋体"/>
          <w:b w:val="0"/>
          <w:bCs w:val="0"/>
          <w:i w:val="0"/>
          <w:iCs w:val="0"/>
          <w:caps w:val="0"/>
          <w:color w:val="333333"/>
          <w:spacing w:val="9"/>
          <w:sz w:val="28"/>
          <w:szCs w:val="28"/>
          <w:shd w:val="clear" w:fill="FFFFFF"/>
        </w:rPr>
        <w:t>在2020年第75届联合国大会上，习近平主席代表中国向世界郑重承诺，力争在2030年前实现碳达峰，努力争取在2060年前实现碳中和。</w:t>
      </w:r>
      <w:r>
        <w:rPr>
          <w:rFonts w:hint="eastAsia" w:ascii="宋体" w:hAnsi="宋体" w:eastAsia="宋体" w:cs="宋体"/>
          <w:i w:val="0"/>
          <w:iCs w:val="0"/>
          <w:caps w:val="0"/>
          <w:color w:val="333333"/>
          <w:spacing w:val="9"/>
          <w:sz w:val="28"/>
          <w:szCs w:val="28"/>
          <w:shd w:val="clear" w:fill="FFFFFF"/>
        </w:rPr>
        <w:t>气候变化是人类面临的全球性问题，随着各国二氧化碳排放，温室气体猛增，对生命系统形成威胁。在这一背景下，世界各国以全球协约的方式减排温室气体，我国由此提出碳达峰和碳中和目标。这个目标的提出，意味着在将来人们的生产方式、生活方式都要发生深刻的变化。目前，全国各个省市都在编制碳达峰相应的“十四五”规划。在2060年之前，中国通过植树造林和其他技术手段消（转）化掉自己当年所排放的二氧化碳，或者把它存储起来，亦即做到“二氧化碳负排放”。</w:t>
      </w:r>
    </w:p>
    <w:p>
      <w:pPr>
        <w:numPr>
          <w:ilvl w:val="0"/>
          <w:numId w:val="0"/>
        </w:numPr>
        <w:rPr>
          <w:rFonts w:hint="eastAsia" w:ascii="宋体" w:hAnsi="宋体" w:eastAsia="宋体" w:cs="宋体"/>
          <w:kern w:val="0"/>
          <w:sz w:val="28"/>
          <w:szCs w:val="28"/>
        </w:rPr>
      </w:pPr>
      <w:r>
        <w:rPr>
          <w:rFonts w:hint="eastAsia" w:ascii="宋体" w:hAnsi="宋体" w:eastAsia="宋体" w:cs="宋体"/>
          <w:i w:val="0"/>
          <w:iCs w:val="0"/>
          <w:caps w:val="0"/>
          <w:color w:val="333333"/>
          <w:spacing w:val="9"/>
          <w:sz w:val="28"/>
          <w:szCs w:val="28"/>
          <w:shd w:val="clear" w:fill="FFFFFF"/>
          <w:lang w:val="en-US" w:eastAsia="zh-CN"/>
        </w:rPr>
        <w:t>基于上述资料，本项目研究方案是往</w:t>
      </w:r>
      <w:r>
        <w:rPr>
          <w:rFonts w:hint="eastAsia" w:ascii="宋体" w:hAnsi="宋体" w:eastAsia="宋体" w:cs="宋体"/>
          <w:b w:val="0"/>
          <w:bCs w:val="0"/>
          <w:sz w:val="28"/>
          <w:szCs w:val="28"/>
          <w:lang w:val="en-US" w:eastAsia="zh-CN"/>
        </w:rPr>
        <w:t>以大学生为受众对象，旨在开发一款集计算碳足迹和根据碳差计算所得积分的软件，以鼓励大学生群体加入碳减排的队伍中，从而响应国家碳减排的政策。有稍加</w:t>
      </w:r>
      <w:r>
        <w:rPr>
          <w:rFonts w:hint="eastAsia" w:ascii="宋体" w:hAnsi="宋体" w:eastAsia="宋体" w:cs="宋体"/>
          <w:kern w:val="0"/>
          <w:sz w:val="28"/>
          <w:szCs w:val="28"/>
          <w:lang w:val="en-US" w:eastAsia="zh-CN"/>
        </w:rPr>
        <w:t>对</w:t>
      </w:r>
      <w:r>
        <w:rPr>
          <w:rFonts w:hint="eastAsia" w:ascii="宋体" w:hAnsi="宋体" w:eastAsia="宋体" w:cs="宋体"/>
          <w:i w:val="0"/>
          <w:iCs w:val="0"/>
          <w:caps w:val="0"/>
          <w:color w:val="333333"/>
          <w:spacing w:val="9"/>
          <w:sz w:val="28"/>
          <w:szCs w:val="28"/>
          <w:shd w:val="clear" w:fill="FFFFFF"/>
        </w:rPr>
        <w:t>现状指标聚类，对碳达峰、碳中和现状进行聚类</w:t>
      </w:r>
      <w:r>
        <w:rPr>
          <w:rFonts w:hint="eastAsia" w:ascii="宋体" w:hAnsi="宋体" w:eastAsia="宋体" w:cs="宋体"/>
          <w:i w:val="0"/>
          <w:iCs w:val="0"/>
          <w:caps w:val="0"/>
          <w:color w:val="333333"/>
          <w:spacing w:val="9"/>
          <w:sz w:val="28"/>
          <w:szCs w:val="28"/>
          <w:shd w:val="clear" w:fill="FFFFFF"/>
          <w:lang w:val="en-US" w:eastAsia="zh-CN"/>
        </w:rPr>
        <w:t>分析。</w:t>
      </w:r>
      <w:r>
        <w:rPr>
          <w:rFonts w:hint="eastAsia" w:ascii="宋体" w:hAnsi="宋体" w:eastAsia="宋体" w:cs="宋体"/>
          <w:kern w:val="0"/>
          <w:sz w:val="28"/>
          <w:szCs w:val="28"/>
          <w:lang w:val="en-US" w:eastAsia="zh-CN"/>
        </w:rPr>
        <w:t>基于本项目是响应国家政策，为实现碳中和贡献自己的一份微薄之力，本项目的性质偏向是公益项目</w:t>
      </w:r>
      <w:r>
        <w:rPr>
          <w:rFonts w:hint="eastAsia" w:ascii="宋体" w:hAnsi="宋体" w:eastAsia="宋体" w:cs="宋体"/>
          <w:kern w:val="0"/>
          <w:sz w:val="28"/>
          <w:szCs w:val="28"/>
        </w:rPr>
        <w:t>。</w:t>
      </w:r>
    </w:p>
    <w:p>
      <w:pPr>
        <w:numPr>
          <w:ilvl w:val="0"/>
          <w:numId w:val="0"/>
        </w:numPr>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b w:val="0"/>
          <w:bCs w:val="0"/>
          <w:sz w:val="28"/>
          <w:szCs w:val="28"/>
          <w:lang w:val="en-US" w:eastAsia="zh-CN"/>
        </w:rPr>
        <w:t>工作进度：首先，我们对碳中和碳交易的概念进行了解，对相关本项目已有一些关于碳排放相关平台进行参考。</w:t>
      </w:r>
      <w:r>
        <w:rPr>
          <w:rFonts w:hint="eastAsia" w:ascii="宋体" w:hAnsi="宋体" w:eastAsia="宋体" w:cs="宋体"/>
          <w:i w:val="0"/>
          <w:iCs w:val="0"/>
          <w:caps w:val="0"/>
          <w:color w:val="333333"/>
          <w:spacing w:val="0"/>
          <w:sz w:val="28"/>
          <w:szCs w:val="28"/>
          <w:shd w:val="clear" w:fill="FFFFFF"/>
          <w:lang w:val="en-US" w:eastAsia="zh-CN"/>
        </w:rPr>
        <w:t>通过上网查阅与该主题相关的著作资料等，再进行小组内部讨论，与导师进行沟通交流。本项目进行了多次讨论交流，对用户群体多次进行更改调整、细化，相要使更多的用户群体投入到低碳中来，带动产业链的低碳绿色转型，助力城市绿色发展，更进一步加深</w:t>
      </w:r>
      <w:r>
        <w:rPr>
          <w:rFonts w:hint="eastAsia" w:ascii="宋体" w:hAnsi="宋体" w:eastAsia="宋体" w:cs="宋体"/>
          <w:i w:val="0"/>
          <w:iCs w:val="0"/>
          <w:caps w:val="0"/>
          <w:color w:val="333333"/>
          <w:spacing w:val="9"/>
          <w:sz w:val="28"/>
          <w:szCs w:val="28"/>
          <w:shd w:val="clear" w:fill="FFFFFF"/>
        </w:rPr>
        <w:t>绿色可持续发展理念，能够运用绿色</w:t>
      </w:r>
      <w:r>
        <w:rPr>
          <w:rFonts w:hint="eastAsia" w:ascii="宋体" w:hAnsi="宋体" w:eastAsia="宋体" w:cs="宋体"/>
          <w:i w:val="0"/>
          <w:iCs w:val="0"/>
          <w:caps w:val="0"/>
          <w:color w:val="333333"/>
          <w:spacing w:val="9"/>
          <w:sz w:val="28"/>
          <w:szCs w:val="28"/>
          <w:shd w:val="clear" w:fill="FFFFFF"/>
          <w:lang w:val="en-US" w:eastAsia="zh-CN"/>
        </w:rPr>
        <w:t>工程</w:t>
      </w:r>
      <w:r>
        <w:rPr>
          <w:rFonts w:hint="eastAsia" w:ascii="宋体" w:hAnsi="宋体" w:eastAsia="宋体" w:cs="宋体"/>
          <w:i w:val="0"/>
          <w:iCs w:val="0"/>
          <w:caps w:val="0"/>
          <w:color w:val="333333"/>
          <w:spacing w:val="9"/>
          <w:sz w:val="28"/>
          <w:szCs w:val="28"/>
          <w:shd w:val="clear" w:fill="FFFFFF"/>
        </w:rPr>
        <w:t>相关理论和方法</w:t>
      </w:r>
      <w:r>
        <w:rPr>
          <w:rFonts w:hint="eastAsia" w:ascii="宋体" w:hAnsi="宋体" w:eastAsia="宋体" w:cs="宋体"/>
          <w:i w:val="0"/>
          <w:iCs w:val="0"/>
          <w:caps w:val="0"/>
          <w:color w:val="333333"/>
          <w:spacing w:val="9"/>
          <w:sz w:val="28"/>
          <w:szCs w:val="28"/>
          <w:shd w:val="clear" w:fill="FFFFFF"/>
          <w:lang w:eastAsia="zh-CN"/>
        </w:rPr>
        <w:t>。</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i w:val="0"/>
          <w:iCs w:val="0"/>
          <w:caps w:val="0"/>
          <w:color w:val="333333"/>
          <w:spacing w:val="0"/>
          <w:sz w:val="28"/>
          <w:szCs w:val="28"/>
          <w:shd w:val="clear" w:fill="FFFFFF"/>
          <w:lang w:val="en-US" w:eastAsia="zh-CN"/>
        </w:rPr>
        <w:t>其次，我们再次针对大概框架的数据模型进行多次讨论交流，</w:t>
      </w:r>
      <w:r>
        <w:rPr>
          <w:rFonts w:hint="eastAsia" w:ascii="宋体" w:hAnsi="宋体" w:eastAsia="宋体" w:cs="宋体"/>
          <w:b w:val="0"/>
          <w:bCs w:val="0"/>
          <w:sz w:val="28"/>
          <w:szCs w:val="28"/>
          <w:lang w:val="en-US" w:eastAsia="zh-CN"/>
        </w:rPr>
        <w:t>对构建模型、设计思路，项目设计的基本框架进行磨合交流，在为实现项目的可行性做进一步的努力。</w:t>
      </w:r>
    </w:p>
    <w:p>
      <w:pPr>
        <w:numPr>
          <w:ilvl w:val="0"/>
          <w:numId w:val="0"/>
        </w:numPr>
        <w:rPr>
          <w:rFonts w:hint="default" w:ascii="宋体" w:hAnsi="宋体" w:eastAsia="宋体" w:cs="宋体"/>
          <w:i w:val="0"/>
          <w:iCs w:val="0"/>
          <w:caps w:val="0"/>
          <w:color w:val="333333"/>
          <w:spacing w:val="9"/>
          <w:sz w:val="28"/>
          <w:szCs w:val="28"/>
          <w:shd w:val="clear" w:fill="FFFFFF"/>
          <w:lang w:val="en-US" w:eastAsia="zh-CN"/>
        </w:rPr>
      </w:pPr>
      <w:r>
        <w:rPr>
          <w:rFonts w:hint="eastAsia" w:ascii="宋体" w:hAnsi="宋体" w:eastAsia="宋体" w:cs="宋体"/>
          <w:i w:val="0"/>
          <w:iCs w:val="0"/>
          <w:caps w:val="0"/>
          <w:color w:val="333333"/>
          <w:spacing w:val="9"/>
          <w:sz w:val="28"/>
          <w:szCs w:val="28"/>
          <w:shd w:val="clear" w:fill="FFFFFF"/>
          <w:lang w:val="en-US" w:eastAsia="zh-CN"/>
        </w:rPr>
        <w:t>再次，我们希望能够将这种理念传达给每一个人。</w:t>
      </w:r>
    </w:p>
    <w:p>
      <w:pPr>
        <w:numPr>
          <w:ilvl w:val="0"/>
          <w:numId w:val="0"/>
        </w:numPr>
        <w:rPr>
          <w:rFonts w:hint="eastAsia" w:ascii="宋体" w:hAnsi="宋体" w:eastAsia="宋体" w:cs="宋体"/>
          <w:i w:val="0"/>
          <w:iCs w:val="0"/>
          <w:caps w:val="0"/>
          <w:color w:val="333333"/>
          <w:spacing w:val="9"/>
          <w:sz w:val="28"/>
          <w:szCs w:val="28"/>
          <w:shd w:val="clear" w:fill="FFFFFF"/>
        </w:rPr>
      </w:pPr>
      <w:r>
        <w:rPr>
          <w:rFonts w:hint="eastAsia" w:ascii="宋体" w:hAnsi="宋体" w:eastAsia="宋体" w:cs="宋体"/>
          <w:i w:val="0"/>
          <w:iCs w:val="0"/>
          <w:caps w:val="0"/>
          <w:color w:val="333333"/>
          <w:spacing w:val="9"/>
          <w:sz w:val="28"/>
          <w:szCs w:val="28"/>
          <w:shd w:val="clear" w:fill="FFFFFF"/>
          <w:lang w:val="en-US" w:eastAsia="zh-CN"/>
        </w:rPr>
        <w:t>因此我们将秉承绿色可持续发展理念，以</w:t>
      </w:r>
      <w:r>
        <w:rPr>
          <w:rFonts w:hint="eastAsia" w:ascii="宋体" w:hAnsi="宋体" w:eastAsia="宋体" w:cs="宋体"/>
          <w:i w:val="0"/>
          <w:iCs w:val="0"/>
          <w:caps w:val="0"/>
          <w:color w:val="333333"/>
          <w:spacing w:val="9"/>
          <w:sz w:val="28"/>
          <w:szCs w:val="28"/>
          <w:shd w:val="clear" w:fill="FFFFFF"/>
        </w:rPr>
        <w:t>实现二氧化碳减排</w:t>
      </w:r>
      <w:r>
        <w:rPr>
          <w:rFonts w:hint="eastAsia" w:ascii="宋体" w:hAnsi="宋体" w:eastAsia="宋体" w:cs="宋体"/>
          <w:i w:val="0"/>
          <w:iCs w:val="0"/>
          <w:caps w:val="0"/>
          <w:color w:val="333333"/>
          <w:spacing w:val="9"/>
          <w:sz w:val="28"/>
          <w:szCs w:val="28"/>
          <w:shd w:val="clear" w:fill="FFFFFF"/>
          <w:lang w:val="en-US" w:eastAsia="zh-CN"/>
        </w:rPr>
        <w:t>为</w:t>
      </w:r>
      <w:r>
        <w:rPr>
          <w:rFonts w:hint="eastAsia" w:ascii="宋体" w:hAnsi="宋体" w:eastAsia="宋体" w:cs="宋体"/>
          <w:i w:val="0"/>
          <w:iCs w:val="0"/>
          <w:caps w:val="0"/>
          <w:color w:val="333333"/>
          <w:spacing w:val="9"/>
          <w:sz w:val="28"/>
          <w:szCs w:val="28"/>
          <w:shd w:val="clear" w:fill="FFFFFF"/>
        </w:rPr>
        <w:t>目标；理解人、环境与资源之间的关系，承担环境可持续发展的社会责任，并在实践中自觉履行责任。</w:t>
      </w:r>
    </w:p>
    <w:p>
      <w:pPr>
        <w:numPr>
          <w:ilvl w:val="0"/>
          <w:numId w:val="0"/>
        </w:numPr>
        <w:rPr>
          <w:rFonts w:hint="default" w:ascii="宋体" w:hAnsi="宋体" w:eastAsia="宋体" w:cs="宋体"/>
          <w:b/>
          <w:bCs/>
          <w:sz w:val="28"/>
          <w:szCs w:val="28"/>
          <w:lang w:val="en-US" w:eastAsia="zh-CN"/>
        </w:rPr>
      </w:pPr>
      <w:r>
        <w:rPr>
          <w:rFonts w:hint="eastAsia" w:ascii="宋体" w:hAnsi="宋体" w:eastAsia="宋体" w:cs="宋体"/>
          <w:i w:val="0"/>
          <w:iCs w:val="0"/>
          <w:caps w:val="0"/>
          <w:color w:val="333333"/>
          <w:spacing w:val="9"/>
          <w:sz w:val="28"/>
          <w:szCs w:val="28"/>
          <w:shd w:val="clear" w:fill="FFFFFF"/>
          <w:lang w:val="en-US" w:eastAsia="zh-CN"/>
        </w:rPr>
        <w:t>最后，</w:t>
      </w:r>
      <w:r>
        <w:rPr>
          <w:rFonts w:hint="eastAsia" w:ascii="宋体" w:hAnsi="宋体" w:eastAsia="宋体" w:cs="宋体"/>
          <w:kern w:val="0"/>
          <w:sz w:val="28"/>
          <w:szCs w:val="28"/>
        </w:rPr>
        <w:t>本项目将</w:t>
      </w:r>
      <w:r>
        <w:rPr>
          <w:rFonts w:hint="eastAsia" w:ascii="宋体" w:hAnsi="宋体" w:eastAsia="宋体" w:cs="宋体"/>
          <w:kern w:val="0"/>
          <w:sz w:val="28"/>
          <w:szCs w:val="28"/>
          <w:lang w:val="en-US" w:eastAsia="zh-CN"/>
        </w:rPr>
        <w:t>预期</w:t>
      </w:r>
      <w:r>
        <w:rPr>
          <w:rFonts w:hint="eastAsia" w:ascii="宋体" w:hAnsi="宋体" w:eastAsia="宋体" w:cs="宋体"/>
          <w:kern w:val="0"/>
          <w:sz w:val="28"/>
          <w:szCs w:val="28"/>
        </w:rPr>
        <w:t>制作出一款基于数字碳中和的app，app主要实现计算个人出行的碳排放、计算出行碳排放与碳排放标准值的差值、进行积分兑换等几个核心功能，可以供大学生群体查看自己的出行碳排放量、并在本软件中的积分商城模块进行积分兑换。</w:t>
      </w:r>
    </w:p>
    <w:p>
      <w:pPr>
        <w:pStyle w:val="2"/>
        <w:numPr>
          <w:ilvl w:val="0"/>
          <w:numId w:val="3"/>
        </w:numPr>
        <w:shd w:val="clear" w:color="auto" w:fill="FFFFFF"/>
        <w:spacing w:after="240" w:line="390" w:lineRule="atLeast"/>
        <w:rPr>
          <w:rFonts w:hint="eastAsia" w:ascii="宋体" w:hAnsi="宋体" w:eastAsia="宋体" w:cs="宋体"/>
          <w:b/>
          <w:bCs/>
          <w:sz w:val="28"/>
          <w:szCs w:val="28"/>
        </w:rPr>
      </w:pPr>
      <w:r>
        <w:rPr>
          <w:rFonts w:hint="eastAsia" w:ascii="宋体" w:hAnsi="宋体" w:eastAsia="宋体" w:cs="宋体"/>
          <w:b/>
          <w:bCs/>
          <w:sz w:val="28"/>
          <w:szCs w:val="28"/>
        </w:rPr>
        <w:t>项目的预期成果和效益：</w:t>
      </w:r>
    </w:p>
    <w:p>
      <w:pPr>
        <w:pStyle w:val="2"/>
        <w:numPr>
          <w:numId w:val="0"/>
        </w:numPr>
        <w:shd w:val="clear" w:color="auto" w:fill="FFFFFF"/>
        <w:spacing w:after="240" w:line="390" w:lineRule="atLeast"/>
        <w:ind w:firstLine="560" w:firstLineChars="200"/>
        <w:rPr>
          <w:rFonts w:hint="eastAsia" w:ascii="宋体" w:hAnsi="宋体" w:eastAsia="宋体" w:cs="宋体"/>
          <w:b/>
          <w:bCs/>
          <w:sz w:val="28"/>
          <w:szCs w:val="28"/>
        </w:rPr>
      </w:pPr>
      <w:r>
        <w:rPr>
          <w:rFonts w:hint="eastAsia" w:ascii="宋体" w:hAnsi="宋体" w:eastAsia="宋体" w:cs="宋体"/>
          <w:b w:val="0"/>
          <w:bCs w:val="0"/>
          <w:sz w:val="28"/>
          <w:szCs w:val="28"/>
        </w:rPr>
        <w:t>本项目将制作出一款基于数字碳中和的app，app主要实现计算个人出行的碳排放、计算出行碳排放与碳排放标准值的差值、进行积分兑换等几个核心功能，可以供大学生群体查看自己的出行碳排放量、并在本软件中的积分商城模块进行积分兑换。这款数字碳中和app预期推广至各高校中进行使用，积分兑换这一机制，主要吸引大学生的关注和使用，以达到大学生加入碳减排群体的行列的目的。大学生们既可以了解自身的出行碳排放，又可以通过积分兑换积分商城中的物品，同时也为环保事业贡献出自己的一份力。本项目中的积分商城模块将会与各高校附近的商家或各电子商务平台合作，合作所得收益归入至本项目收益中，而本项目是一个响应国家政策的项目，因此，政府对本项目的政策和资金支持的收益也归入至本项目收益中。</w:t>
      </w:r>
    </w:p>
    <w:p>
      <w:pPr>
        <w:pStyle w:val="2"/>
        <w:shd w:val="clear" w:color="auto" w:fill="FFFFFF"/>
        <w:spacing w:after="240" w:line="390" w:lineRule="atLeast"/>
        <w:rPr>
          <w:rFonts w:hint="default" w:ascii="宋体" w:hAnsi="宋体" w:eastAsia="宋体" w:cs="宋体"/>
          <w:b/>
          <w:bCs/>
          <w:kern w:val="0"/>
          <w:sz w:val="28"/>
          <w:szCs w:val="28"/>
          <w:lang w:val="en-US" w:eastAsia="zh-CN"/>
        </w:rPr>
      </w:pPr>
      <w:r>
        <w:rPr>
          <w:rFonts w:hint="eastAsia" w:ascii="宋体" w:hAnsi="宋体" w:eastAsia="宋体" w:cs="宋体"/>
          <w:b/>
          <w:bCs/>
          <w:kern w:val="0"/>
          <w:sz w:val="28"/>
          <w:szCs w:val="28"/>
          <w:lang w:val="en-US" w:eastAsia="zh-CN"/>
        </w:rPr>
        <w:t>（8）经费预算：</w:t>
      </w:r>
    </w:p>
    <w:p>
      <w:pPr>
        <w:rPr>
          <w:rFonts w:hint="eastAsia" w:ascii="宋体" w:hAnsi="宋体" w:eastAsia="宋体" w:cs="宋体"/>
          <w:sz w:val="28"/>
          <w:szCs w:val="28"/>
        </w:rPr>
      </w:pPr>
      <w:r>
        <w:rPr>
          <w:rFonts w:hint="eastAsia" w:ascii="宋体" w:hAnsi="宋体" w:eastAsia="宋体" w:cs="宋体"/>
          <w:sz w:val="28"/>
          <w:szCs w:val="28"/>
          <w:lang w:val="en-US" w:eastAsia="zh-CN"/>
        </w:rPr>
        <w:t>前期</w:t>
      </w:r>
      <w:r>
        <w:rPr>
          <w:rFonts w:hint="eastAsia" w:ascii="宋体" w:hAnsi="宋体" w:eastAsia="宋体" w:cs="宋体"/>
          <w:sz w:val="28"/>
          <w:szCs w:val="28"/>
        </w:rPr>
        <w:t>调研费200</w:t>
      </w:r>
      <w:r>
        <w:rPr>
          <w:rFonts w:hint="eastAsia" w:ascii="宋体" w:hAnsi="宋体" w:eastAsia="宋体" w:cs="宋体"/>
          <w:sz w:val="28"/>
          <w:szCs w:val="28"/>
          <w:lang w:val="en-US" w:eastAsia="zh-CN"/>
        </w:rPr>
        <w:t>元</w:t>
      </w:r>
      <w:r>
        <w:rPr>
          <w:rFonts w:hint="eastAsia" w:ascii="宋体" w:hAnsi="宋体" w:eastAsia="宋体" w:cs="宋体"/>
          <w:sz w:val="28"/>
          <w:szCs w:val="28"/>
        </w:rPr>
        <w:t>-用于项目研究开发过程中产生的数据调查费、论文版面费以及书籍费；差旅费450</w:t>
      </w:r>
      <w:r>
        <w:rPr>
          <w:rFonts w:hint="eastAsia" w:ascii="宋体" w:hAnsi="宋体" w:eastAsia="宋体" w:cs="宋体"/>
          <w:sz w:val="28"/>
          <w:szCs w:val="28"/>
          <w:lang w:val="en-US" w:eastAsia="zh-CN"/>
        </w:rPr>
        <w:t>元</w:t>
      </w:r>
      <w:r>
        <w:rPr>
          <w:rFonts w:hint="eastAsia" w:ascii="宋体" w:hAnsi="宋体" w:eastAsia="宋体" w:cs="宋体"/>
          <w:sz w:val="28"/>
          <w:szCs w:val="28"/>
        </w:rPr>
        <w:t>-用于研究开发过程中，为项目研究开发而进行高校实地调查等工作产生的交通费、住宿费、伙食费；打印费50</w:t>
      </w:r>
      <w:r>
        <w:rPr>
          <w:rFonts w:hint="eastAsia" w:ascii="宋体" w:hAnsi="宋体" w:eastAsia="宋体" w:cs="宋体"/>
          <w:sz w:val="28"/>
          <w:szCs w:val="28"/>
          <w:lang w:val="en-US" w:eastAsia="zh-CN"/>
        </w:rPr>
        <w:t>元</w:t>
      </w:r>
      <w:r>
        <w:rPr>
          <w:rFonts w:hint="eastAsia" w:ascii="宋体" w:hAnsi="宋体" w:eastAsia="宋体" w:cs="宋体"/>
          <w:sz w:val="28"/>
          <w:szCs w:val="28"/>
        </w:rPr>
        <w:t>-用于打印调查报告等资料；宣传费</w:t>
      </w:r>
      <w:r>
        <w:rPr>
          <w:rFonts w:hint="eastAsia" w:ascii="宋体" w:hAnsi="宋体" w:eastAsia="宋体" w:cs="宋体"/>
          <w:sz w:val="28"/>
          <w:szCs w:val="28"/>
          <w:lang w:val="en-US" w:eastAsia="zh-CN"/>
        </w:rPr>
        <w:t>300</w:t>
      </w:r>
      <w:r>
        <w:rPr>
          <w:rFonts w:hint="eastAsia" w:ascii="宋体" w:hAnsi="宋体" w:eastAsia="宋体" w:cs="宋体"/>
          <w:sz w:val="28"/>
          <w:szCs w:val="28"/>
        </w:rPr>
        <w:t>-用于</w:t>
      </w:r>
      <w:r>
        <w:rPr>
          <w:rFonts w:hint="eastAsia" w:ascii="宋体" w:hAnsi="宋体" w:eastAsia="宋体" w:cs="宋体"/>
          <w:sz w:val="28"/>
          <w:szCs w:val="28"/>
          <w:lang w:val="en-US" w:eastAsia="zh-CN"/>
        </w:rPr>
        <w:t>打印</w:t>
      </w:r>
      <w:bookmarkStart w:id="0" w:name="_GoBack"/>
      <w:bookmarkEnd w:id="0"/>
      <w:r>
        <w:rPr>
          <w:rFonts w:hint="eastAsia" w:ascii="宋体" w:hAnsi="宋体" w:eastAsia="宋体" w:cs="宋体"/>
          <w:sz w:val="28"/>
          <w:szCs w:val="28"/>
        </w:rPr>
        <w:t>海报、条幅印制</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平台宣传</w:t>
      </w:r>
      <w:r>
        <w:rPr>
          <w:rFonts w:hint="eastAsia" w:ascii="宋体" w:hAnsi="宋体" w:eastAsia="宋体" w:cs="宋体"/>
          <w:sz w:val="28"/>
          <w:szCs w:val="28"/>
        </w:rPr>
        <w:t>等。</w:t>
      </w:r>
    </w:p>
    <w:p>
      <w:pPr>
        <w:rPr>
          <w:rFonts w:hint="eastAsia" w:ascii="宋体" w:hAnsi="宋体" w:eastAsia="宋体" w:cs="宋体"/>
          <w:sz w:val="28"/>
          <w:szCs w:val="28"/>
        </w:rPr>
      </w:pPr>
    </w:p>
    <w:p>
      <w:pPr>
        <w:rPr>
          <w:rFonts w:hint="eastAsia" w:ascii="宋体" w:hAnsi="宋体" w:eastAsia="宋体" w:cs="宋体"/>
          <w:sz w:val="28"/>
          <w:szCs w:val="28"/>
        </w:rPr>
      </w:pPr>
    </w:p>
    <w:p>
      <w:pPr>
        <w:pStyle w:val="2"/>
        <w:shd w:val="clear" w:color="auto" w:fill="FFFFFF"/>
        <w:spacing w:after="240" w:line="390" w:lineRule="atLeast"/>
        <w:ind w:firstLine="560" w:firstLineChars="200"/>
        <w:rPr>
          <w:rFonts w:hint="eastAsia" w:ascii="宋体" w:hAnsi="宋体" w:eastAsia="宋体" w:cs="宋体"/>
          <w:i w:val="0"/>
          <w:iCs w:val="0"/>
          <w:caps w:val="0"/>
          <w:color w:val="333333"/>
          <w:spacing w:val="0"/>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ingFang SC">
    <w:altName w:val="Aesthetikos"/>
    <w:panose1 w:val="00000000000000000000"/>
    <w:charset w:val="00"/>
    <w:family w:val="auto"/>
    <w:pitch w:val="default"/>
    <w:sig w:usb0="00000000" w:usb1="00000000" w:usb2="00000000" w:usb3="00000000" w:csb0="00000000" w:csb1="00000000"/>
  </w:font>
  <w:font w:name="Aesthetikos">
    <w:panose1 w:val="02000500000000000000"/>
    <w:charset w:val="00"/>
    <w:family w:val="auto"/>
    <w:pitch w:val="default"/>
    <w:sig w:usb0="00000003" w:usb1="10000000" w:usb2="00000000" w:usb3="00000000" w:csb0="00000001"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31C71C"/>
    <w:multiLevelType w:val="singleLevel"/>
    <w:tmpl w:val="A631C71C"/>
    <w:lvl w:ilvl="0" w:tentative="0">
      <w:start w:val="7"/>
      <w:numFmt w:val="decimal"/>
      <w:suff w:val="nothing"/>
      <w:lvlText w:val="（%1）"/>
      <w:lvlJc w:val="left"/>
    </w:lvl>
  </w:abstractNum>
  <w:abstractNum w:abstractNumId="1">
    <w:nsid w:val="1957E482"/>
    <w:multiLevelType w:val="singleLevel"/>
    <w:tmpl w:val="1957E482"/>
    <w:lvl w:ilvl="0" w:tentative="0">
      <w:start w:val="6"/>
      <w:numFmt w:val="decimal"/>
      <w:suff w:val="nothing"/>
      <w:lvlText w:val="（%1）"/>
      <w:lvlJc w:val="left"/>
    </w:lvl>
  </w:abstractNum>
  <w:abstractNum w:abstractNumId="2">
    <w:nsid w:val="5A1143AA"/>
    <w:multiLevelType w:val="singleLevel"/>
    <w:tmpl w:val="5A1143AA"/>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2020C9"/>
    <w:rsid w:val="1AA848F4"/>
    <w:rsid w:val="4C751BF8"/>
    <w:rsid w:val="73F25B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rPr>
      <w:rFonts w:ascii="Times New Roman" w:hAnsi="Times New Roman" w:cs="Times New Roman"/>
      <w:sz w:val="24"/>
      <w:szCs w:val="24"/>
    </w:rPr>
  </w:style>
  <w:style w:type="character" w:styleId="5">
    <w:name w:val="Strong"/>
    <w:basedOn w:val="4"/>
    <w:qFormat/>
    <w:uiPriority w:val="22"/>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133</Words>
  <Characters>760</Characters>
  <Lines>6</Lines>
  <Paragraphs>1</Paragraphs>
  <TotalTime>3</TotalTime>
  <ScaleCrop>false</ScaleCrop>
  <LinksUpToDate>false</LinksUpToDate>
  <CharactersWithSpaces>892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2021-10-08T23:12:00Z</dcterms:created>
  <dc:creator>wrf2446553829@outlook.com</dc:creator>
  <cp:lastModifiedBy>liar</cp:lastModifiedBy>
  <dcterms:modified xsi:type="dcterms:W3CDTF">2021-10-12T16:06:58Z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7022504123B34DD495FB650905C90BDB</vt:lpwstr>
  </property>
</Properties>
</file>