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03F97BAD" w14:textId="77777777" w:rsidR="00372EB4" w:rsidRDefault="009405ED">
      <w:pPr>
        <w:pStyle w:val="a8"/>
      </w:pPr>
      <w:bookmarkStart w:id="0" w:name="_GoBack"/>
      <w:bookmarkEnd w:id="0"/>
      <w:r>
        <w:rPr>
          <w:rFonts w:hint="eastAsia"/>
        </w:rPr>
        <w:t>概要介绍</w:t>
      </w:r>
    </w:p>
    <w:p w14:paraId="0ECD9616" w14:textId="77777777" w:rsidR="00372EB4" w:rsidRDefault="009405ED">
      <w:pPr>
        <w:spacing w:beforeLines="50" w:before="156" w:afterLines="50" w:after="156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前言</w:t>
      </w:r>
    </w:p>
    <w:p w14:paraId="0E27091D" w14:textId="77777777" w:rsidR="00372EB4" w:rsidRDefault="009405ED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在人工智能与信息传播技术高速发展的背景下，伪造新闻的泛滥已成为威胁社会信任的重要问题。虚假信息不仅误导公众，还可能引发社会恐慌，甚至影响政策决策。针对这一挑战，本项目</w:t>
      </w:r>
      <w:r>
        <w:rPr>
          <w:rFonts w:ascii="楷体" w:eastAsia="楷体" w:hAnsi="楷体"/>
          <w:sz w:val="24"/>
          <w:szCs w:val="24"/>
        </w:rPr>
        <w:t>“</w:t>
      </w:r>
      <w:r>
        <w:rPr>
          <w:rFonts w:ascii="楷体" w:eastAsia="楷体" w:hAnsi="楷体"/>
          <w:sz w:val="24"/>
          <w:szCs w:val="24"/>
        </w:rPr>
        <w:t>面向新闻场景的伪造检测平台</w:t>
      </w:r>
      <w:r>
        <w:rPr>
          <w:rFonts w:ascii="楷体" w:eastAsia="楷体" w:hAnsi="楷体"/>
          <w:sz w:val="24"/>
          <w:szCs w:val="24"/>
        </w:rPr>
        <w:t>”</w:t>
      </w:r>
      <w:r>
        <w:rPr>
          <w:rFonts w:ascii="楷体" w:eastAsia="楷体" w:hAnsi="楷体"/>
          <w:sz w:val="24"/>
          <w:szCs w:val="24"/>
        </w:rPr>
        <w:t>应运而生。该平台创新性地结合深度学习语言模型与因果推理、检索增强生成等技术，致力于解决传统伪造新闻检测方法在准确性、实时性和</w:t>
      </w:r>
      <w:proofErr w:type="gramStart"/>
      <w:r>
        <w:rPr>
          <w:rFonts w:ascii="楷体" w:eastAsia="楷体" w:hAnsi="楷体"/>
          <w:sz w:val="24"/>
          <w:szCs w:val="24"/>
        </w:rPr>
        <w:t>可</w:t>
      </w:r>
      <w:proofErr w:type="gramEnd"/>
      <w:r>
        <w:rPr>
          <w:rFonts w:ascii="楷体" w:eastAsia="楷体" w:hAnsi="楷体"/>
          <w:sz w:val="24"/>
          <w:szCs w:val="24"/>
        </w:rPr>
        <w:t>解释性上的不足，为新闻读者、从业者及内容平台提供高效、可信的假新闻检测工具。</w:t>
      </w:r>
    </w:p>
    <w:p w14:paraId="4FC4BAC4" w14:textId="77777777" w:rsidR="00372EB4" w:rsidRDefault="00372EB4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</w:p>
    <w:p w14:paraId="280D06BB" w14:textId="77777777" w:rsidR="00372EB4" w:rsidRDefault="009405ED">
      <w:pPr>
        <w:spacing w:beforeLines="50" w:before="156" w:afterLines="50" w:after="156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创意描述</w:t>
      </w:r>
    </w:p>
    <w:p w14:paraId="4ED27160" w14:textId="77777777" w:rsidR="00372EB4" w:rsidRDefault="009405ED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本项目的核心创新点在于将高性能</w:t>
      </w:r>
      <w:proofErr w:type="gramStart"/>
      <w:r>
        <w:rPr>
          <w:rFonts w:ascii="楷体" w:eastAsia="楷体" w:hAnsi="楷体"/>
          <w:sz w:val="24"/>
          <w:szCs w:val="24"/>
        </w:rPr>
        <w:t>预训练</w:t>
      </w:r>
      <w:proofErr w:type="gramEnd"/>
      <w:r>
        <w:rPr>
          <w:rFonts w:ascii="楷体" w:eastAsia="楷体" w:hAnsi="楷体"/>
          <w:sz w:val="24"/>
          <w:szCs w:val="24"/>
        </w:rPr>
        <w:t>语言模型（</w:t>
      </w:r>
      <w:r>
        <w:rPr>
          <w:rFonts w:ascii="楷体" w:eastAsia="楷体" w:hAnsi="楷体"/>
          <w:sz w:val="24"/>
          <w:szCs w:val="24"/>
        </w:rPr>
        <w:t>Chinese-</w:t>
      </w:r>
      <w:proofErr w:type="spellStart"/>
      <w:r>
        <w:rPr>
          <w:rFonts w:ascii="楷体" w:eastAsia="楷体" w:hAnsi="楷体"/>
          <w:sz w:val="24"/>
          <w:szCs w:val="24"/>
        </w:rPr>
        <w:t>RoBERTa</w:t>
      </w:r>
      <w:proofErr w:type="spellEnd"/>
      <w:r>
        <w:rPr>
          <w:rFonts w:ascii="楷体" w:eastAsia="楷体" w:hAnsi="楷体"/>
          <w:sz w:val="24"/>
          <w:szCs w:val="24"/>
        </w:rPr>
        <w:t>-</w:t>
      </w:r>
      <w:proofErr w:type="spellStart"/>
      <w:r>
        <w:rPr>
          <w:rFonts w:ascii="楷体" w:eastAsia="楷体" w:hAnsi="楷体"/>
          <w:sz w:val="24"/>
          <w:szCs w:val="24"/>
        </w:rPr>
        <w:t>wwm-ext</w:t>
      </w:r>
      <w:proofErr w:type="spellEnd"/>
      <w:r>
        <w:rPr>
          <w:rFonts w:ascii="楷体" w:eastAsia="楷体" w:hAnsi="楷体"/>
          <w:sz w:val="24"/>
          <w:szCs w:val="24"/>
        </w:rPr>
        <w:t>）与因果分析（</w:t>
      </w:r>
      <w:r>
        <w:rPr>
          <w:rFonts w:ascii="楷体" w:eastAsia="楷体" w:hAnsi="楷体"/>
          <w:sz w:val="24"/>
          <w:szCs w:val="24"/>
        </w:rPr>
        <w:t>Causal Analysis</w:t>
      </w:r>
      <w:r>
        <w:rPr>
          <w:rFonts w:ascii="楷体" w:eastAsia="楷体" w:hAnsi="楷体"/>
          <w:sz w:val="24"/>
          <w:szCs w:val="24"/>
        </w:rPr>
        <w:t>）、检索增强生成（</w:t>
      </w:r>
      <w:r>
        <w:rPr>
          <w:rFonts w:ascii="楷体" w:eastAsia="楷体" w:hAnsi="楷体"/>
          <w:sz w:val="24"/>
          <w:szCs w:val="24"/>
        </w:rPr>
        <w:t>RAG</w:t>
      </w:r>
      <w:r>
        <w:rPr>
          <w:rFonts w:ascii="楷体" w:eastAsia="楷体" w:hAnsi="楷体"/>
          <w:sz w:val="24"/>
          <w:szCs w:val="24"/>
        </w:rPr>
        <w:t>）及思维链（</w:t>
      </w:r>
      <w:proofErr w:type="spellStart"/>
      <w:r>
        <w:rPr>
          <w:rFonts w:ascii="楷体" w:eastAsia="楷体" w:hAnsi="楷体"/>
          <w:sz w:val="24"/>
          <w:szCs w:val="24"/>
        </w:rPr>
        <w:t>CoT</w:t>
      </w:r>
      <w:proofErr w:type="spellEnd"/>
      <w:r>
        <w:rPr>
          <w:rFonts w:ascii="楷体" w:eastAsia="楷体" w:hAnsi="楷体"/>
          <w:sz w:val="24"/>
          <w:szCs w:val="24"/>
        </w:rPr>
        <w:t>）推理技术深度融合，使检测过程不仅</w:t>
      </w:r>
      <w:r>
        <w:rPr>
          <w:rFonts w:ascii="楷体" w:eastAsia="楷体" w:hAnsi="楷体"/>
          <w:sz w:val="24"/>
          <w:szCs w:val="24"/>
        </w:rPr>
        <w:t>“</w:t>
      </w:r>
      <w:r>
        <w:rPr>
          <w:rFonts w:ascii="楷体" w:eastAsia="楷体" w:hAnsi="楷体"/>
          <w:sz w:val="24"/>
          <w:szCs w:val="24"/>
        </w:rPr>
        <w:t>知其然</w:t>
      </w:r>
      <w:r>
        <w:rPr>
          <w:rFonts w:ascii="楷体" w:eastAsia="楷体" w:hAnsi="楷体"/>
          <w:sz w:val="24"/>
          <w:szCs w:val="24"/>
        </w:rPr>
        <w:t>”</w:t>
      </w:r>
      <w:r>
        <w:rPr>
          <w:rFonts w:ascii="楷体" w:eastAsia="楷体" w:hAnsi="楷体"/>
          <w:sz w:val="24"/>
          <w:szCs w:val="24"/>
        </w:rPr>
        <w:t>，更能</w:t>
      </w:r>
      <w:r>
        <w:rPr>
          <w:rFonts w:ascii="楷体" w:eastAsia="楷体" w:hAnsi="楷体"/>
          <w:sz w:val="24"/>
          <w:szCs w:val="24"/>
        </w:rPr>
        <w:t>“</w:t>
      </w:r>
      <w:r>
        <w:rPr>
          <w:rFonts w:ascii="楷体" w:eastAsia="楷体" w:hAnsi="楷体"/>
          <w:sz w:val="24"/>
          <w:szCs w:val="24"/>
        </w:rPr>
        <w:t>知其所以然</w:t>
      </w:r>
      <w:r>
        <w:rPr>
          <w:rFonts w:ascii="楷体" w:eastAsia="楷体" w:hAnsi="楷体"/>
          <w:sz w:val="24"/>
          <w:szCs w:val="24"/>
        </w:rPr>
        <w:t>”</w:t>
      </w:r>
      <w:r>
        <w:rPr>
          <w:rFonts w:ascii="楷体" w:eastAsia="楷体" w:hAnsi="楷体"/>
          <w:sz w:val="24"/>
          <w:szCs w:val="24"/>
        </w:rPr>
        <w:t>。传统方法通常依赖表面特征或黑箱模型，导致结果难以解释且易受对抗攻击。相比之下，我们的方案通过多维度分析（文本特征提取、外部知识检索、逻辑推理和因果分析），显著提升了检测精度与可解释性。</w:t>
      </w:r>
    </w:p>
    <w:p w14:paraId="6AFCDBAA" w14:textId="77777777" w:rsidR="00372EB4" w:rsidRDefault="009405ED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此外，我们引入</w:t>
      </w:r>
      <w:r>
        <w:rPr>
          <w:rFonts w:ascii="楷体" w:eastAsia="楷体" w:hAnsi="楷体"/>
          <w:sz w:val="24"/>
          <w:szCs w:val="24"/>
        </w:rPr>
        <w:t>DGM4</w:t>
      </w:r>
      <w:r>
        <w:rPr>
          <w:rFonts w:ascii="楷体" w:eastAsia="楷体" w:hAnsi="楷体" w:hint="eastAsia"/>
          <w:sz w:val="24"/>
          <w:szCs w:val="24"/>
        </w:rPr>
        <w:t>框架</w:t>
      </w:r>
      <w:r>
        <w:rPr>
          <w:rFonts w:ascii="楷体" w:eastAsia="楷体" w:hAnsi="楷体"/>
          <w:sz w:val="24"/>
          <w:szCs w:val="24"/>
        </w:rPr>
        <w:t>（</w:t>
      </w:r>
      <w:r>
        <w:rPr>
          <w:rFonts w:ascii="楷体" w:eastAsia="楷体" w:hAnsi="楷体"/>
          <w:sz w:val="24"/>
          <w:szCs w:val="24"/>
        </w:rPr>
        <w:t>Detecting and Grounding Mul</w:t>
      </w:r>
      <w:r>
        <w:rPr>
          <w:rFonts w:ascii="楷体" w:eastAsia="楷体" w:hAnsi="楷体"/>
          <w:sz w:val="24"/>
          <w:szCs w:val="24"/>
        </w:rPr>
        <w:t>ti-Modal Media Manipulation and Beyond</w:t>
      </w:r>
      <w:r>
        <w:rPr>
          <w:rFonts w:ascii="楷体" w:eastAsia="楷体" w:hAnsi="楷体"/>
          <w:sz w:val="24"/>
          <w:szCs w:val="24"/>
        </w:rPr>
        <w:t>），</w:t>
      </w:r>
      <w:r>
        <w:rPr>
          <w:rFonts w:ascii="楷体" w:eastAsia="楷体" w:hAnsi="楷体" w:hint="eastAsia"/>
          <w:sz w:val="24"/>
          <w:szCs w:val="24"/>
        </w:rPr>
        <w:t>采用</w:t>
      </w:r>
      <w:r>
        <w:rPr>
          <w:rFonts w:ascii="楷体" w:eastAsia="楷体" w:hAnsi="楷体" w:hint="eastAsia"/>
          <w:sz w:val="24"/>
          <w:szCs w:val="24"/>
        </w:rPr>
        <w:t>HAMMER</w:t>
      </w:r>
      <w:r>
        <w:rPr>
          <w:rFonts w:ascii="楷体" w:eastAsia="楷体" w:hAnsi="楷体" w:hint="eastAsia"/>
          <w:sz w:val="24"/>
          <w:szCs w:val="24"/>
        </w:rPr>
        <w:t>模型，</w:t>
      </w:r>
      <w:r>
        <w:rPr>
          <w:rFonts w:ascii="楷体" w:eastAsia="楷体" w:hAnsi="楷体"/>
          <w:sz w:val="24"/>
          <w:szCs w:val="24"/>
        </w:rPr>
        <w:t>通过融合图像和文本信息，增强对复杂伪造手段的识别能力。该模型不仅能检测伪造内容，还能定位伪造区域，帮助用户直观理解新闻的真实性。</w:t>
      </w:r>
    </w:p>
    <w:p w14:paraId="61E99D14" w14:textId="77777777" w:rsidR="00372EB4" w:rsidRDefault="00372EB4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</w:p>
    <w:p w14:paraId="70CA0D89" w14:textId="77777777" w:rsidR="00372EB4" w:rsidRDefault="009405ED">
      <w:pPr>
        <w:spacing w:beforeLines="50" w:before="156" w:afterLines="50" w:after="156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功能简介</w:t>
      </w:r>
    </w:p>
    <w:p w14:paraId="49CC9DD4" w14:textId="77777777" w:rsidR="00372EB4" w:rsidRDefault="009405ED">
      <w:pPr>
        <w:pStyle w:val="ac"/>
        <w:numPr>
          <w:ilvl w:val="0"/>
          <w:numId w:val="1"/>
        </w:numPr>
        <w:spacing w:beforeLines="50" w:before="156" w:afterLines="50" w:after="156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高精度新闻文本真伪识别</w:t>
      </w:r>
      <w:r>
        <w:rPr>
          <w:rFonts w:ascii="楷体" w:eastAsia="楷体" w:hAnsi="楷体"/>
          <w:sz w:val="24"/>
          <w:szCs w:val="24"/>
        </w:rPr>
        <w:br/>
      </w:r>
      <w:r>
        <w:rPr>
          <w:rFonts w:ascii="楷体" w:eastAsia="楷体" w:hAnsi="楷体"/>
          <w:sz w:val="24"/>
          <w:szCs w:val="24"/>
        </w:rPr>
        <w:t>基于微调后的</w:t>
      </w:r>
      <w:r>
        <w:rPr>
          <w:rFonts w:ascii="楷体" w:eastAsia="楷体" w:hAnsi="楷体"/>
          <w:sz w:val="24"/>
          <w:szCs w:val="24"/>
        </w:rPr>
        <w:t>Chinese-</w:t>
      </w:r>
      <w:proofErr w:type="spellStart"/>
      <w:r>
        <w:rPr>
          <w:rFonts w:ascii="楷体" w:eastAsia="楷体" w:hAnsi="楷体"/>
          <w:sz w:val="24"/>
          <w:szCs w:val="24"/>
        </w:rPr>
        <w:t>RoBERTa</w:t>
      </w:r>
      <w:proofErr w:type="spellEnd"/>
      <w:r>
        <w:rPr>
          <w:rFonts w:ascii="楷体" w:eastAsia="楷体" w:hAnsi="楷体"/>
          <w:sz w:val="24"/>
          <w:szCs w:val="24"/>
        </w:rPr>
        <w:t>-</w:t>
      </w:r>
      <w:proofErr w:type="spellStart"/>
      <w:r>
        <w:rPr>
          <w:rFonts w:ascii="楷体" w:eastAsia="楷体" w:hAnsi="楷体"/>
          <w:sz w:val="24"/>
          <w:szCs w:val="24"/>
        </w:rPr>
        <w:t>wwm-ext</w:t>
      </w:r>
      <w:proofErr w:type="spellEnd"/>
      <w:r>
        <w:rPr>
          <w:rFonts w:ascii="楷体" w:eastAsia="楷体" w:hAnsi="楷体"/>
          <w:sz w:val="24"/>
          <w:szCs w:val="24"/>
        </w:rPr>
        <w:t>模型，平台可快速、准确地分类新闻真伪，目标准确率</w:t>
      </w:r>
      <w:r>
        <w:rPr>
          <w:rFonts w:ascii="楷体" w:eastAsia="楷体" w:hAnsi="楷体"/>
          <w:sz w:val="24"/>
          <w:szCs w:val="24"/>
        </w:rPr>
        <w:t>&gt;90%</w:t>
      </w:r>
      <w:r>
        <w:rPr>
          <w:rFonts w:ascii="楷体" w:eastAsia="楷体" w:hAnsi="楷体"/>
          <w:sz w:val="24"/>
          <w:szCs w:val="24"/>
        </w:rPr>
        <w:t>，处理速度达</w:t>
      </w:r>
      <w:r>
        <w:rPr>
          <w:rFonts w:ascii="楷体" w:eastAsia="楷体" w:hAnsi="楷体"/>
          <w:sz w:val="24"/>
          <w:szCs w:val="24"/>
        </w:rPr>
        <w:t>1000</w:t>
      </w:r>
      <w:r>
        <w:rPr>
          <w:rFonts w:ascii="楷体" w:eastAsia="楷体" w:hAnsi="楷体"/>
          <w:sz w:val="24"/>
          <w:szCs w:val="24"/>
        </w:rPr>
        <w:t>字</w:t>
      </w:r>
      <w:r>
        <w:rPr>
          <w:rFonts w:ascii="楷体" w:eastAsia="楷体" w:hAnsi="楷体"/>
          <w:sz w:val="24"/>
          <w:szCs w:val="24"/>
        </w:rPr>
        <w:t>/2</w:t>
      </w:r>
      <w:r>
        <w:rPr>
          <w:rFonts w:ascii="楷体" w:eastAsia="楷体" w:hAnsi="楷体"/>
          <w:sz w:val="24"/>
          <w:szCs w:val="24"/>
        </w:rPr>
        <w:t>秒。</w:t>
      </w:r>
    </w:p>
    <w:p w14:paraId="0AC0366E" w14:textId="77777777" w:rsidR="00372EB4" w:rsidRDefault="009405ED">
      <w:pPr>
        <w:pStyle w:val="ac"/>
        <w:numPr>
          <w:ilvl w:val="0"/>
          <w:numId w:val="1"/>
        </w:numPr>
        <w:spacing w:beforeLines="50" w:before="156" w:afterLines="50" w:after="156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可解释性推理过程生成</w:t>
      </w:r>
      <w:r>
        <w:rPr>
          <w:rFonts w:ascii="楷体" w:eastAsia="楷体" w:hAnsi="楷体"/>
          <w:sz w:val="24"/>
          <w:szCs w:val="24"/>
        </w:rPr>
        <w:br/>
      </w:r>
      <w:r>
        <w:rPr>
          <w:rFonts w:ascii="楷体" w:eastAsia="楷体" w:hAnsi="楷体"/>
          <w:sz w:val="24"/>
          <w:szCs w:val="24"/>
        </w:rPr>
        <w:t>结合</w:t>
      </w:r>
      <w:r>
        <w:rPr>
          <w:rFonts w:ascii="楷体" w:eastAsia="楷体" w:hAnsi="楷体"/>
          <w:sz w:val="24"/>
          <w:szCs w:val="24"/>
        </w:rPr>
        <w:t>RAG</w:t>
      </w:r>
      <w:r>
        <w:rPr>
          <w:rFonts w:ascii="楷体" w:eastAsia="楷体" w:hAnsi="楷体"/>
          <w:sz w:val="24"/>
          <w:szCs w:val="24"/>
        </w:rPr>
        <w:t>检索的外部知识与</w:t>
      </w:r>
      <w:proofErr w:type="spellStart"/>
      <w:r>
        <w:rPr>
          <w:rFonts w:ascii="楷体" w:eastAsia="楷体" w:hAnsi="楷体"/>
          <w:sz w:val="24"/>
          <w:szCs w:val="24"/>
        </w:rPr>
        <w:t>CoT</w:t>
      </w:r>
      <w:proofErr w:type="spellEnd"/>
      <w:r>
        <w:rPr>
          <w:rFonts w:ascii="楷体" w:eastAsia="楷体" w:hAnsi="楷体"/>
          <w:sz w:val="24"/>
          <w:szCs w:val="24"/>
        </w:rPr>
        <w:t>生成的推理步骤，平台提供详细的判断依据，例如</w:t>
      </w:r>
      <w:r>
        <w:rPr>
          <w:rFonts w:ascii="楷体" w:eastAsia="楷体" w:hAnsi="楷体"/>
          <w:sz w:val="24"/>
          <w:szCs w:val="24"/>
        </w:rPr>
        <w:t>展示模型如何对比新闻内容与权威事实库，使用户清晰理解检测逻辑。</w:t>
      </w:r>
    </w:p>
    <w:p w14:paraId="3394AEF2" w14:textId="77777777" w:rsidR="00372EB4" w:rsidRDefault="009405ED">
      <w:pPr>
        <w:pStyle w:val="ac"/>
        <w:numPr>
          <w:ilvl w:val="0"/>
          <w:numId w:val="1"/>
        </w:numPr>
        <w:spacing w:beforeLines="50" w:before="156" w:afterLines="50" w:after="156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因果关系与特征分析</w:t>
      </w:r>
      <w:r>
        <w:rPr>
          <w:rFonts w:ascii="楷体" w:eastAsia="楷体" w:hAnsi="楷体"/>
          <w:sz w:val="24"/>
          <w:szCs w:val="24"/>
        </w:rPr>
        <w:br/>
      </w:r>
      <w:r>
        <w:rPr>
          <w:rFonts w:ascii="楷体" w:eastAsia="楷体" w:hAnsi="楷体"/>
          <w:sz w:val="24"/>
          <w:szCs w:val="24"/>
        </w:rPr>
        <w:t>通过因果分析算法，探究文本特征（如特定词汇、句式）对判断的影响，帮助用户识别虚假新闻的常见模式。</w:t>
      </w:r>
    </w:p>
    <w:p w14:paraId="4EDAAE42" w14:textId="77777777" w:rsidR="00372EB4" w:rsidRDefault="009405ED">
      <w:pPr>
        <w:pStyle w:val="ac"/>
        <w:numPr>
          <w:ilvl w:val="0"/>
          <w:numId w:val="1"/>
        </w:numPr>
        <w:spacing w:beforeLines="50" w:before="156" w:afterLines="50" w:after="156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多模态伪造检测</w:t>
      </w:r>
      <w:r>
        <w:rPr>
          <w:rFonts w:ascii="楷体" w:eastAsia="楷体" w:hAnsi="楷体"/>
          <w:sz w:val="24"/>
          <w:szCs w:val="24"/>
        </w:rPr>
        <w:br/>
        <w:t>DGM4</w:t>
      </w:r>
      <w:r>
        <w:rPr>
          <w:rFonts w:ascii="楷体" w:eastAsia="楷体" w:hAnsi="楷体" w:hint="eastAsia"/>
          <w:sz w:val="24"/>
          <w:szCs w:val="24"/>
        </w:rPr>
        <w:t>采用双流架构</w:t>
      </w:r>
      <w:r>
        <w:rPr>
          <w:rFonts w:ascii="楷体" w:eastAsia="楷体" w:hAnsi="楷体"/>
          <w:sz w:val="24"/>
          <w:szCs w:val="24"/>
        </w:rPr>
        <w:t>分析新闻中的图像与文本一致性，识别篡改图片、误导性配图等，并标注伪造区域，提升复杂场景下的检测能力。</w:t>
      </w:r>
    </w:p>
    <w:p w14:paraId="168F67B7" w14:textId="77777777" w:rsidR="00372EB4" w:rsidRDefault="009405ED">
      <w:pPr>
        <w:pStyle w:val="ac"/>
        <w:numPr>
          <w:ilvl w:val="0"/>
          <w:numId w:val="1"/>
        </w:numPr>
        <w:spacing w:beforeLines="50" w:before="156" w:afterLines="50" w:after="156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浏览器插件一键检测</w:t>
      </w:r>
      <w:r>
        <w:rPr>
          <w:rFonts w:ascii="楷体" w:eastAsia="楷体" w:hAnsi="楷体"/>
          <w:sz w:val="24"/>
          <w:szCs w:val="24"/>
        </w:rPr>
        <w:br/>
      </w:r>
      <w:r>
        <w:rPr>
          <w:rFonts w:ascii="楷体" w:eastAsia="楷体" w:hAnsi="楷体"/>
          <w:sz w:val="24"/>
          <w:szCs w:val="24"/>
        </w:rPr>
        <w:t>提供</w:t>
      </w:r>
      <w:r>
        <w:rPr>
          <w:rFonts w:ascii="楷体" w:eastAsia="楷体" w:hAnsi="楷体"/>
          <w:sz w:val="24"/>
          <w:szCs w:val="24"/>
        </w:rPr>
        <w:t>Chrome</w:t>
      </w:r>
      <w:r>
        <w:rPr>
          <w:rFonts w:ascii="楷体" w:eastAsia="楷体" w:hAnsi="楷体"/>
          <w:sz w:val="24"/>
          <w:szCs w:val="24"/>
        </w:rPr>
        <w:t>、</w:t>
      </w:r>
      <w:r>
        <w:rPr>
          <w:rFonts w:ascii="楷体" w:eastAsia="楷体" w:hAnsi="楷体"/>
          <w:sz w:val="24"/>
          <w:szCs w:val="24"/>
        </w:rPr>
        <w:t>Firefox</w:t>
      </w:r>
      <w:r>
        <w:rPr>
          <w:rFonts w:ascii="楷体" w:eastAsia="楷体" w:hAnsi="楷体"/>
          <w:sz w:val="24"/>
          <w:szCs w:val="24"/>
        </w:rPr>
        <w:t>等浏览器的插件支持，用户点击即可实时核查新闻，操作便捷，无缝融入日常信息获取流程。</w:t>
      </w:r>
    </w:p>
    <w:p w14:paraId="380BE355" w14:textId="77777777" w:rsidR="00372EB4" w:rsidRDefault="009405ED">
      <w:pPr>
        <w:widowControl/>
        <w:spacing w:beforeLines="50" w:before="156" w:afterLines="50" w:after="156"/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/>
          <w:kern w:val="0"/>
          <w:sz w:val="24"/>
          <w:szCs w:val="24"/>
        </w:rPr>
        <w:lastRenderedPageBreak/>
        <w:t>这些功能相互协作，共同实现了构建一个准确、高效且高度透明</w:t>
      </w:r>
      <w:r>
        <w:rPr>
          <w:rFonts w:ascii="楷体" w:eastAsia="楷体" w:hAnsi="楷体" w:cs="宋体"/>
          <w:kern w:val="0"/>
          <w:sz w:val="24"/>
          <w:szCs w:val="24"/>
        </w:rPr>
        <w:t>的新闻伪造检测工具的整体目标。</w:t>
      </w:r>
    </w:p>
    <w:p w14:paraId="5754A2A0" w14:textId="77777777" w:rsidR="00372EB4" w:rsidRDefault="00372EB4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</w:p>
    <w:p w14:paraId="723377E5" w14:textId="77777777" w:rsidR="00372EB4" w:rsidRDefault="009405ED">
      <w:pPr>
        <w:spacing w:beforeLines="50" w:before="156" w:afterLines="50" w:after="156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特色综述</w:t>
      </w:r>
    </w:p>
    <w:p w14:paraId="50E5AD9F" w14:textId="77777777" w:rsidR="00372EB4" w:rsidRDefault="009405ED">
      <w:pPr>
        <w:pStyle w:val="ac"/>
        <w:numPr>
          <w:ilvl w:val="0"/>
          <w:numId w:val="2"/>
        </w:numPr>
        <w:spacing w:beforeLines="50" w:before="156" w:afterLines="50" w:after="156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领先的模型</w:t>
      </w:r>
      <w:r>
        <w:rPr>
          <w:rFonts w:ascii="楷体" w:eastAsia="楷体" w:hAnsi="楷体" w:hint="eastAsia"/>
          <w:sz w:val="24"/>
          <w:szCs w:val="24"/>
        </w:rPr>
        <w:t>与</w:t>
      </w:r>
      <w:r>
        <w:rPr>
          <w:rFonts w:ascii="楷体" w:eastAsia="楷体" w:hAnsi="楷体"/>
          <w:sz w:val="24"/>
          <w:szCs w:val="24"/>
        </w:rPr>
        <w:t>性能</w:t>
      </w:r>
    </w:p>
    <w:p w14:paraId="711A925A" w14:textId="77777777" w:rsidR="00372EB4" w:rsidRDefault="009405ED">
      <w:pPr>
        <w:spacing w:beforeLines="50" w:before="156" w:afterLines="50" w:after="156"/>
        <w:ind w:leftChars="200" w:left="420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 w:cs="宋体"/>
          <w:kern w:val="0"/>
          <w:sz w:val="24"/>
          <w:szCs w:val="24"/>
        </w:rPr>
        <w:t>采用表现优异的</w:t>
      </w:r>
      <w:r>
        <w:rPr>
          <w:rFonts w:ascii="楷体" w:eastAsia="楷体" w:hAnsi="楷体" w:cs="宋体"/>
          <w:kern w:val="0"/>
          <w:sz w:val="24"/>
          <w:szCs w:val="24"/>
        </w:rPr>
        <w:t>Chinese-</w:t>
      </w:r>
      <w:proofErr w:type="spellStart"/>
      <w:r>
        <w:rPr>
          <w:rFonts w:ascii="楷体" w:eastAsia="楷体" w:hAnsi="楷体" w:cs="宋体"/>
          <w:kern w:val="0"/>
          <w:sz w:val="24"/>
          <w:szCs w:val="24"/>
        </w:rPr>
        <w:t>RoBERTa</w:t>
      </w:r>
      <w:proofErr w:type="spellEnd"/>
      <w:r>
        <w:rPr>
          <w:rFonts w:ascii="楷体" w:eastAsia="楷体" w:hAnsi="楷体" w:cs="宋体"/>
          <w:kern w:val="0"/>
          <w:sz w:val="24"/>
          <w:szCs w:val="24"/>
        </w:rPr>
        <w:t>-</w:t>
      </w:r>
      <w:proofErr w:type="spellStart"/>
      <w:r>
        <w:rPr>
          <w:rFonts w:ascii="楷体" w:eastAsia="楷体" w:hAnsi="楷体" w:cs="宋体"/>
          <w:kern w:val="0"/>
          <w:sz w:val="24"/>
          <w:szCs w:val="24"/>
        </w:rPr>
        <w:t>wwm-ext</w:t>
      </w:r>
      <w:proofErr w:type="spellEnd"/>
      <w:r>
        <w:rPr>
          <w:rFonts w:ascii="楷体" w:eastAsia="楷体" w:hAnsi="楷体" w:cs="宋体"/>
          <w:kern w:val="0"/>
          <w:sz w:val="24"/>
          <w:szCs w:val="24"/>
        </w:rPr>
        <w:t>中文</w:t>
      </w:r>
      <w:proofErr w:type="gramStart"/>
      <w:r>
        <w:rPr>
          <w:rFonts w:ascii="楷体" w:eastAsia="楷体" w:hAnsi="楷体" w:cs="宋体"/>
          <w:kern w:val="0"/>
          <w:sz w:val="24"/>
          <w:szCs w:val="24"/>
        </w:rPr>
        <w:t>预训练</w:t>
      </w:r>
      <w:proofErr w:type="gramEnd"/>
      <w:r>
        <w:rPr>
          <w:rFonts w:ascii="楷体" w:eastAsia="楷体" w:hAnsi="楷体" w:cs="宋体"/>
          <w:kern w:val="0"/>
          <w:sz w:val="24"/>
          <w:szCs w:val="24"/>
        </w:rPr>
        <w:t>模型，结合精心设计的训练策略，确保高检测准确率（目标</w:t>
      </w:r>
      <w:r>
        <w:rPr>
          <w:rFonts w:ascii="楷体" w:eastAsia="楷体" w:hAnsi="楷体" w:cs="宋体"/>
          <w:kern w:val="0"/>
          <w:sz w:val="24"/>
          <w:szCs w:val="24"/>
        </w:rPr>
        <w:t>90%</w:t>
      </w:r>
      <w:r>
        <w:rPr>
          <w:rFonts w:ascii="楷体" w:eastAsia="楷体" w:hAnsi="楷体" w:cs="宋体"/>
          <w:kern w:val="0"/>
          <w:sz w:val="24"/>
          <w:szCs w:val="24"/>
        </w:rPr>
        <w:t>以上）和处理效率（目标</w:t>
      </w:r>
      <w:r>
        <w:rPr>
          <w:rFonts w:ascii="楷体" w:eastAsia="楷体" w:hAnsi="楷体" w:cs="宋体"/>
          <w:kern w:val="0"/>
          <w:sz w:val="24"/>
          <w:szCs w:val="24"/>
        </w:rPr>
        <w:t>1000</w:t>
      </w:r>
      <w:r>
        <w:rPr>
          <w:rFonts w:ascii="楷体" w:eastAsia="楷体" w:hAnsi="楷体" w:cs="宋体"/>
          <w:kern w:val="0"/>
          <w:sz w:val="24"/>
          <w:szCs w:val="24"/>
        </w:rPr>
        <w:t>字</w:t>
      </w:r>
      <w:r>
        <w:rPr>
          <w:rFonts w:ascii="楷体" w:eastAsia="楷体" w:hAnsi="楷体" w:cs="宋体"/>
          <w:kern w:val="0"/>
          <w:sz w:val="24"/>
          <w:szCs w:val="24"/>
        </w:rPr>
        <w:t>/2</w:t>
      </w:r>
      <w:r>
        <w:rPr>
          <w:rFonts w:ascii="楷体" w:eastAsia="楷体" w:hAnsi="楷体" w:cs="宋体"/>
          <w:kern w:val="0"/>
          <w:sz w:val="24"/>
          <w:szCs w:val="24"/>
        </w:rPr>
        <w:t>秒内）。引入</w:t>
      </w:r>
      <w:r>
        <w:rPr>
          <w:rFonts w:ascii="楷体" w:eastAsia="楷体" w:hAnsi="楷体" w:cs="宋体" w:hint="eastAsia"/>
          <w:kern w:val="0"/>
          <w:sz w:val="24"/>
          <w:szCs w:val="24"/>
        </w:rPr>
        <w:t>HAMMER</w:t>
      </w:r>
      <w:r>
        <w:rPr>
          <w:rFonts w:ascii="楷体" w:eastAsia="楷体" w:hAnsi="楷体" w:cs="宋体"/>
          <w:kern w:val="0"/>
          <w:sz w:val="24"/>
          <w:szCs w:val="24"/>
        </w:rPr>
        <w:t>模型，结合图像和文本数据进行联合推理，增强了新闻内容中图文不符、视频篡改等复杂伪造检测的能力。</w:t>
      </w:r>
      <w:r>
        <w:rPr>
          <w:rFonts w:ascii="楷体" w:eastAsia="楷体" w:hAnsi="楷体" w:cs="宋体" w:hint="eastAsia"/>
          <w:kern w:val="0"/>
          <w:sz w:val="24"/>
          <w:szCs w:val="24"/>
        </w:rPr>
        <w:t>由此</w:t>
      </w:r>
      <w:r>
        <w:rPr>
          <w:rFonts w:ascii="楷体" w:eastAsia="楷体" w:hAnsi="楷体" w:cs="宋体"/>
          <w:kern w:val="0"/>
          <w:sz w:val="24"/>
          <w:szCs w:val="24"/>
        </w:rPr>
        <w:t>不仅可以精准识别伪造新闻，还能对伪造区域进行定位，帮助用户直观地理解新闻伪造的具体情况。</w:t>
      </w:r>
    </w:p>
    <w:p w14:paraId="76C48258" w14:textId="77777777" w:rsidR="00372EB4" w:rsidRDefault="009405ED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</w:t>
      </w:r>
      <w:r>
        <w:rPr>
          <w:rFonts w:ascii="楷体" w:eastAsia="楷体" w:hAnsi="楷体"/>
          <w:sz w:val="24"/>
          <w:szCs w:val="24"/>
        </w:rPr>
        <w:t>.</w:t>
      </w:r>
      <w:r>
        <w:rPr>
          <w:rFonts w:ascii="楷体" w:eastAsia="楷体" w:hAnsi="楷体"/>
          <w:sz w:val="24"/>
          <w:szCs w:val="24"/>
        </w:rPr>
        <w:t>深度可解释性</w:t>
      </w:r>
    </w:p>
    <w:p w14:paraId="0719373D" w14:textId="77777777" w:rsidR="00372EB4" w:rsidRDefault="009405ED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结合</w:t>
      </w:r>
      <w:proofErr w:type="spellStart"/>
      <w:r>
        <w:rPr>
          <w:rFonts w:ascii="楷体" w:eastAsia="楷体" w:hAnsi="楷体"/>
          <w:sz w:val="24"/>
          <w:szCs w:val="24"/>
        </w:rPr>
        <w:t>CoT</w:t>
      </w:r>
      <w:proofErr w:type="spellEnd"/>
      <w:r>
        <w:rPr>
          <w:rFonts w:ascii="楷体" w:eastAsia="楷体" w:hAnsi="楷体"/>
          <w:sz w:val="24"/>
          <w:szCs w:val="24"/>
        </w:rPr>
        <w:t>和因果分析，提供分步骤推理链条，打破</w:t>
      </w:r>
      <w:r>
        <w:rPr>
          <w:rFonts w:ascii="楷体" w:eastAsia="楷体" w:hAnsi="楷体"/>
          <w:sz w:val="24"/>
          <w:szCs w:val="24"/>
        </w:rPr>
        <w:t>“</w:t>
      </w:r>
      <w:r>
        <w:rPr>
          <w:rFonts w:ascii="楷体" w:eastAsia="楷体" w:hAnsi="楷体"/>
          <w:sz w:val="24"/>
          <w:szCs w:val="24"/>
        </w:rPr>
        <w:t>黑箱</w:t>
      </w:r>
      <w:r>
        <w:rPr>
          <w:rFonts w:ascii="楷体" w:eastAsia="楷体" w:hAnsi="楷体"/>
          <w:sz w:val="24"/>
          <w:szCs w:val="24"/>
        </w:rPr>
        <w:t>”</w:t>
      </w:r>
      <w:r>
        <w:rPr>
          <w:rFonts w:ascii="楷体" w:eastAsia="楷体" w:hAnsi="楷体"/>
          <w:sz w:val="24"/>
          <w:szCs w:val="24"/>
        </w:rPr>
        <w:t>模式。</w:t>
      </w:r>
    </w:p>
    <w:p w14:paraId="185A537A" w14:textId="77777777" w:rsidR="00372EB4" w:rsidRDefault="009405ED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可视化伪造区域定位，提升结果可信度。</w:t>
      </w:r>
    </w:p>
    <w:p w14:paraId="17225BC5" w14:textId="77777777" w:rsidR="00372EB4" w:rsidRDefault="009405ED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3</w:t>
      </w:r>
      <w:r>
        <w:rPr>
          <w:rFonts w:ascii="楷体" w:eastAsia="楷体" w:hAnsi="楷体"/>
          <w:sz w:val="24"/>
          <w:szCs w:val="24"/>
        </w:rPr>
        <w:t>.</w:t>
      </w:r>
      <w:r>
        <w:rPr>
          <w:rFonts w:ascii="楷体" w:eastAsia="楷体" w:hAnsi="楷体"/>
          <w:sz w:val="24"/>
          <w:szCs w:val="24"/>
        </w:rPr>
        <w:t>动态知识增强</w:t>
      </w:r>
    </w:p>
    <w:p w14:paraId="28A4BD78" w14:textId="77777777" w:rsidR="00372EB4" w:rsidRDefault="009405ED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通过</w:t>
      </w:r>
      <w:r>
        <w:rPr>
          <w:rFonts w:ascii="楷体" w:eastAsia="楷体" w:hAnsi="楷体"/>
          <w:sz w:val="24"/>
          <w:szCs w:val="24"/>
        </w:rPr>
        <w:t>RAG</w:t>
      </w:r>
      <w:r>
        <w:rPr>
          <w:rFonts w:ascii="楷体" w:eastAsia="楷体" w:hAnsi="楷体"/>
          <w:sz w:val="24"/>
          <w:szCs w:val="24"/>
        </w:rPr>
        <w:t>技术实时检索外部知识库（如事实核查数据库），适应新型谣言。</w:t>
      </w:r>
    </w:p>
    <w:p w14:paraId="3E199ADF" w14:textId="77777777" w:rsidR="00372EB4" w:rsidRDefault="009405ED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4</w:t>
      </w:r>
      <w:r>
        <w:rPr>
          <w:rFonts w:ascii="楷体" w:eastAsia="楷体" w:hAnsi="楷体"/>
          <w:sz w:val="24"/>
          <w:szCs w:val="24"/>
        </w:rPr>
        <w:t>.</w:t>
      </w:r>
      <w:r>
        <w:rPr>
          <w:rFonts w:ascii="楷体" w:eastAsia="楷体" w:hAnsi="楷体"/>
          <w:sz w:val="24"/>
          <w:szCs w:val="24"/>
        </w:rPr>
        <w:t>用户友好设计</w:t>
      </w:r>
    </w:p>
    <w:p w14:paraId="4F70E868" w14:textId="77777777" w:rsidR="00372EB4" w:rsidRDefault="009405ED">
      <w:pPr>
        <w:spacing w:beforeLines="50" w:before="156"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浏览器插件即点即用，支持</w:t>
      </w:r>
      <w:r>
        <w:rPr>
          <w:rFonts w:ascii="楷体" w:eastAsia="楷体" w:hAnsi="楷体"/>
          <w:sz w:val="24"/>
          <w:szCs w:val="24"/>
        </w:rPr>
        <w:t>API</w:t>
      </w:r>
      <w:r>
        <w:rPr>
          <w:rFonts w:ascii="楷体" w:eastAsia="楷体" w:hAnsi="楷体"/>
          <w:sz w:val="24"/>
          <w:szCs w:val="24"/>
        </w:rPr>
        <w:t>接入新闻平台或社交媒体审核系统。</w:t>
      </w:r>
    </w:p>
    <w:p w14:paraId="351E85A5" w14:textId="77777777" w:rsidR="00372EB4" w:rsidRDefault="009405ED">
      <w:pPr>
        <w:spacing w:beforeLines="50" w:before="156" w:afterLines="50" w:after="156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开发工具与技术</w:t>
      </w:r>
    </w:p>
    <w:p w14:paraId="440CBD8E" w14:textId="77777777" w:rsidR="00372EB4" w:rsidRDefault="009405ED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软件：</w:t>
      </w:r>
      <w:r>
        <w:rPr>
          <w:rFonts w:ascii="楷体" w:eastAsia="楷体" w:hAnsi="楷体"/>
          <w:sz w:val="24"/>
          <w:szCs w:val="24"/>
        </w:rPr>
        <w:t>Python</w:t>
      </w:r>
      <w:r>
        <w:rPr>
          <w:rFonts w:ascii="楷体" w:eastAsia="楷体" w:hAnsi="楷体"/>
          <w:sz w:val="24"/>
          <w:szCs w:val="24"/>
        </w:rPr>
        <w:t>（模型开发）、</w:t>
      </w:r>
      <w:r>
        <w:rPr>
          <w:rFonts w:ascii="楷体" w:eastAsia="楷体" w:hAnsi="楷体"/>
          <w:sz w:val="24"/>
          <w:szCs w:val="24"/>
        </w:rPr>
        <w:t>Hugging Face Transformers</w:t>
      </w:r>
      <w:r>
        <w:rPr>
          <w:rFonts w:ascii="楷体" w:eastAsia="楷体" w:hAnsi="楷体"/>
          <w:sz w:val="24"/>
          <w:szCs w:val="24"/>
        </w:rPr>
        <w:t>（</w:t>
      </w:r>
      <w:proofErr w:type="spellStart"/>
      <w:r>
        <w:rPr>
          <w:rFonts w:ascii="楷体" w:eastAsia="楷体" w:hAnsi="楷体"/>
          <w:sz w:val="24"/>
          <w:szCs w:val="24"/>
        </w:rPr>
        <w:t>RoBERTa</w:t>
      </w:r>
      <w:proofErr w:type="spellEnd"/>
      <w:r>
        <w:rPr>
          <w:rFonts w:ascii="楷体" w:eastAsia="楷体" w:hAnsi="楷体"/>
          <w:sz w:val="24"/>
          <w:szCs w:val="24"/>
        </w:rPr>
        <w:t>）、</w:t>
      </w:r>
      <w:r>
        <w:rPr>
          <w:rFonts w:ascii="楷体" w:eastAsia="楷体" w:hAnsi="楷体"/>
          <w:sz w:val="24"/>
          <w:szCs w:val="24"/>
        </w:rPr>
        <w:t>JavaScript</w:t>
      </w:r>
      <w:r>
        <w:rPr>
          <w:rFonts w:ascii="楷体" w:eastAsia="楷体" w:hAnsi="楷体"/>
          <w:sz w:val="24"/>
          <w:szCs w:val="24"/>
        </w:rPr>
        <w:t>（插件）、</w:t>
      </w:r>
      <w:proofErr w:type="spellStart"/>
      <w:r>
        <w:rPr>
          <w:rFonts w:ascii="楷体" w:eastAsia="楷体" w:hAnsi="楷体"/>
          <w:sz w:val="24"/>
          <w:szCs w:val="24"/>
        </w:rPr>
        <w:t>FastAPI</w:t>
      </w:r>
      <w:proofErr w:type="spellEnd"/>
      <w:r>
        <w:rPr>
          <w:rFonts w:ascii="楷体" w:eastAsia="楷体" w:hAnsi="楷体"/>
          <w:sz w:val="24"/>
          <w:szCs w:val="24"/>
        </w:rPr>
        <w:t>（后端）。</w:t>
      </w:r>
    </w:p>
    <w:p w14:paraId="78FABB28" w14:textId="77777777" w:rsidR="00372EB4" w:rsidRDefault="009405ED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硬件：推荐</w:t>
      </w:r>
      <w:r>
        <w:rPr>
          <w:rFonts w:ascii="楷体" w:eastAsia="楷体" w:hAnsi="楷体"/>
          <w:sz w:val="24"/>
          <w:szCs w:val="24"/>
        </w:rPr>
        <w:t>NVIDIA GPU</w:t>
      </w:r>
      <w:r>
        <w:rPr>
          <w:rFonts w:ascii="楷体" w:eastAsia="楷体" w:hAnsi="楷体"/>
          <w:sz w:val="24"/>
          <w:szCs w:val="24"/>
        </w:rPr>
        <w:t>加速训练与推理。</w:t>
      </w:r>
    </w:p>
    <w:p w14:paraId="3383C080" w14:textId="77777777" w:rsidR="00372EB4" w:rsidRDefault="009405ED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关键技术：</w:t>
      </w:r>
      <w:r>
        <w:rPr>
          <w:rFonts w:ascii="楷体" w:eastAsia="楷体" w:hAnsi="楷体"/>
          <w:sz w:val="24"/>
          <w:szCs w:val="24"/>
        </w:rPr>
        <w:t>NLP</w:t>
      </w:r>
      <w:r>
        <w:rPr>
          <w:rFonts w:ascii="楷体" w:eastAsia="楷体" w:hAnsi="楷体"/>
          <w:sz w:val="24"/>
          <w:szCs w:val="24"/>
        </w:rPr>
        <w:t>、深度学习、因果推断、</w:t>
      </w:r>
      <w:r>
        <w:rPr>
          <w:rFonts w:ascii="楷体" w:eastAsia="楷体" w:hAnsi="楷体"/>
          <w:sz w:val="24"/>
          <w:szCs w:val="24"/>
        </w:rPr>
        <w:t>RAG</w:t>
      </w:r>
      <w:r>
        <w:rPr>
          <w:rFonts w:ascii="楷体" w:eastAsia="楷体" w:hAnsi="楷体"/>
          <w:sz w:val="24"/>
          <w:szCs w:val="24"/>
        </w:rPr>
        <w:t>、</w:t>
      </w:r>
      <w:r>
        <w:rPr>
          <w:rFonts w:ascii="楷体" w:eastAsia="楷体" w:hAnsi="楷体"/>
          <w:sz w:val="24"/>
          <w:szCs w:val="24"/>
        </w:rPr>
        <w:t>DGM4</w:t>
      </w:r>
      <w:r>
        <w:rPr>
          <w:rFonts w:ascii="楷体" w:eastAsia="楷体" w:hAnsi="楷体"/>
          <w:sz w:val="24"/>
          <w:szCs w:val="24"/>
        </w:rPr>
        <w:t>。</w:t>
      </w:r>
    </w:p>
    <w:p w14:paraId="45E16162" w14:textId="77777777" w:rsidR="00372EB4" w:rsidRDefault="009405ED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兼容性：支持</w:t>
      </w:r>
      <w:r>
        <w:rPr>
          <w:rFonts w:ascii="楷体" w:eastAsia="楷体" w:hAnsi="楷体"/>
          <w:sz w:val="24"/>
          <w:szCs w:val="24"/>
        </w:rPr>
        <w:t>Windows 10+</w:t>
      </w:r>
      <w:r>
        <w:rPr>
          <w:rFonts w:ascii="楷体" w:eastAsia="楷体" w:hAnsi="楷体"/>
          <w:sz w:val="24"/>
          <w:szCs w:val="24"/>
        </w:rPr>
        <w:t>及主流浏览器（</w:t>
      </w:r>
      <w:r>
        <w:rPr>
          <w:rFonts w:ascii="楷体" w:eastAsia="楷体" w:hAnsi="楷体"/>
          <w:sz w:val="24"/>
          <w:szCs w:val="24"/>
        </w:rPr>
        <w:t>Chrome/Firefox</w:t>
      </w:r>
      <w:r>
        <w:rPr>
          <w:rFonts w:ascii="楷体" w:eastAsia="楷体" w:hAnsi="楷体"/>
          <w:sz w:val="24"/>
          <w:szCs w:val="24"/>
        </w:rPr>
        <w:t>）。</w:t>
      </w:r>
    </w:p>
    <w:p w14:paraId="57DEC17F" w14:textId="77777777" w:rsidR="00372EB4" w:rsidRDefault="00372EB4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</w:p>
    <w:p w14:paraId="31CD9815" w14:textId="77777777" w:rsidR="00372EB4" w:rsidRDefault="009405ED">
      <w:pPr>
        <w:spacing w:beforeLines="50" w:before="156" w:afterLines="50" w:after="156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应用对象</w:t>
      </w:r>
    </w:p>
    <w:p w14:paraId="7DDDD8BF" w14:textId="77777777" w:rsidR="00372EB4" w:rsidRDefault="009405ED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普通用户：快速识别虚假新闻，提升媒介素养。</w:t>
      </w:r>
    </w:p>
    <w:p w14:paraId="3E33BBCC" w14:textId="77777777" w:rsidR="00372EB4" w:rsidRDefault="009405ED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新闻从业者：辅助内容真实性核查。</w:t>
      </w:r>
    </w:p>
    <w:p w14:paraId="17AD1B3B" w14:textId="77777777" w:rsidR="00372EB4" w:rsidRDefault="009405ED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内容平台：集成</w:t>
      </w:r>
      <w:r>
        <w:rPr>
          <w:rFonts w:ascii="楷体" w:eastAsia="楷体" w:hAnsi="楷体"/>
          <w:sz w:val="24"/>
          <w:szCs w:val="24"/>
        </w:rPr>
        <w:t>API</w:t>
      </w:r>
      <w:r>
        <w:rPr>
          <w:rFonts w:ascii="楷体" w:eastAsia="楷体" w:hAnsi="楷体"/>
          <w:sz w:val="24"/>
          <w:szCs w:val="24"/>
        </w:rPr>
        <w:t>自动化审核信息流。</w:t>
      </w:r>
    </w:p>
    <w:p w14:paraId="3FC52DC8" w14:textId="77777777" w:rsidR="00372EB4" w:rsidRDefault="009405ED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研究人员：提供数据分析工具。</w:t>
      </w:r>
    </w:p>
    <w:p w14:paraId="1630090F" w14:textId="77777777" w:rsidR="00372EB4" w:rsidRDefault="009405ED">
      <w:pPr>
        <w:spacing w:beforeLines="50" w:before="156" w:afterLines="50" w:after="156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t>应用场景</w:t>
      </w:r>
    </w:p>
    <w:p w14:paraId="6EC3FDE0" w14:textId="77777777" w:rsidR="00372EB4" w:rsidRDefault="009405ED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社交媒体：实时拦截虚假信息。</w:t>
      </w:r>
    </w:p>
    <w:p w14:paraId="00E8CB5F" w14:textId="77777777" w:rsidR="00372EB4" w:rsidRDefault="009405ED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新闻网站：嵌入检测插件或</w:t>
      </w:r>
      <w:r>
        <w:rPr>
          <w:rFonts w:ascii="楷体" w:eastAsia="楷体" w:hAnsi="楷体"/>
          <w:sz w:val="24"/>
          <w:szCs w:val="24"/>
        </w:rPr>
        <w:t>API</w:t>
      </w:r>
      <w:r>
        <w:rPr>
          <w:rFonts w:ascii="楷体" w:eastAsia="楷体" w:hAnsi="楷体"/>
          <w:sz w:val="24"/>
          <w:szCs w:val="24"/>
        </w:rPr>
        <w:t>。</w:t>
      </w:r>
    </w:p>
    <w:p w14:paraId="66D14C97" w14:textId="77777777" w:rsidR="00372EB4" w:rsidRDefault="009405ED">
      <w:pPr>
        <w:spacing w:beforeLines="50" w:before="156" w:afterLines="50" w:after="156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学术研究：虚假信息传播模式分析。</w:t>
      </w:r>
    </w:p>
    <w:p w14:paraId="50BAC092" w14:textId="77777777" w:rsidR="00372EB4" w:rsidRDefault="009405ED">
      <w:pPr>
        <w:spacing w:beforeLines="50" w:before="156" w:afterLines="50" w:after="156"/>
        <w:rPr>
          <w:rFonts w:ascii="楷体" w:eastAsia="楷体" w:hAnsi="楷体"/>
          <w:b/>
          <w:sz w:val="24"/>
          <w:szCs w:val="24"/>
        </w:rPr>
      </w:pPr>
      <w:r>
        <w:rPr>
          <w:rFonts w:ascii="楷体" w:eastAsia="楷体" w:hAnsi="楷体"/>
          <w:b/>
          <w:sz w:val="24"/>
          <w:szCs w:val="24"/>
        </w:rPr>
        <w:lastRenderedPageBreak/>
        <w:t>结语</w:t>
      </w:r>
    </w:p>
    <w:p w14:paraId="069E74AB" w14:textId="77777777" w:rsidR="00372EB4" w:rsidRDefault="009405ED">
      <w:pPr>
        <w:widowControl/>
        <w:spacing w:beforeLines="50" w:before="156" w:afterLines="50" w:after="156"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本平台通过创新技术融合与用户友好设计，为伪造新闻检测提供了高效、透明的解决方案。未来将持续优化检测</w:t>
      </w:r>
      <w:r>
        <w:rPr>
          <w:rFonts w:ascii="楷体" w:eastAsia="楷体" w:hAnsi="楷体"/>
          <w:sz w:val="24"/>
          <w:szCs w:val="24"/>
        </w:rPr>
        <w:t>能力，拓展应用场景，助力构建更健康的信息生态。</w:t>
      </w:r>
      <w:r>
        <w:rPr>
          <w:rFonts w:ascii="楷体" w:eastAsia="楷体" w:hAnsi="楷体" w:cs="宋体"/>
          <w:kern w:val="0"/>
          <w:sz w:val="24"/>
          <w:szCs w:val="24"/>
        </w:rPr>
        <w:t>我们相信，通过本项目，能够为提升新闻信息环境的健康度、增强公众媒介素养、辅助专业人员进行内容核查带来显著的社会价值和应用价值，并在中国大学生服务外包创新创业大赛中取得优异成绩。</w:t>
      </w:r>
    </w:p>
    <w:p w14:paraId="09B30859" w14:textId="77777777" w:rsidR="00372EB4" w:rsidRDefault="00372EB4">
      <w:pPr>
        <w:spacing w:before="50" w:after="50"/>
        <w:rPr>
          <w:rFonts w:ascii="楷体" w:eastAsia="楷体" w:hAnsi="楷体"/>
          <w:sz w:val="24"/>
          <w:szCs w:val="24"/>
        </w:rPr>
      </w:pPr>
    </w:p>
    <w:p w14:paraId="2324477E" w14:textId="77777777" w:rsidR="00372EB4" w:rsidRDefault="009405ED">
      <w:pPr>
        <w:spacing w:before="50" w:after="5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</w:p>
    <w:sectPr w:rsidR="00372EB4">
      <w:pgSz w:w="11906" w:h="16838"/>
      <w:pgMar w:top="1134" w:right="1134" w:bottom="1134" w:left="1134" w:header="851" w:footer="992" w:gutter="567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E78E2"/>
    <w:multiLevelType w:val="multilevel"/>
    <w:tmpl w:val="387E7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0D6496"/>
    <w:multiLevelType w:val="multilevel"/>
    <w:tmpl w:val="700D64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AF"/>
    <w:rsid w:val="00001455"/>
    <w:rsid w:val="00016B79"/>
    <w:rsid w:val="00026711"/>
    <w:rsid w:val="00084032"/>
    <w:rsid w:val="00287336"/>
    <w:rsid w:val="002F7D58"/>
    <w:rsid w:val="00372EB4"/>
    <w:rsid w:val="00597F08"/>
    <w:rsid w:val="005A0FAF"/>
    <w:rsid w:val="0064192F"/>
    <w:rsid w:val="006E0DB3"/>
    <w:rsid w:val="00810753"/>
    <w:rsid w:val="008B05A7"/>
    <w:rsid w:val="008F224C"/>
    <w:rsid w:val="009405ED"/>
    <w:rsid w:val="009626B9"/>
    <w:rsid w:val="00A80B13"/>
    <w:rsid w:val="00B00BE2"/>
    <w:rsid w:val="00B10AFD"/>
    <w:rsid w:val="00BC3A99"/>
    <w:rsid w:val="00CE15D6"/>
    <w:rsid w:val="00DE5752"/>
    <w:rsid w:val="00EF0642"/>
    <w:rsid w:val="23F21E25"/>
    <w:rsid w:val="2C8132A3"/>
    <w:rsid w:val="5997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A0211E-EC35-42CA-A0FB-ED3D96D9D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a9">
    <w:name w:val="标题 字符"/>
    <w:basedOn w:val="a0"/>
    <w:link w:val="a8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A38B4-6018-4075-A12E-29493B062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12</cp:revision>
  <dcterms:created xsi:type="dcterms:W3CDTF">2025-04-12T06:41:00Z</dcterms:created>
  <dcterms:modified xsi:type="dcterms:W3CDTF">2025-04-15T08:13:00Z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eyJoZGlkIjoiODYyNTQyNDM3MjlhYWI2YWFkNWI5N2IwOWY1NmM2OGYiLCJ1c2VySWQiOiI0Njc3OTI4In0=</vt:lpwstr>
  </property>
  <property fmtid="{D5CDD505-2E9C-101B-9397-08002B2CF9AE}" pid="3" name="KSOProductBuildVer">
    <vt:lpwstr>2052-12.1.0.20784</vt:lpwstr>
  </property>
  <property fmtid="{D5CDD505-2E9C-101B-9397-08002B2CF9AE}" pid="4" name="ICV">
    <vt:lpwstr>0A09849C696545C587B7762CD61E6914_13</vt:lpwstr>
  </property>
</Properties>
</file>