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95D5D" w14:textId="77777777" w:rsidR="00626FC3" w:rsidRDefault="00221037" w:rsidP="00626FC3">
      <w:pPr>
        <w:jc w:val="center"/>
        <w:rPr>
          <w:rFonts w:ascii="Times New Roman" w:hAnsi="Times New Roman" w:cs="Times New Roman"/>
          <w:color w:val="000000" w:themeColor="text1"/>
          <w:sz w:val="32"/>
          <w:szCs w:val="24"/>
        </w:rPr>
      </w:pPr>
      <w:bookmarkStart w:id="0" w:name="OLE_LINK34"/>
      <w:bookmarkStart w:id="1" w:name="OLE_LINK35"/>
      <w:r>
        <w:rPr>
          <w:rFonts w:ascii="Times New Roman" w:hAnsi="Times New Roman" w:cs="Times New Roman" w:hint="eastAsia"/>
          <w:color w:val="000000" w:themeColor="text1"/>
          <w:sz w:val="32"/>
          <w:szCs w:val="24"/>
        </w:rPr>
        <w:t>优达学城数据分析师纳米学位</w:t>
      </w:r>
    </w:p>
    <w:p w14:paraId="0482F061" w14:textId="275B9918" w:rsidR="00A956F9" w:rsidRPr="00265B98" w:rsidRDefault="00626FC3" w:rsidP="00265B98">
      <w:pPr>
        <w:jc w:val="center"/>
        <w:outlineLvl w:val="0"/>
        <w:rPr>
          <w:rFonts w:ascii="Times New Roman" w:hAnsi="Times New Roman" w:cs="Times New Roman"/>
          <w:color w:val="000000" w:themeColor="text1"/>
          <w:sz w:val="32"/>
          <w:szCs w:val="24"/>
        </w:rPr>
      </w:pPr>
      <w:r>
        <w:rPr>
          <w:rFonts w:ascii="Times New Roman" w:hAnsi="Times New Roman" w:cs="Times New Roman" w:hint="eastAsia"/>
          <w:color w:val="000000" w:themeColor="text1"/>
          <w:sz w:val="32"/>
          <w:szCs w:val="24"/>
        </w:rPr>
        <w:t>A</w:t>
      </w:r>
      <w:r>
        <w:rPr>
          <w:rFonts w:ascii="Times New Roman" w:hAnsi="Times New Roman" w:cs="Times New Roman"/>
          <w:color w:val="000000" w:themeColor="text1"/>
          <w:sz w:val="32"/>
          <w:szCs w:val="24"/>
        </w:rPr>
        <w:t xml:space="preserve">/B </w:t>
      </w:r>
      <w:r>
        <w:rPr>
          <w:rFonts w:ascii="Times New Roman" w:hAnsi="Times New Roman" w:cs="Times New Roman" w:hint="eastAsia"/>
          <w:color w:val="000000" w:themeColor="text1"/>
          <w:sz w:val="32"/>
          <w:szCs w:val="24"/>
        </w:rPr>
        <w:t>测</w:t>
      </w:r>
      <w:r>
        <w:rPr>
          <w:rFonts w:ascii="Times New Roman" w:hAnsi="Times New Roman" w:cs="Times New Roman"/>
          <w:color w:val="000000" w:themeColor="text1"/>
          <w:sz w:val="32"/>
          <w:szCs w:val="24"/>
        </w:rPr>
        <w:t>试项目</w:t>
      </w:r>
    </w:p>
    <w:p w14:paraId="5154ACF6" w14:textId="11A9523E" w:rsidR="00A956F9" w:rsidRPr="00A956F9" w:rsidRDefault="00A956F9" w:rsidP="00387B6B">
      <w:pPr>
        <w:rPr>
          <w:rFonts w:ascii="Times New Roman" w:hAnsi="Times New Roman" w:cs="Times New Roman"/>
          <w:color w:val="000000" w:themeColor="text1"/>
          <w:szCs w:val="24"/>
        </w:rPr>
      </w:pPr>
      <w:r w:rsidRPr="00A956F9">
        <w:rPr>
          <w:rFonts w:ascii="Times New Roman" w:hAnsi="Times New Roman" w:cs="Times New Roman" w:hint="eastAsia"/>
          <w:color w:val="000000" w:themeColor="text1"/>
          <w:szCs w:val="24"/>
        </w:rPr>
        <w:t>说明：</w:t>
      </w:r>
      <w:hyperlink r:id="rId8" w:history="1">
        <w:r w:rsidRPr="00A956F9">
          <w:rPr>
            <w:rStyle w:val="a8"/>
            <w:rFonts w:ascii="Times New Roman" w:hAnsi="Times New Roman" w:cs="Times New Roman" w:hint="eastAsia"/>
            <w:szCs w:val="24"/>
          </w:rPr>
          <w:t>点击此处下载此文档的英文版本</w:t>
        </w:r>
      </w:hyperlink>
      <w:r>
        <w:rPr>
          <w:rFonts w:ascii="Times New Roman" w:hAnsi="Times New Roman" w:cs="Times New Roman" w:hint="eastAsia"/>
          <w:color w:val="000000" w:themeColor="text1"/>
          <w:szCs w:val="24"/>
        </w:rPr>
        <w:t>。</w:t>
      </w:r>
    </w:p>
    <w:p w14:paraId="03A6B55D" w14:textId="77777777" w:rsidR="00AA4FB6" w:rsidRPr="00265B98" w:rsidRDefault="00AA4FB6" w:rsidP="00387B6B">
      <w:pPr>
        <w:rPr>
          <w:rFonts w:ascii="Times New Roman" w:hAnsi="Times New Roman" w:cs="Times New Roman"/>
          <w:color w:val="C00000"/>
          <w:sz w:val="24"/>
          <w:szCs w:val="24"/>
        </w:rPr>
      </w:pPr>
    </w:p>
    <w:p w14:paraId="329708F6" w14:textId="77777777" w:rsidR="00CC0840" w:rsidRPr="00387B6B" w:rsidRDefault="00CC0840"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模板格式</w:t>
      </w:r>
    </w:p>
    <w:bookmarkEnd w:id="0"/>
    <w:bookmarkEnd w:id="1"/>
    <w:p w14:paraId="0B2B0FB4" w14:textId="77777777" w:rsidR="00CC0840" w:rsidRPr="00387B6B" w:rsidRDefault="00CC0840" w:rsidP="00387B6B">
      <w:pPr>
        <w:rPr>
          <w:rFonts w:ascii="Times New Roman" w:hAnsi="Times New Roman" w:cs="Times New Roman"/>
        </w:rPr>
      </w:pPr>
      <w:r>
        <w:rPr>
          <w:rFonts w:ascii="Times New Roman" w:hAnsi="Times New Roman" w:cs="Times New Roman" w:hint="eastAsia"/>
        </w:rPr>
        <w:t>此模板可用于组织你</w:t>
      </w:r>
      <w:r w:rsidR="00864F72">
        <w:rPr>
          <w:rFonts w:ascii="Times New Roman" w:hAnsi="Times New Roman" w:cs="Times New Roman" w:hint="eastAsia"/>
        </w:rPr>
        <w:t>最终项目</w:t>
      </w:r>
      <w:r>
        <w:rPr>
          <w:rFonts w:ascii="Times New Roman" w:hAnsi="Times New Roman" w:cs="Times New Roman" w:hint="eastAsia"/>
        </w:rPr>
        <w:t>的答案。</w:t>
      </w:r>
      <w:r w:rsidR="00864F72">
        <w:rPr>
          <w:rFonts w:ascii="Times New Roman" w:hAnsi="Times New Roman" w:cs="Times New Roman"/>
        </w:rPr>
        <w:t>应从你的答案中复制到小测试中的项用</w:t>
      </w:r>
      <w:r w:rsidRPr="00864F72">
        <w:rPr>
          <w:rFonts w:ascii="Times New Roman" w:hAnsi="Times New Roman" w:cs="Times New Roman"/>
          <w:color w:val="0070C0"/>
        </w:rPr>
        <w:t>蓝色</w:t>
      </w:r>
      <w:r w:rsidR="00864F72">
        <w:rPr>
          <w:rFonts w:ascii="Times New Roman" w:hAnsi="Times New Roman" w:cs="Times New Roman"/>
        </w:rPr>
        <w:t>显示</w:t>
      </w:r>
      <w:r>
        <w:rPr>
          <w:rFonts w:ascii="Times New Roman" w:hAnsi="Times New Roman" w:cs="Times New Roman" w:hint="eastAsia"/>
        </w:rPr>
        <w:t>。</w:t>
      </w:r>
    </w:p>
    <w:p w14:paraId="50B62F20" w14:textId="77777777" w:rsidR="00AA4FB6" w:rsidRDefault="00AA4FB6" w:rsidP="00387B6B">
      <w:pPr>
        <w:rPr>
          <w:rFonts w:ascii="Times New Roman" w:hAnsi="Times New Roman" w:cs="Times New Roman"/>
          <w:color w:val="C00000"/>
          <w:sz w:val="24"/>
          <w:szCs w:val="24"/>
        </w:rPr>
      </w:pPr>
    </w:p>
    <w:p w14:paraId="1A328E25" w14:textId="0E41FAD5" w:rsidR="00CC0840" w:rsidRPr="00387B6B" w:rsidRDefault="00AA4FB6"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试</w:t>
      </w:r>
      <w:r w:rsidR="00CC0840">
        <w:rPr>
          <w:rFonts w:ascii="Times New Roman" w:hAnsi="Times New Roman" w:cs="Times New Roman" w:hint="eastAsia"/>
          <w:color w:val="C00000"/>
          <w:sz w:val="24"/>
          <w:szCs w:val="24"/>
        </w:rPr>
        <w:t>验设计</w:t>
      </w:r>
    </w:p>
    <w:p w14:paraId="7E2CDA4A" w14:textId="17E9BA96" w:rsidR="00CC0840" w:rsidRPr="00E40ED6" w:rsidRDefault="00E40ED6" w:rsidP="00387B6B">
      <w:pPr>
        <w:rPr>
          <w:rFonts w:ascii="Times New Roman" w:hAnsi="Times New Roman" w:cs="Times New Roman"/>
          <w:color w:val="C00000"/>
          <w:szCs w:val="21"/>
        </w:rPr>
      </w:pPr>
      <w:r>
        <w:rPr>
          <w:rFonts w:ascii="Times New Roman" w:hAnsi="Times New Roman" w:cs="Times New Roman"/>
          <w:color w:val="C00000"/>
          <w:szCs w:val="21"/>
        </w:rPr>
        <w:t>指标</w:t>
      </w:r>
      <w:r w:rsidR="00CC0840" w:rsidRPr="00E40ED6">
        <w:rPr>
          <w:rFonts w:ascii="Times New Roman" w:hAnsi="Times New Roman" w:cs="Times New Roman" w:hint="eastAsia"/>
          <w:color w:val="C00000"/>
          <w:szCs w:val="21"/>
        </w:rPr>
        <w:t>选择</w:t>
      </w:r>
    </w:p>
    <w:p w14:paraId="570269BD" w14:textId="43105F93" w:rsidR="00CC0840" w:rsidRPr="00387B6B" w:rsidRDefault="00E40ED6" w:rsidP="00387B6B">
      <w:pPr>
        <w:rPr>
          <w:rFonts w:ascii="Times New Roman" w:hAnsi="Times New Roman" w:cs="Times New Roman"/>
          <w:color w:val="0070C0"/>
        </w:rPr>
      </w:pPr>
      <w:r>
        <w:rPr>
          <w:rFonts w:ascii="Times New Roman" w:hAnsi="Times New Roman" w:cs="Times New Roman"/>
          <w:color w:val="0070C0"/>
        </w:rPr>
        <w:t>列出你将在项目中使用的</w:t>
      </w:r>
      <w:r w:rsidR="00CC0840" w:rsidRPr="00CC0840">
        <w:rPr>
          <w:rFonts w:ascii="Times New Roman" w:hAnsi="Times New Roman" w:cs="Times New Roman" w:hint="eastAsia"/>
          <w:color w:val="0070C0"/>
        </w:rPr>
        <w:t>不变</w:t>
      </w:r>
      <w:r>
        <w:rPr>
          <w:rFonts w:ascii="Times New Roman" w:hAnsi="Times New Roman" w:cs="Times New Roman"/>
          <w:color w:val="0070C0"/>
        </w:rPr>
        <w:t>指标</w:t>
      </w:r>
      <w:r w:rsidR="00CC0840">
        <w:rPr>
          <w:rFonts w:ascii="Times New Roman" w:hAnsi="Times New Roman" w:cs="Times New Roman" w:hint="eastAsia"/>
          <w:color w:val="0070C0"/>
        </w:rPr>
        <w:t>和评估</w:t>
      </w:r>
      <w:r>
        <w:rPr>
          <w:rFonts w:ascii="Times New Roman" w:hAnsi="Times New Roman" w:cs="Times New Roman"/>
          <w:color w:val="0070C0"/>
        </w:rPr>
        <w:t>指标</w:t>
      </w:r>
      <w:r w:rsidR="00CC0840">
        <w:rPr>
          <w:rFonts w:ascii="Times New Roman" w:hAnsi="Times New Roman" w:cs="Times New Roman" w:hint="eastAsia"/>
          <w:color w:val="0070C0"/>
        </w:rPr>
        <w:t>。（</w:t>
      </w:r>
      <w:r w:rsidR="0003783F">
        <w:rPr>
          <w:rFonts w:ascii="Times New Roman" w:hAnsi="Times New Roman" w:cs="Times New Roman" w:hint="eastAsia"/>
          <w:color w:val="0070C0"/>
        </w:rPr>
        <w:t>这些应与</w:t>
      </w:r>
      <w:r w:rsidR="00CC0840">
        <w:rPr>
          <w:rFonts w:ascii="Times New Roman" w:hAnsi="Times New Roman" w:cs="Times New Roman" w:hint="eastAsia"/>
          <w:color w:val="0070C0"/>
        </w:rPr>
        <w:t>你在“选择</w:t>
      </w:r>
      <w:bookmarkStart w:id="2" w:name="OLE_LINK44"/>
      <w:bookmarkStart w:id="3" w:name="OLE_LINK45"/>
      <w:r w:rsidR="00CC0840" w:rsidRPr="00CC0840">
        <w:rPr>
          <w:rFonts w:ascii="Times New Roman" w:hAnsi="Times New Roman" w:cs="Times New Roman" w:hint="eastAsia"/>
          <w:color w:val="0070C0"/>
        </w:rPr>
        <w:t>不变</w:t>
      </w:r>
      <w:r>
        <w:rPr>
          <w:rFonts w:ascii="Times New Roman" w:hAnsi="Times New Roman" w:cs="Times New Roman"/>
          <w:color w:val="0070C0"/>
        </w:rPr>
        <w:t>指标</w:t>
      </w:r>
      <w:bookmarkEnd w:id="2"/>
      <w:bookmarkEnd w:id="3"/>
      <w:r w:rsidR="00CC0840">
        <w:rPr>
          <w:rFonts w:ascii="Times New Roman" w:hAnsi="Times New Roman" w:cs="Times New Roman" w:hint="eastAsia"/>
          <w:color w:val="0070C0"/>
        </w:rPr>
        <w:t>”和“选择评估</w:t>
      </w:r>
      <w:r>
        <w:rPr>
          <w:rFonts w:ascii="Times New Roman" w:hAnsi="Times New Roman" w:cs="Times New Roman"/>
          <w:color w:val="0070C0"/>
        </w:rPr>
        <w:t>指标</w:t>
      </w:r>
      <w:r w:rsidR="00CC0840">
        <w:rPr>
          <w:rFonts w:ascii="Times New Roman" w:hAnsi="Times New Roman" w:cs="Times New Roman" w:hint="eastAsia"/>
          <w:color w:val="0070C0"/>
        </w:rPr>
        <w:t>”小测试中使用的</w:t>
      </w:r>
      <w:r>
        <w:rPr>
          <w:rFonts w:ascii="Times New Roman" w:hAnsi="Times New Roman" w:cs="Times New Roman"/>
          <w:color w:val="0070C0"/>
        </w:rPr>
        <w:t>指标</w:t>
      </w:r>
      <w:r w:rsidR="00CC0840">
        <w:rPr>
          <w:rFonts w:ascii="Times New Roman" w:hAnsi="Times New Roman" w:cs="Times New Roman" w:hint="eastAsia"/>
          <w:color w:val="0070C0"/>
        </w:rPr>
        <w:t>一样）</w:t>
      </w:r>
    </w:p>
    <w:p w14:paraId="1E86CB2E" w14:textId="528F2991" w:rsidR="00AA4FB6" w:rsidRDefault="004A15C2" w:rsidP="00387B6B">
      <w:pPr>
        <w:rPr>
          <w:rFonts w:ascii="Times New Roman" w:hAnsi="Times New Roman" w:cs="Times New Roman"/>
        </w:rPr>
      </w:pPr>
      <w:r>
        <w:rPr>
          <w:rFonts w:ascii="Times New Roman" w:hAnsi="Times New Roman" w:cs="Times New Roman" w:hint="eastAsia"/>
        </w:rPr>
        <w:t>Ch</w:t>
      </w:r>
      <w:r>
        <w:rPr>
          <w:rFonts w:ascii="Times New Roman" w:hAnsi="Times New Roman" w:cs="Times New Roman"/>
        </w:rPr>
        <w:t>oosing Invariant Metrics</w:t>
      </w:r>
    </w:p>
    <w:p w14:paraId="287D3817" w14:textId="77777777" w:rsidR="004A15C2" w:rsidRDefault="004A15C2" w:rsidP="00387B6B">
      <w:pPr>
        <w:rPr>
          <w:rFonts w:ascii="Times New Roman" w:hAnsi="Times New Roman" w:cs="Times New Roman"/>
        </w:rPr>
      </w:pPr>
      <w:r>
        <w:rPr>
          <w:rFonts w:ascii="Times New Roman" w:hAnsi="Times New Roman" w:cs="Times New Roman" w:hint="eastAsia"/>
        </w:rPr>
        <w:t>不变指标：</w:t>
      </w:r>
    </w:p>
    <w:p w14:paraId="27D330AE" w14:textId="60749359" w:rsidR="004A15C2" w:rsidRPr="004A15C2" w:rsidRDefault="004A15C2" w:rsidP="004A15C2">
      <w:pPr>
        <w:pStyle w:val="aa"/>
        <w:numPr>
          <w:ilvl w:val="0"/>
          <w:numId w:val="1"/>
        </w:numPr>
        <w:ind w:firstLineChars="0"/>
        <w:rPr>
          <w:rFonts w:ascii="Times New Roman" w:hAnsi="Times New Roman" w:cs="Times New Roman"/>
        </w:rPr>
      </w:pPr>
      <w:r>
        <w:rPr>
          <w:rFonts w:ascii="Open Sans" w:hAnsi="Open Sans" w:cs="Open Sans"/>
          <w:color w:val="4F4F4F"/>
          <w:shd w:val="clear" w:color="auto" w:fill="FFFFFF"/>
        </w:rPr>
        <w:t xml:space="preserve"> </w:t>
      </w:r>
      <w:r w:rsidRPr="004A15C2">
        <w:rPr>
          <w:rFonts w:ascii="Open Sans" w:hAnsi="Open Sans" w:cs="Open Sans"/>
          <w:color w:val="4F4F4F"/>
          <w:shd w:val="clear" w:color="auto" w:fill="FFFFFF"/>
        </w:rPr>
        <w:t xml:space="preserve">Cookie </w:t>
      </w:r>
      <w:r w:rsidRPr="004A15C2">
        <w:rPr>
          <w:rFonts w:ascii="Open Sans" w:hAnsi="Open Sans" w:cs="Open Sans"/>
          <w:color w:val="4F4F4F"/>
          <w:shd w:val="clear" w:color="auto" w:fill="FFFFFF"/>
        </w:rPr>
        <w:t>的数量</w:t>
      </w:r>
      <w:r w:rsidRPr="00265B98">
        <w:rPr>
          <w:rFonts w:ascii="Open Sans" w:hAnsi="Open Sans" w:cs="Open Sans" w:hint="eastAsia"/>
          <w:b/>
          <w:bCs/>
          <w:color w:val="0070C0"/>
          <w:shd w:val="clear" w:color="auto" w:fill="FFFFFF"/>
        </w:rPr>
        <w:t>N</w:t>
      </w:r>
      <w:r w:rsidRPr="00265B98">
        <w:rPr>
          <w:rFonts w:ascii="Open Sans" w:hAnsi="Open Sans" w:cs="Open Sans"/>
          <w:b/>
          <w:bCs/>
          <w:color w:val="0070C0"/>
          <w:shd w:val="clear" w:color="auto" w:fill="FFFFFF"/>
        </w:rPr>
        <w:t>umber of cookies</w:t>
      </w:r>
      <w:r w:rsidRPr="004A15C2">
        <w:rPr>
          <w:rFonts w:ascii="Open Sans" w:hAnsi="Open Sans" w:cs="Open Sans"/>
          <w:color w:val="4F4F4F"/>
          <w:shd w:val="clear" w:color="auto" w:fill="FFFFFF"/>
        </w:rPr>
        <w:t>：即查看课程概述页面的唯一</w:t>
      </w:r>
      <w:r w:rsidRPr="004A15C2">
        <w:rPr>
          <w:rFonts w:ascii="Open Sans" w:hAnsi="Open Sans" w:cs="Open Sans"/>
          <w:color w:val="4F4F4F"/>
          <w:shd w:val="clear" w:color="auto" w:fill="FFFFFF"/>
        </w:rPr>
        <w:t xml:space="preserve"> cookie </w:t>
      </w:r>
      <w:r w:rsidRPr="004A15C2">
        <w:rPr>
          <w:rFonts w:ascii="Open Sans" w:hAnsi="Open Sans" w:cs="Open Sans"/>
          <w:color w:val="4F4F4F"/>
          <w:shd w:val="clear" w:color="auto" w:fill="FFFFFF"/>
        </w:rPr>
        <w:t>的数量。</w:t>
      </w:r>
    </w:p>
    <w:p w14:paraId="056355AC" w14:textId="6F6F6876" w:rsidR="004A15C2" w:rsidRPr="004A15C2" w:rsidRDefault="004A15C2" w:rsidP="004A15C2">
      <w:pPr>
        <w:pStyle w:val="aa"/>
        <w:numPr>
          <w:ilvl w:val="0"/>
          <w:numId w:val="1"/>
        </w:numPr>
        <w:ind w:firstLineChars="0"/>
        <w:rPr>
          <w:rFonts w:ascii="Times New Roman" w:hAnsi="Times New Roman" w:cs="Times New Roman"/>
        </w:rPr>
      </w:pPr>
      <w:r w:rsidRPr="004A15C2">
        <w:rPr>
          <w:rFonts w:ascii="Times New Roman" w:hAnsi="Times New Roman" w:cs="Times New Roman" w:hint="eastAsia"/>
        </w:rPr>
        <w:t xml:space="preserve"> </w:t>
      </w:r>
      <w:r w:rsidRPr="004A15C2">
        <w:rPr>
          <w:rFonts w:ascii="Open Sans" w:hAnsi="Open Sans" w:cs="Open Sans"/>
          <w:color w:val="4F4F4F"/>
          <w:shd w:val="clear" w:color="auto" w:fill="FFFFFF"/>
        </w:rPr>
        <w:t>点击次数</w:t>
      </w:r>
      <w:r w:rsidRPr="00265B98">
        <w:rPr>
          <w:rFonts w:ascii="Open Sans" w:hAnsi="Open Sans" w:cs="Open Sans" w:hint="eastAsia"/>
          <w:b/>
          <w:bCs/>
          <w:color w:val="0070C0"/>
          <w:shd w:val="clear" w:color="auto" w:fill="FFFFFF"/>
        </w:rPr>
        <w:t>N</w:t>
      </w:r>
      <w:r w:rsidRPr="00265B98">
        <w:rPr>
          <w:rFonts w:ascii="Open Sans" w:hAnsi="Open Sans" w:cs="Open Sans"/>
          <w:b/>
          <w:bCs/>
          <w:color w:val="0070C0"/>
          <w:shd w:val="clear" w:color="auto" w:fill="FFFFFF"/>
        </w:rPr>
        <w:t>umber of clicks</w:t>
      </w:r>
      <w:r w:rsidRPr="004A15C2">
        <w:rPr>
          <w:rFonts w:ascii="Open Sans" w:hAnsi="Open Sans" w:cs="Open Sans"/>
          <w:color w:val="4F4F4F"/>
          <w:shd w:val="clear" w:color="auto" w:fill="FFFFFF"/>
        </w:rPr>
        <w:t>：即点击</w:t>
      </w:r>
      <w:r w:rsidRPr="004A15C2">
        <w:rPr>
          <w:rFonts w:ascii="Open Sans" w:hAnsi="Open Sans" w:cs="Open Sans"/>
          <w:color w:val="4F4F4F"/>
          <w:shd w:val="clear" w:color="auto" w:fill="FFFFFF"/>
        </w:rPr>
        <w:t>“</w:t>
      </w:r>
      <w:r w:rsidRPr="004A15C2">
        <w:rPr>
          <w:rFonts w:ascii="Open Sans" w:hAnsi="Open Sans" w:cs="Open Sans"/>
          <w:color w:val="4F4F4F"/>
          <w:shd w:val="clear" w:color="auto" w:fill="FFFFFF"/>
        </w:rPr>
        <w:t>开始免费试用</w:t>
      </w:r>
      <w:r w:rsidRPr="004A15C2">
        <w:rPr>
          <w:rFonts w:ascii="Open Sans" w:hAnsi="Open Sans" w:cs="Open Sans"/>
          <w:color w:val="4F4F4F"/>
          <w:shd w:val="clear" w:color="auto" w:fill="FFFFFF"/>
        </w:rPr>
        <w:t>”</w:t>
      </w:r>
      <w:r w:rsidRPr="004A15C2">
        <w:rPr>
          <w:rFonts w:ascii="Open Sans" w:hAnsi="Open Sans" w:cs="Open Sans"/>
          <w:color w:val="4F4F4F"/>
          <w:shd w:val="clear" w:color="auto" w:fill="FFFFFF"/>
        </w:rPr>
        <w:t>按钮（在免费试用屏幕触犯前发生）的唯一</w:t>
      </w:r>
      <w:r w:rsidRPr="004A15C2">
        <w:rPr>
          <w:rFonts w:ascii="Open Sans" w:hAnsi="Open Sans" w:cs="Open Sans"/>
          <w:color w:val="4F4F4F"/>
          <w:shd w:val="clear" w:color="auto" w:fill="FFFFFF"/>
        </w:rPr>
        <w:t xml:space="preserve"> cookie </w:t>
      </w:r>
      <w:r w:rsidRPr="004A15C2">
        <w:rPr>
          <w:rFonts w:ascii="Open Sans" w:hAnsi="Open Sans" w:cs="Open Sans"/>
          <w:color w:val="4F4F4F"/>
          <w:shd w:val="clear" w:color="auto" w:fill="FFFFFF"/>
        </w:rPr>
        <w:t>的</w:t>
      </w:r>
      <w:r>
        <w:rPr>
          <w:rFonts w:ascii="Open Sans" w:hAnsi="Open Sans" w:cs="Open Sans" w:hint="eastAsia"/>
          <w:color w:val="4F4F4F"/>
          <w:shd w:val="clear" w:color="auto" w:fill="FFFFFF"/>
        </w:rPr>
        <w:t xml:space="preserve"> </w:t>
      </w:r>
      <w:r>
        <w:rPr>
          <w:rFonts w:ascii="Open Sans" w:hAnsi="Open Sans" w:cs="Open Sans"/>
          <w:color w:val="4F4F4F"/>
          <w:shd w:val="clear" w:color="auto" w:fill="FFFFFF"/>
        </w:rPr>
        <w:t xml:space="preserve"> </w:t>
      </w:r>
      <w:r w:rsidRPr="004A15C2">
        <w:rPr>
          <w:rFonts w:ascii="Open Sans" w:hAnsi="Open Sans" w:cs="Open Sans"/>
          <w:color w:val="4F4F4F"/>
          <w:shd w:val="clear" w:color="auto" w:fill="FFFFFF"/>
        </w:rPr>
        <w:t>数量。</w:t>
      </w:r>
    </w:p>
    <w:p w14:paraId="692229D8" w14:textId="0B12A1F9" w:rsidR="004A15C2" w:rsidRPr="004A15C2" w:rsidRDefault="004A15C2" w:rsidP="004A15C2">
      <w:pPr>
        <w:pStyle w:val="aa"/>
        <w:numPr>
          <w:ilvl w:val="0"/>
          <w:numId w:val="1"/>
        </w:numPr>
        <w:ind w:firstLineChars="0"/>
        <w:rPr>
          <w:rFonts w:ascii="Times New Roman" w:hAnsi="Times New Roman" w:cs="Times New Roman"/>
        </w:rPr>
      </w:pPr>
      <w:r w:rsidRPr="004A15C2">
        <w:rPr>
          <w:rFonts w:ascii="Times New Roman" w:hAnsi="Times New Roman" w:cs="Times New Roman" w:hint="eastAsia"/>
        </w:rPr>
        <w:t xml:space="preserve"> </w:t>
      </w:r>
      <w:r w:rsidRPr="004A15C2">
        <w:rPr>
          <w:rFonts w:ascii="Open Sans" w:hAnsi="Open Sans" w:cs="Open Sans"/>
          <w:color w:val="4F4F4F"/>
          <w:shd w:val="clear" w:color="auto" w:fill="FFFFFF"/>
        </w:rPr>
        <w:t>点进概率</w:t>
      </w:r>
      <w:r w:rsidRPr="00265B98">
        <w:rPr>
          <w:rFonts w:ascii="Open Sans" w:hAnsi="Open Sans" w:cs="Open Sans" w:hint="eastAsia"/>
          <w:b/>
          <w:bCs/>
          <w:color w:val="0070C0"/>
          <w:shd w:val="clear" w:color="auto" w:fill="FFFFFF"/>
        </w:rPr>
        <w:t>C</w:t>
      </w:r>
      <w:r w:rsidRPr="00265B98">
        <w:rPr>
          <w:rFonts w:ascii="Open Sans" w:hAnsi="Open Sans" w:cs="Open Sans"/>
          <w:b/>
          <w:bCs/>
          <w:color w:val="0070C0"/>
          <w:shd w:val="clear" w:color="auto" w:fill="FFFFFF"/>
        </w:rPr>
        <w:t>lick-through-probability</w:t>
      </w:r>
      <w:r w:rsidRPr="004A15C2">
        <w:rPr>
          <w:rFonts w:ascii="Open Sans" w:hAnsi="Open Sans" w:cs="Open Sans"/>
          <w:color w:val="4F4F4F"/>
          <w:shd w:val="clear" w:color="auto" w:fill="FFFFFF"/>
        </w:rPr>
        <w:t>：即点击</w:t>
      </w:r>
      <w:r w:rsidRPr="004A15C2">
        <w:rPr>
          <w:rFonts w:ascii="Open Sans" w:hAnsi="Open Sans" w:cs="Open Sans"/>
          <w:color w:val="4F4F4F"/>
          <w:shd w:val="clear" w:color="auto" w:fill="FFFFFF"/>
        </w:rPr>
        <w:t>“</w:t>
      </w:r>
      <w:r w:rsidRPr="004A15C2">
        <w:rPr>
          <w:rFonts w:ascii="Open Sans" w:hAnsi="Open Sans" w:cs="Open Sans"/>
          <w:color w:val="4F4F4F"/>
          <w:shd w:val="clear" w:color="auto" w:fill="FFFFFF"/>
        </w:rPr>
        <w:t>开始免费试用</w:t>
      </w:r>
      <w:r w:rsidRPr="004A15C2">
        <w:rPr>
          <w:rFonts w:ascii="Open Sans" w:hAnsi="Open Sans" w:cs="Open Sans"/>
          <w:color w:val="4F4F4F"/>
          <w:shd w:val="clear" w:color="auto" w:fill="FFFFFF"/>
        </w:rPr>
        <w:t>”</w:t>
      </w:r>
      <w:r w:rsidRPr="004A15C2">
        <w:rPr>
          <w:rFonts w:ascii="Open Sans" w:hAnsi="Open Sans" w:cs="Open Sans"/>
          <w:color w:val="4F4F4F"/>
          <w:shd w:val="clear" w:color="auto" w:fill="FFFFFF"/>
        </w:rPr>
        <w:t>按钮的唯一</w:t>
      </w:r>
      <w:r w:rsidRPr="004A15C2">
        <w:rPr>
          <w:rFonts w:ascii="Open Sans" w:hAnsi="Open Sans" w:cs="Open Sans"/>
          <w:color w:val="4F4F4F"/>
          <w:shd w:val="clear" w:color="auto" w:fill="FFFFFF"/>
        </w:rPr>
        <w:t xml:space="preserve"> cookie </w:t>
      </w:r>
      <w:r w:rsidRPr="004A15C2">
        <w:rPr>
          <w:rFonts w:ascii="Open Sans" w:hAnsi="Open Sans" w:cs="Open Sans"/>
          <w:color w:val="4F4F4F"/>
          <w:shd w:val="clear" w:color="auto" w:fill="FFFFFF"/>
        </w:rPr>
        <w:t>除以查看课程概述页面的唯一</w:t>
      </w:r>
      <w:r w:rsidRPr="004A15C2">
        <w:rPr>
          <w:rFonts w:ascii="Open Sans" w:hAnsi="Open Sans" w:cs="Open Sans"/>
          <w:color w:val="4F4F4F"/>
          <w:shd w:val="clear" w:color="auto" w:fill="FFFFFF"/>
        </w:rPr>
        <w:t xml:space="preserve"> cookie </w:t>
      </w:r>
      <w:r w:rsidRPr="004A15C2">
        <w:rPr>
          <w:rFonts w:ascii="Open Sans" w:hAnsi="Open Sans" w:cs="Open Sans"/>
          <w:color w:val="4F4F4F"/>
          <w:shd w:val="clear" w:color="auto" w:fill="FFFFFF"/>
        </w:rPr>
        <w:t>的数量所得的结果。</w:t>
      </w:r>
    </w:p>
    <w:p w14:paraId="686638FF" w14:textId="6DB8F2A3" w:rsidR="004A15C2" w:rsidRDefault="004A15C2" w:rsidP="00387B6B">
      <w:pPr>
        <w:rPr>
          <w:rFonts w:ascii="Times New Roman" w:hAnsi="Times New Roman" w:cs="Times New Roman"/>
        </w:rPr>
      </w:pPr>
      <w:r w:rsidRPr="009E6B4A">
        <w:rPr>
          <w:rFonts w:ascii="Times New Roman" w:hAnsi="Times New Roman" w:cs="Times New Roman" w:hint="eastAsia"/>
          <w:color w:val="FF0000"/>
        </w:rPr>
        <w:t>#</w:t>
      </w:r>
      <w:r w:rsidRPr="009E6B4A">
        <w:rPr>
          <w:rFonts w:ascii="Times New Roman" w:hAnsi="Times New Roman" w:cs="Times New Roman"/>
          <w:color w:val="FF0000"/>
        </w:rPr>
        <w:t>R</w:t>
      </w:r>
      <w:r w:rsidRPr="009E6B4A">
        <w:rPr>
          <w:rFonts w:ascii="Times New Roman" w:hAnsi="Times New Roman" w:cs="Times New Roman" w:hint="eastAsia"/>
          <w:color w:val="FF0000"/>
        </w:rPr>
        <w:t>eason</w:t>
      </w:r>
      <w:r>
        <w:rPr>
          <w:rFonts w:ascii="Times New Roman" w:hAnsi="Times New Roman" w:cs="Times New Roman" w:hint="eastAsia"/>
        </w:rPr>
        <w:t>：首先这个实验的</w:t>
      </w:r>
      <w:r>
        <w:rPr>
          <w:rFonts w:ascii="Times New Roman" w:hAnsi="Times New Roman" w:cs="Times New Roman" w:hint="eastAsia"/>
        </w:rPr>
        <w:t>units</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diversion </w:t>
      </w:r>
      <w:r>
        <w:rPr>
          <w:rFonts w:ascii="Times New Roman" w:hAnsi="Times New Roman" w:cs="Times New Roman" w:hint="eastAsia"/>
        </w:rPr>
        <w:t>分组单位为唯一</w:t>
      </w:r>
      <w:r>
        <w:rPr>
          <w:rFonts w:ascii="Times New Roman" w:hAnsi="Times New Roman" w:cs="Times New Roman" w:hint="eastAsia"/>
        </w:rPr>
        <w:t>cookie</w:t>
      </w:r>
      <w:r>
        <w:rPr>
          <w:rFonts w:ascii="Times New Roman" w:hAnsi="Times New Roman" w:cs="Times New Roman" w:hint="eastAsia"/>
        </w:rPr>
        <w:t>，因此对于</w:t>
      </w:r>
      <w:r>
        <w:rPr>
          <w:rFonts w:ascii="Times New Roman" w:hAnsi="Times New Roman" w:cs="Times New Roman" w:hint="eastAsia"/>
        </w:rPr>
        <w:t>cont</w:t>
      </w:r>
      <w:r>
        <w:rPr>
          <w:rFonts w:ascii="Times New Roman" w:hAnsi="Times New Roman" w:cs="Times New Roman" w:hint="eastAsia"/>
        </w:rPr>
        <w:t>组合</w:t>
      </w:r>
      <w:r>
        <w:rPr>
          <w:rFonts w:ascii="Times New Roman" w:hAnsi="Times New Roman" w:cs="Times New Roman" w:hint="eastAsia"/>
        </w:rPr>
        <w:t>exp</w:t>
      </w:r>
      <w:r>
        <w:rPr>
          <w:rFonts w:ascii="Times New Roman" w:hAnsi="Times New Roman" w:cs="Times New Roman" w:hint="eastAsia"/>
        </w:rPr>
        <w:t>组的</w:t>
      </w:r>
      <w:r>
        <w:rPr>
          <w:rFonts w:ascii="Times New Roman" w:hAnsi="Times New Roman" w:cs="Times New Roman" w:hint="eastAsia"/>
        </w:rPr>
        <w:t>cookie</w:t>
      </w:r>
      <w:r>
        <w:rPr>
          <w:rFonts w:ascii="Times New Roman" w:hAnsi="Times New Roman" w:cs="Times New Roman" w:hint="eastAsia"/>
        </w:rPr>
        <w:t>数目应保持一致或差不多。因为该实验是在点击开始免费使用按钮会才会出现提示（也就是该实验变量，是否应该加这块提示），所以在提示按钮出来之前，</w:t>
      </w:r>
      <w:r>
        <w:rPr>
          <w:rFonts w:ascii="Times New Roman" w:hAnsi="Times New Roman" w:cs="Times New Roman" w:hint="eastAsia"/>
        </w:rPr>
        <w:t>cont</w:t>
      </w:r>
      <w:r>
        <w:rPr>
          <w:rFonts w:ascii="Times New Roman" w:hAnsi="Times New Roman" w:cs="Times New Roman" w:hint="eastAsia"/>
        </w:rPr>
        <w:t>组和</w:t>
      </w:r>
      <w:r>
        <w:rPr>
          <w:rFonts w:ascii="Times New Roman" w:hAnsi="Times New Roman" w:cs="Times New Roman" w:hint="eastAsia"/>
        </w:rPr>
        <w:t>exp</w:t>
      </w:r>
      <w:r>
        <w:rPr>
          <w:rFonts w:ascii="Times New Roman" w:hAnsi="Times New Roman" w:cs="Times New Roman" w:hint="eastAsia"/>
        </w:rPr>
        <w:t>组的</w:t>
      </w:r>
      <w:r>
        <w:rPr>
          <w:rFonts w:ascii="Times New Roman" w:hAnsi="Times New Roman" w:cs="Times New Roman" w:hint="eastAsia"/>
        </w:rPr>
        <w:t>Num</w:t>
      </w:r>
      <w:r>
        <w:rPr>
          <w:rFonts w:ascii="Times New Roman" w:hAnsi="Times New Roman" w:cs="Times New Roman"/>
        </w:rPr>
        <w:t xml:space="preserve">ber of clicks </w:t>
      </w:r>
      <w:r>
        <w:rPr>
          <w:rFonts w:ascii="Times New Roman" w:hAnsi="Times New Roman" w:cs="Times New Roman" w:hint="eastAsia"/>
        </w:rPr>
        <w:t>以及</w:t>
      </w:r>
      <w:r>
        <w:rPr>
          <w:rFonts w:ascii="Times New Roman" w:hAnsi="Times New Roman" w:cs="Times New Roman" w:hint="eastAsia"/>
        </w:rPr>
        <w:t xml:space="preserve"> </w:t>
      </w:r>
      <w:r>
        <w:rPr>
          <w:rFonts w:ascii="Times New Roman" w:hAnsi="Times New Roman" w:cs="Times New Roman"/>
        </w:rPr>
        <w:t>C</w:t>
      </w:r>
      <w:r>
        <w:rPr>
          <w:rFonts w:ascii="Times New Roman" w:hAnsi="Times New Roman" w:cs="Times New Roman" w:hint="eastAsia"/>
        </w:rPr>
        <w:t>l</w:t>
      </w:r>
      <w:r>
        <w:rPr>
          <w:rFonts w:ascii="Times New Roman" w:hAnsi="Times New Roman" w:cs="Times New Roman"/>
        </w:rPr>
        <w:t xml:space="preserve">ick-through-probability </w:t>
      </w:r>
      <w:r>
        <w:rPr>
          <w:rFonts w:ascii="Times New Roman" w:hAnsi="Times New Roman" w:cs="Times New Roman" w:hint="eastAsia"/>
        </w:rPr>
        <w:t>应该类似。综上这三点应该保持不变，作为我们的</w:t>
      </w:r>
      <w:r>
        <w:rPr>
          <w:rFonts w:ascii="Times New Roman" w:hAnsi="Times New Roman" w:cs="Times New Roman" w:hint="eastAsia"/>
        </w:rPr>
        <w:t>In</w:t>
      </w:r>
      <w:r>
        <w:rPr>
          <w:rFonts w:ascii="Times New Roman" w:hAnsi="Times New Roman" w:cs="Times New Roman"/>
        </w:rPr>
        <w:t>variant Metrics</w:t>
      </w:r>
      <w:r>
        <w:rPr>
          <w:rFonts w:ascii="Times New Roman" w:hAnsi="Times New Roman" w:cs="Times New Roman" w:hint="eastAsia"/>
        </w:rPr>
        <w:t>。</w:t>
      </w:r>
      <w:r>
        <w:rPr>
          <w:rFonts w:ascii="Times New Roman" w:hAnsi="Times New Roman" w:cs="Times New Roman" w:hint="eastAsia"/>
        </w:rPr>
        <w:t xml:space="preserve"> </w:t>
      </w:r>
    </w:p>
    <w:p w14:paraId="78ADF4A8" w14:textId="77777777" w:rsidR="004A15C2" w:rsidRDefault="004A15C2" w:rsidP="00387B6B">
      <w:pPr>
        <w:rPr>
          <w:rFonts w:ascii="Times New Roman" w:hAnsi="Times New Roman" w:cs="Times New Roman"/>
        </w:rPr>
      </w:pPr>
    </w:p>
    <w:p w14:paraId="3286CAF6" w14:textId="15BF8B0D" w:rsidR="004A15C2" w:rsidRDefault="004A15C2" w:rsidP="00387B6B">
      <w:pPr>
        <w:rPr>
          <w:rFonts w:ascii="Times New Roman" w:hAnsi="Times New Roman" w:cs="Times New Roman"/>
        </w:rPr>
      </w:pPr>
      <w:r>
        <w:rPr>
          <w:rFonts w:ascii="Times New Roman" w:hAnsi="Times New Roman" w:cs="Times New Roman" w:hint="eastAsia"/>
        </w:rPr>
        <w:t>Choos</w:t>
      </w:r>
      <w:r>
        <w:rPr>
          <w:rFonts w:ascii="Times New Roman" w:hAnsi="Times New Roman" w:cs="Times New Roman"/>
        </w:rPr>
        <w:t>ing Evaluation Metrics</w:t>
      </w:r>
    </w:p>
    <w:p w14:paraId="573714AF" w14:textId="7BF1B1FD" w:rsidR="004A15C2" w:rsidRDefault="004A15C2" w:rsidP="00387B6B">
      <w:pPr>
        <w:rPr>
          <w:rFonts w:ascii="Times New Roman" w:hAnsi="Times New Roman" w:cs="Times New Roman"/>
        </w:rPr>
      </w:pPr>
      <w:r>
        <w:rPr>
          <w:rFonts w:ascii="Times New Roman" w:hAnsi="Times New Roman" w:cs="Times New Roman" w:hint="eastAsia"/>
        </w:rPr>
        <w:t>选择评估指标</w:t>
      </w:r>
      <w:r w:rsidR="00700CDE">
        <w:rPr>
          <w:rFonts w:ascii="Times New Roman" w:hAnsi="Times New Roman" w:cs="Times New Roman" w:hint="eastAsia"/>
        </w:rPr>
        <w:t>:</w:t>
      </w:r>
    </w:p>
    <w:p w14:paraId="060A032E" w14:textId="1F12C172" w:rsidR="000E72F0" w:rsidRPr="000E72F0" w:rsidRDefault="000E72F0" w:rsidP="00700CDE">
      <w:pPr>
        <w:pStyle w:val="aa"/>
        <w:numPr>
          <w:ilvl w:val="0"/>
          <w:numId w:val="2"/>
        </w:numPr>
        <w:ind w:firstLineChars="0"/>
        <w:rPr>
          <w:rFonts w:ascii="Times New Roman" w:hAnsi="Times New Roman" w:cs="Times New Roman"/>
        </w:rPr>
      </w:pPr>
      <w:r w:rsidRPr="000E72F0">
        <w:rPr>
          <w:rFonts w:ascii="Open Sans" w:hAnsi="Open Sans" w:cs="Open Sans" w:hint="eastAsia"/>
          <w:color w:val="4F4F4F"/>
          <w:shd w:val="clear" w:color="auto" w:fill="FFFFFF"/>
        </w:rPr>
        <w:t>总转化率</w:t>
      </w:r>
      <w:r>
        <w:rPr>
          <w:rFonts w:ascii="Open Sans" w:hAnsi="Open Sans" w:cs="Open Sans" w:hint="eastAsia"/>
          <w:color w:val="4F4F4F"/>
          <w:shd w:val="clear" w:color="auto" w:fill="FFFFFF"/>
        </w:rPr>
        <w:t xml:space="preserve"> </w:t>
      </w:r>
      <w:r w:rsidRPr="00265B98">
        <w:rPr>
          <w:rFonts w:ascii="Open Sans" w:hAnsi="Open Sans" w:cs="Open Sans"/>
          <w:b/>
          <w:bCs/>
          <w:color w:val="0070C0"/>
          <w:shd w:val="clear" w:color="auto" w:fill="FFFFFF"/>
        </w:rPr>
        <w:t>G</w:t>
      </w:r>
      <w:r w:rsidRPr="00265B98">
        <w:rPr>
          <w:rFonts w:ascii="Open Sans" w:hAnsi="Open Sans" w:cs="Open Sans" w:hint="eastAsia"/>
          <w:b/>
          <w:bCs/>
          <w:color w:val="0070C0"/>
          <w:shd w:val="clear" w:color="auto" w:fill="FFFFFF"/>
        </w:rPr>
        <w:t>ross</w:t>
      </w:r>
      <w:r w:rsidRPr="00265B98">
        <w:rPr>
          <w:rFonts w:ascii="Open Sans" w:hAnsi="Open Sans" w:cs="Open Sans"/>
          <w:b/>
          <w:bCs/>
          <w:color w:val="0070C0"/>
          <w:shd w:val="clear" w:color="auto" w:fill="FFFFFF"/>
        </w:rPr>
        <w:t xml:space="preserve"> </w:t>
      </w:r>
      <w:r w:rsidRPr="00265B98">
        <w:rPr>
          <w:rFonts w:ascii="Open Sans" w:hAnsi="Open Sans" w:cs="Open Sans" w:hint="eastAsia"/>
          <w:b/>
          <w:bCs/>
          <w:color w:val="0070C0"/>
          <w:shd w:val="clear" w:color="auto" w:fill="FFFFFF"/>
        </w:rPr>
        <w:t>conversion</w:t>
      </w:r>
      <w:r w:rsidRPr="000E72F0">
        <w:rPr>
          <w:rFonts w:ascii="Open Sans" w:hAnsi="Open Sans" w:cs="Open Sans" w:hint="eastAsia"/>
          <w:color w:val="4F4F4F"/>
          <w:shd w:val="clear" w:color="auto" w:fill="FFFFFF"/>
        </w:rPr>
        <w:t>：即完成登录并参加免费试学的用户</w:t>
      </w:r>
      <w:r w:rsidRPr="000E72F0">
        <w:rPr>
          <w:rFonts w:ascii="Open Sans" w:hAnsi="Open Sans" w:cs="Open Sans" w:hint="eastAsia"/>
          <w:color w:val="4F4F4F"/>
          <w:shd w:val="clear" w:color="auto" w:fill="FFFFFF"/>
        </w:rPr>
        <w:t xml:space="preserve"> id </w:t>
      </w:r>
      <w:r w:rsidRPr="000E72F0">
        <w:rPr>
          <w:rFonts w:ascii="Open Sans" w:hAnsi="Open Sans" w:cs="Open Sans" w:hint="eastAsia"/>
          <w:color w:val="4F4F4F"/>
          <w:shd w:val="clear" w:color="auto" w:fill="FFFFFF"/>
        </w:rPr>
        <w:t>的数量除以点击“开始免费试学”按钮的唯一</w:t>
      </w:r>
      <w:r w:rsidRPr="000E72F0">
        <w:rPr>
          <w:rFonts w:ascii="Open Sans" w:hAnsi="Open Sans" w:cs="Open Sans" w:hint="eastAsia"/>
          <w:color w:val="4F4F4F"/>
          <w:shd w:val="clear" w:color="auto" w:fill="FFFFFF"/>
        </w:rPr>
        <w:t xml:space="preserve"> cookie </w:t>
      </w:r>
      <w:r w:rsidRPr="000E72F0">
        <w:rPr>
          <w:rFonts w:ascii="Open Sans" w:hAnsi="Open Sans" w:cs="Open Sans" w:hint="eastAsia"/>
          <w:color w:val="4F4F4F"/>
          <w:shd w:val="clear" w:color="auto" w:fill="FFFFFF"/>
        </w:rPr>
        <w:t>的数量所得的比率。（</w:t>
      </w:r>
      <w:r w:rsidRPr="000E72F0">
        <w:rPr>
          <w:rFonts w:ascii="Open Sans" w:hAnsi="Open Sans" w:cs="Open Sans" w:hint="eastAsia"/>
          <w:color w:val="4F4F4F"/>
          <w:shd w:val="clear" w:color="auto" w:fill="FFFFFF"/>
        </w:rPr>
        <w:t xml:space="preserve"> d</w:t>
      </w:r>
      <w:r w:rsidR="00525DB0">
        <w:rPr>
          <w:rFonts w:ascii="Open Sans" w:hAnsi="Open Sans" w:cs="Open Sans" w:hint="eastAsia"/>
          <w:color w:val="4F4F4F"/>
          <w:shd w:val="clear" w:color="auto" w:fill="FFFFFF"/>
        </w:rPr>
        <w:t>min</w:t>
      </w:r>
      <w:r w:rsidRPr="000E72F0">
        <w:rPr>
          <w:rFonts w:ascii="Open Sans" w:hAnsi="Open Sans" w:cs="Open Sans" w:hint="eastAsia"/>
          <w:color w:val="4F4F4F"/>
          <w:shd w:val="clear" w:color="auto" w:fill="FFFFFF"/>
        </w:rPr>
        <w:t xml:space="preserve"> =0.01</w:t>
      </w:r>
      <w:r w:rsidRPr="000E72F0">
        <w:rPr>
          <w:rFonts w:ascii="Open Sans" w:hAnsi="Open Sans" w:cs="Open Sans" w:hint="eastAsia"/>
          <w:color w:val="4F4F4F"/>
          <w:shd w:val="clear" w:color="auto" w:fill="FFFFFF"/>
        </w:rPr>
        <w:t>）</w:t>
      </w:r>
    </w:p>
    <w:p w14:paraId="1949873D" w14:textId="16284108" w:rsidR="00700CDE" w:rsidRPr="00700CDE" w:rsidRDefault="00700CDE" w:rsidP="00700CDE">
      <w:pPr>
        <w:pStyle w:val="aa"/>
        <w:numPr>
          <w:ilvl w:val="0"/>
          <w:numId w:val="2"/>
        </w:numPr>
        <w:ind w:firstLineChars="0"/>
        <w:rPr>
          <w:rFonts w:ascii="Times New Roman" w:hAnsi="Times New Roman" w:cs="Times New Roman"/>
        </w:rPr>
      </w:pPr>
      <w:r>
        <w:rPr>
          <w:rFonts w:ascii="Open Sans" w:hAnsi="Open Sans" w:cs="Open Sans"/>
          <w:color w:val="4F4F4F"/>
          <w:shd w:val="clear" w:color="auto" w:fill="FFFFFF"/>
        </w:rPr>
        <w:t>净转化率</w:t>
      </w:r>
      <w:r>
        <w:rPr>
          <w:rFonts w:ascii="Open Sans" w:hAnsi="Open Sans" w:cs="Open Sans" w:hint="eastAsia"/>
          <w:color w:val="4F4F4F"/>
          <w:shd w:val="clear" w:color="auto" w:fill="FFFFFF"/>
        </w:rPr>
        <w:t xml:space="preserve"> </w:t>
      </w:r>
      <w:r w:rsidRPr="00265B98">
        <w:rPr>
          <w:rFonts w:ascii="Open Sans" w:hAnsi="Open Sans" w:cs="Open Sans"/>
          <w:b/>
          <w:bCs/>
          <w:color w:val="0070C0"/>
          <w:shd w:val="clear" w:color="auto" w:fill="FFFFFF"/>
        </w:rPr>
        <w:t>Net conversion</w:t>
      </w:r>
      <w:r>
        <w:rPr>
          <w:rFonts w:ascii="Open Sans" w:hAnsi="Open Sans" w:cs="Open Sans"/>
          <w:color w:val="4F4F4F"/>
          <w:shd w:val="clear" w:color="auto" w:fill="FFFFFF"/>
        </w:rPr>
        <w:t>：即在</w:t>
      </w:r>
      <w:r>
        <w:rPr>
          <w:rFonts w:ascii="Open Sans" w:hAnsi="Open Sans" w:cs="Open Sans"/>
          <w:color w:val="4F4F4F"/>
          <w:shd w:val="clear" w:color="auto" w:fill="FFFFFF"/>
        </w:rPr>
        <w:t xml:space="preserve"> 14 </w:t>
      </w:r>
      <w:r>
        <w:rPr>
          <w:rFonts w:ascii="Open Sans" w:hAnsi="Open Sans" w:cs="Open Sans"/>
          <w:color w:val="4F4F4F"/>
          <w:shd w:val="clear" w:color="auto" w:fill="FFFFFF"/>
        </w:rPr>
        <w:t>天期限结束后仍然参加（并至少进行了一次支付）的用户</w:t>
      </w:r>
      <w:r>
        <w:rPr>
          <w:rFonts w:ascii="Open Sans" w:hAnsi="Open Sans" w:cs="Open Sans"/>
          <w:color w:val="4F4F4F"/>
          <w:shd w:val="clear" w:color="auto" w:fill="FFFFFF"/>
        </w:rPr>
        <w:t xml:space="preserve"> id </w:t>
      </w:r>
      <w:r>
        <w:rPr>
          <w:rFonts w:ascii="Open Sans" w:hAnsi="Open Sans" w:cs="Open Sans"/>
          <w:color w:val="4F4F4F"/>
          <w:shd w:val="clear" w:color="auto" w:fill="FFFFFF"/>
        </w:rPr>
        <w:t>的数量除以点击</w:t>
      </w:r>
      <w:r>
        <w:rPr>
          <w:rFonts w:ascii="Open Sans" w:hAnsi="Open Sans" w:cs="Open Sans"/>
          <w:color w:val="4F4F4F"/>
          <w:shd w:val="clear" w:color="auto" w:fill="FFFFFF"/>
        </w:rPr>
        <w:t>“</w:t>
      </w:r>
      <w:r>
        <w:rPr>
          <w:rFonts w:ascii="Open Sans" w:hAnsi="Open Sans" w:cs="Open Sans"/>
          <w:color w:val="4F4F4F"/>
          <w:shd w:val="clear" w:color="auto" w:fill="FFFFFF"/>
        </w:rPr>
        <w:t>开始免费试用</w:t>
      </w:r>
      <w:r>
        <w:rPr>
          <w:rFonts w:ascii="Open Sans" w:hAnsi="Open Sans" w:cs="Open Sans"/>
          <w:color w:val="4F4F4F"/>
          <w:shd w:val="clear" w:color="auto" w:fill="FFFFFF"/>
        </w:rPr>
        <w:t>”</w:t>
      </w:r>
      <w:r>
        <w:rPr>
          <w:rFonts w:ascii="Open Sans" w:hAnsi="Open Sans" w:cs="Open Sans"/>
          <w:color w:val="4F4F4F"/>
          <w:shd w:val="clear" w:color="auto" w:fill="FFFFFF"/>
        </w:rPr>
        <w:t>按钮的唯一</w:t>
      </w:r>
      <w:r>
        <w:rPr>
          <w:rFonts w:ascii="Open Sans" w:hAnsi="Open Sans" w:cs="Open Sans"/>
          <w:color w:val="4F4F4F"/>
          <w:shd w:val="clear" w:color="auto" w:fill="FFFFFF"/>
        </w:rPr>
        <w:t xml:space="preserve"> cookie </w:t>
      </w:r>
      <w:r>
        <w:rPr>
          <w:rFonts w:ascii="Open Sans" w:hAnsi="Open Sans" w:cs="Open Sans"/>
          <w:color w:val="4F4F4F"/>
          <w:shd w:val="clear" w:color="auto" w:fill="FFFFFF"/>
        </w:rPr>
        <w:t>的数量所得的结果。</w:t>
      </w:r>
      <w:r w:rsidR="000E72F0">
        <w:rPr>
          <w:rFonts w:ascii="Open Sans" w:hAnsi="Open Sans" w:cs="Open Sans" w:hint="eastAsia"/>
          <w:color w:val="4F4F4F"/>
          <w:shd w:val="clear" w:color="auto" w:fill="FFFFFF"/>
        </w:rPr>
        <w:t>（</w:t>
      </w:r>
      <w:r w:rsidR="00525DB0">
        <w:rPr>
          <w:rFonts w:ascii="Open Sans" w:hAnsi="Open Sans" w:cs="Open Sans"/>
          <w:color w:val="4F4F4F"/>
          <w:shd w:val="clear" w:color="auto" w:fill="FFFFFF"/>
        </w:rPr>
        <w:t>dmin</w:t>
      </w:r>
      <w:r w:rsidR="000E72F0">
        <w:rPr>
          <w:rFonts w:ascii="Open Sans" w:hAnsi="Open Sans" w:cs="Open Sans" w:hint="eastAsia"/>
          <w:color w:val="4F4F4F"/>
          <w:shd w:val="clear" w:color="auto" w:fill="FFFFFF"/>
        </w:rPr>
        <w:t>=</w:t>
      </w:r>
      <w:r w:rsidR="000E72F0">
        <w:rPr>
          <w:rFonts w:ascii="Open Sans" w:hAnsi="Open Sans" w:cs="Open Sans"/>
          <w:color w:val="4F4F4F"/>
          <w:shd w:val="clear" w:color="auto" w:fill="FFFFFF"/>
        </w:rPr>
        <w:t>0.0075</w:t>
      </w:r>
      <w:r w:rsidR="000E72F0">
        <w:rPr>
          <w:rFonts w:ascii="Open Sans" w:hAnsi="Open Sans" w:cs="Open Sans" w:hint="eastAsia"/>
          <w:color w:val="4F4F4F"/>
          <w:shd w:val="clear" w:color="auto" w:fill="FFFFFF"/>
        </w:rPr>
        <w:t>）</w:t>
      </w:r>
    </w:p>
    <w:p w14:paraId="65DCA3C5" w14:textId="6C1ACB94" w:rsidR="009E6B4A" w:rsidRDefault="009E6B4A" w:rsidP="00387B6B">
      <w:pPr>
        <w:rPr>
          <w:rFonts w:ascii="Times New Roman" w:hAnsi="Times New Roman" w:cs="Times New Roman"/>
        </w:rPr>
      </w:pPr>
    </w:p>
    <w:p w14:paraId="5B00DB35" w14:textId="065F6B40" w:rsidR="009E6B4A" w:rsidRPr="009E6B4A" w:rsidRDefault="009E6B4A" w:rsidP="00387B6B">
      <w:pPr>
        <w:rPr>
          <w:rFonts w:ascii="Times New Roman" w:hAnsi="Times New Roman" w:cs="Times New Roman"/>
        </w:rPr>
      </w:pPr>
      <w:r>
        <w:rPr>
          <w:rFonts w:ascii="Times New Roman" w:hAnsi="Times New Roman" w:cs="Times New Roman" w:hint="eastAsia"/>
        </w:rPr>
        <w:t>对于每个</w:t>
      </w:r>
      <w:r>
        <w:rPr>
          <w:rFonts w:ascii="Times New Roman" w:hAnsi="Times New Roman" w:cs="Times New Roman"/>
        </w:rPr>
        <w:t>指标</w:t>
      </w:r>
      <w:r>
        <w:rPr>
          <w:rFonts w:ascii="Times New Roman" w:hAnsi="Times New Roman" w:cs="Times New Roman" w:hint="eastAsia"/>
        </w:rPr>
        <w:t>，解释你为什么使用或不使用它作为</w:t>
      </w:r>
      <w:r w:rsidRPr="00CC0840">
        <w:rPr>
          <w:rFonts w:ascii="Times New Roman" w:hAnsi="Times New Roman" w:cs="Times New Roman" w:hint="eastAsia"/>
        </w:rPr>
        <w:t>不变</w:t>
      </w:r>
      <w:r>
        <w:rPr>
          <w:rFonts w:ascii="Times New Roman" w:hAnsi="Times New Roman" w:cs="Times New Roman"/>
        </w:rPr>
        <w:t>指标</w:t>
      </w:r>
      <w:r>
        <w:rPr>
          <w:rFonts w:ascii="Times New Roman" w:hAnsi="Times New Roman" w:cs="Times New Roman" w:hint="eastAsia"/>
        </w:rPr>
        <w:t>或评估</w:t>
      </w:r>
      <w:r>
        <w:rPr>
          <w:rFonts w:ascii="Times New Roman" w:hAnsi="Times New Roman" w:cs="Times New Roman"/>
        </w:rPr>
        <w:t>指标</w:t>
      </w:r>
      <w:r>
        <w:rPr>
          <w:rFonts w:ascii="Times New Roman" w:hAnsi="Times New Roman" w:cs="Times New Roman" w:hint="eastAsia"/>
        </w:rPr>
        <w:t>。此外，说明你期望从评估</w:t>
      </w:r>
      <w:r>
        <w:rPr>
          <w:rFonts w:ascii="Times New Roman" w:hAnsi="Times New Roman" w:cs="Times New Roman"/>
        </w:rPr>
        <w:t>指标</w:t>
      </w:r>
      <w:r>
        <w:rPr>
          <w:rFonts w:ascii="Times New Roman" w:hAnsi="Times New Roman" w:cs="Times New Roman" w:hint="eastAsia"/>
        </w:rPr>
        <w:t>中获得什么</w:t>
      </w:r>
      <w:r>
        <w:rPr>
          <w:rFonts w:ascii="Times New Roman" w:hAnsi="Times New Roman" w:cs="Times New Roman"/>
        </w:rPr>
        <w:t>样的</w:t>
      </w:r>
      <w:r>
        <w:rPr>
          <w:rFonts w:ascii="Times New Roman" w:hAnsi="Times New Roman" w:cs="Times New Roman" w:hint="eastAsia"/>
        </w:rPr>
        <w:t>试验结果。</w:t>
      </w:r>
    </w:p>
    <w:p w14:paraId="39C7C544" w14:textId="38D887C0" w:rsidR="004A15C2" w:rsidRDefault="00700CDE" w:rsidP="00387B6B">
      <w:pPr>
        <w:rPr>
          <w:rFonts w:ascii="Times New Roman" w:hAnsi="Times New Roman" w:cs="Times New Roman"/>
        </w:rPr>
      </w:pPr>
      <w:r w:rsidRPr="009E6B4A">
        <w:rPr>
          <w:rFonts w:ascii="Times New Roman" w:hAnsi="Times New Roman" w:cs="Times New Roman" w:hint="eastAsia"/>
          <w:color w:val="FF0000"/>
        </w:rPr>
        <w:t>#</w:t>
      </w:r>
      <w:r w:rsidRPr="009E6B4A">
        <w:rPr>
          <w:rFonts w:ascii="Times New Roman" w:hAnsi="Times New Roman" w:cs="Times New Roman"/>
          <w:color w:val="FF0000"/>
        </w:rPr>
        <w:t>Reason:</w:t>
      </w:r>
      <w:r>
        <w:rPr>
          <w:rFonts w:ascii="Times New Roman" w:hAnsi="Times New Roman" w:cs="Times New Roman"/>
        </w:rPr>
        <w:t xml:space="preserve"> </w:t>
      </w:r>
      <w:r>
        <w:rPr>
          <w:rFonts w:ascii="Times New Roman" w:hAnsi="Times New Roman" w:cs="Times New Roman" w:hint="eastAsia"/>
        </w:rPr>
        <w:t>这实验的目的是减少因为没有足够时间而离开免费教学的学生数量，从而增加在开始免费教学后完成试学并且留存下来</w:t>
      </w:r>
      <w:r>
        <w:rPr>
          <w:rFonts w:ascii="Times New Roman" w:hAnsi="Times New Roman" w:cs="Times New Roman" w:hint="eastAsia"/>
        </w:rPr>
        <w:t>(</w:t>
      </w:r>
      <w:r>
        <w:rPr>
          <w:rFonts w:ascii="Times New Roman" w:hAnsi="Times New Roman" w:cs="Times New Roman" w:hint="eastAsia"/>
        </w:rPr>
        <w:t>指付费</w:t>
      </w:r>
      <w:r>
        <w:rPr>
          <w:rFonts w:ascii="Times New Roman" w:hAnsi="Times New Roman" w:cs="Times New Roman" w:hint="eastAsia"/>
        </w:rPr>
        <w:t>)</w:t>
      </w:r>
      <w:r>
        <w:rPr>
          <w:rFonts w:ascii="Times New Roman" w:hAnsi="Times New Roman" w:cs="Times New Roman" w:hint="eastAsia"/>
        </w:rPr>
        <w:t>的比例。因此</w:t>
      </w:r>
      <w:r w:rsidR="00540D39">
        <w:rPr>
          <w:rFonts w:ascii="Times New Roman" w:hAnsi="Times New Roman" w:cs="Times New Roman" w:hint="eastAsia"/>
        </w:rPr>
        <w:t>总转化率</w:t>
      </w:r>
      <w:r>
        <w:rPr>
          <w:rFonts w:ascii="Times New Roman" w:hAnsi="Times New Roman" w:cs="Times New Roman" w:hint="eastAsia"/>
        </w:rPr>
        <w:t>以及净转化率可以作为很好的评估指标，若结果具有统计显著性，则实验组</w:t>
      </w:r>
      <w:r w:rsidR="00540D39">
        <w:rPr>
          <w:rFonts w:ascii="Times New Roman" w:hAnsi="Times New Roman" w:cs="Times New Roman" w:hint="eastAsia"/>
        </w:rPr>
        <w:t>的总</w:t>
      </w:r>
      <w:r>
        <w:rPr>
          <w:rFonts w:ascii="Times New Roman" w:hAnsi="Times New Roman" w:cs="Times New Roman" w:hint="eastAsia"/>
        </w:rPr>
        <w:t>转化率应该</w:t>
      </w:r>
      <w:r w:rsidR="00540D39">
        <w:rPr>
          <w:rFonts w:ascii="Times New Roman" w:hAnsi="Times New Roman" w:cs="Times New Roman" w:hint="eastAsia"/>
        </w:rPr>
        <w:t>小于</w:t>
      </w:r>
      <w:r>
        <w:rPr>
          <w:rFonts w:ascii="Times New Roman" w:hAnsi="Times New Roman" w:cs="Times New Roman" w:hint="eastAsia"/>
        </w:rPr>
        <w:t>对照组</w:t>
      </w:r>
      <w:r w:rsidR="00540D39">
        <w:rPr>
          <w:rFonts w:ascii="Times New Roman" w:hAnsi="Times New Roman" w:cs="Times New Roman" w:hint="eastAsia"/>
        </w:rPr>
        <w:t>，因为实验组的同学会有一部分在看到提示后选择退出</w:t>
      </w:r>
      <w:r>
        <w:rPr>
          <w:rFonts w:ascii="Times New Roman" w:hAnsi="Times New Roman" w:cs="Times New Roman" w:hint="eastAsia"/>
        </w:rPr>
        <w:t>。</w:t>
      </w:r>
      <w:r w:rsidR="00540D39">
        <w:rPr>
          <w:rFonts w:ascii="Times New Roman" w:hAnsi="Times New Roman" w:cs="Times New Roman" w:hint="eastAsia"/>
        </w:rPr>
        <w:t>但是净转化率考察的是在点击开始免费试学后的人数与完成项目的人数，若实验假设正确，净转化率应该不变。</w:t>
      </w:r>
      <w:r>
        <w:rPr>
          <w:rFonts w:ascii="Times New Roman" w:hAnsi="Times New Roman" w:cs="Times New Roman" w:hint="eastAsia"/>
        </w:rPr>
        <w:t>同时项目说明认为这个实验不会很大程度减少继续通过免费试学以及最终完成课程的学生数量</w:t>
      </w:r>
      <w:r>
        <w:rPr>
          <w:rFonts w:ascii="Times New Roman" w:hAnsi="Times New Roman" w:cs="Times New Roman" w:hint="eastAsia"/>
        </w:rPr>
        <w:t>(</w:t>
      </w:r>
      <w:r>
        <w:rPr>
          <w:rFonts w:ascii="Times New Roman" w:hAnsi="Times New Roman" w:cs="Times New Roman" w:hint="eastAsia"/>
        </w:rPr>
        <w:t>以</w:t>
      </w:r>
      <w:r>
        <w:rPr>
          <w:rFonts w:ascii="Times New Roman" w:hAnsi="Times New Roman" w:cs="Times New Roman" w:hint="eastAsia"/>
        </w:rPr>
        <w:t>user</w:t>
      </w:r>
      <w:r>
        <w:rPr>
          <w:rFonts w:ascii="Times New Roman" w:hAnsi="Times New Roman" w:cs="Times New Roman"/>
        </w:rPr>
        <w:t xml:space="preserve"> </w:t>
      </w:r>
      <w:r>
        <w:rPr>
          <w:rFonts w:ascii="Times New Roman" w:hAnsi="Times New Roman" w:cs="Times New Roman" w:hint="eastAsia"/>
        </w:rPr>
        <w:t>id</w:t>
      </w:r>
      <w:r>
        <w:rPr>
          <w:rFonts w:ascii="Times New Roman" w:hAnsi="Times New Roman" w:cs="Times New Roman" w:hint="eastAsia"/>
        </w:rPr>
        <w:t>分组</w:t>
      </w:r>
      <w:r>
        <w:rPr>
          <w:rFonts w:ascii="Times New Roman" w:hAnsi="Times New Roman" w:cs="Times New Roman"/>
        </w:rPr>
        <w:t>)</w:t>
      </w:r>
      <w:r>
        <w:rPr>
          <w:rFonts w:ascii="Times New Roman" w:hAnsi="Times New Roman" w:cs="Times New Roman" w:hint="eastAsia"/>
        </w:rPr>
        <w:t>，</w:t>
      </w:r>
      <w:r w:rsidR="00F871D3">
        <w:rPr>
          <w:rFonts w:ascii="Times New Roman" w:hAnsi="Times New Roman" w:cs="Times New Roman" w:hint="eastAsia"/>
        </w:rPr>
        <w:t>可以肯定的是</w:t>
      </w:r>
      <w:r w:rsidR="00F871D3">
        <w:rPr>
          <w:rFonts w:ascii="Times New Roman" w:hAnsi="Times New Roman" w:cs="Times New Roman" w:hint="eastAsia"/>
        </w:rPr>
        <w:t>number</w:t>
      </w:r>
      <w:r w:rsidR="00F871D3">
        <w:rPr>
          <w:rFonts w:ascii="Times New Roman" w:hAnsi="Times New Roman" w:cs="Times New Roman"/>
        </w:rPr>
        <w:t xml:space="preserve"> </w:t>
      </w:r>
      <w:r w:rsidR="00F871D3">
        <w:rPr>
          <w:rFonts w:ascii="Times New Roman" w:hAnsi="Times New Roman" w:cs="Times New Roman" w:hint="eastAsia"/>
        </w:rPr>
        <w:t>of</w:t>
      </w:r>
      <w:r w:rsidR="00F871D3">
        <w:rPr>
          <w:rFonts w:ascii="Times New Roman" w:hAnsi="Times New Roman" w:cs="Times New Roman"/>
        </w:rPr>
        <w:t xml:space="preserve"> user-ids</w:t>
      </w:r>
      <w:r w:rsidR="00F871D3">
        <w:rPr>
          <w:rFonts w:ascii="Times New Roman" w:hAnsi="Times New Roman" w:cs="Times New Roman" w:hint="eastAsia"/>
        </w:rPr>
        <w:t>会减少但是减少的变化很多，不一定具有统计显著性，</w:t>
      </w:r>
      <w:r>
        <w:rPr>
          <w:rFonts w:ascii="Times New Roman" w:hAnsi="Times New Roman" w:cs="Times New Roman" w:hint="eastAsia"/>
        </w:rPr>
        <w:t>因此</w:t>
      </w:r>
      <w:r>
        <w:rPr>
          <w:rFonts w:ascii="Times New Roman" w:hAnsi="Times New Roman" w:cs="Times New Roman" w:hint="eastAsia"/>
        </w:rPr>
        <w:t>number</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user-ids</w:t>
      </w:r>
      <w:r>
        <w:rPr>
          <w:rFonts w:ascii="Times New Roman" w:hAnsi="Times New Roman" w:cs="Times New Roman" w:hint="eastAsia"/>
        </w:rPr>
        <w:t>不能很好的作为评估的依据。</w:t>
      </w:r>
      <w:r w:rsidR="00540D39" w:rsidRPr="00540D39">
        <w:rPr>
          <w:rStyle w:val="ab"/>
          <w:rFonts w:ascii="Arial" w:hAnsi="Arial" w:cs="Arial"/>
          <w:color w:val="FF0000"/>
          <w:shd w:val="clear" w:color="auto" w:fill="FFFFFF"/>
        </w:rPr>
        <w:t>留存率</w:t>
      </w:r>
      <w:r w:rsidR="00540D39" w:rsidRPr="00540D39">
        <w:rPr>
          <w:rFonts w:ascii="Arial" w:hAnsi="Arial" w:cs="Arial"/>
          <w:color w:val="FF0000"/>
          <w:shd w:val="clear" w:color="auto" w:fill="FFFFFF"/>
        </w:rPr>
        <w:t>则是因为在后续的计算过程中发现所</w:t>
      </w:r>
      <w:r w:rsidR="00540D39" w:rsidRPr="00540D39">
        <w:rPr>
          <w:rFonts w:ascii="Arial" w:hAnsi="Arial" w:cs="Arial"/>
          <w:color w:val="FF0000"/>
          <w:shd w:val="clear" w:color="auto" w:fill="FFFFFF"/>
        </w:rPr>
        <w:lastRenderedPageBreak/>
        <w:t>需的页面浏览数量过多，并导致实验时间过长，故不选择作为评估指标。</w:t>
      </w:r>
    </w:p>
    <w:p w14:paraId="22F86C37" w14:textId="77777777" w:rsidR="00AA4FB6" w:rsidRDefault="00AA4FB6" w:rsidP="00387B6B">
      <w:pPr>
        <w:rPr>
          <w:rFonts w:ascii="Times New Roman" w:hAnsi="Times New Roman" w:cs="Times New Roman"/>
          <w:color w:val="C00000"/>
          <w:sz w:val="24"/>
          <w:szCs w:val="24"/>
        </w:rPr>
      </w:pPr>
    </w:p>
    <w:p w14:paraId="5D17CA45" w14:textId="5EBCA101" w:rsidR="00CC0840" w:rsidRPr="008E3CB2" w:rsidRDefault="00AA4FB6" w:rsidP="00387B6B">
      <w:pPr>
        <w:rPr>
          <w:rFonts w:ascii="Times New Roman" w:hAnsi="Times New Roman" w:cs="Times New Roman"/>
          <w:color w:val="C00000"/>
          <w:szCs w:val="21"/>
        </w:rPr>
      </w:pPr>
      <w:r w:rsidRPr="008E3CB2">
        <w:rPr>
          <w:rFonts w:ascii="Times New Roman" w:hAnsi="Times New Roman" w:cs="Times New Roman" w:hint="eastAsia"/>
          <w:color w:val="C00000"/>
          <w:szCs w:val="21"/>
        </w:rPr>
        <w:t>测量</w:t>
      </w:r>
      <w:r w:rsidR="00CC0840" w:rsidRPr="008E3CB2">
        <w:rPr>
          <w:rFonts w:ascii="Times New Roman" w:hAnsi="Times New Roman" w:cs="Times New Roman"/>
          <w:color w:val="C00000"/>
          <w:szCs w:val="21"/>
        </w:rPr>
        <w:t>标准偏差</w:t>
      </w:r>
    </w:p>
    <w:p w14:paraId="2D88567A" w14:textId="2D13A798" w:rsidR="00AA4FB6" w:rsidRPr="00540D39" w:rsidRDefault="00CC0840" w:rsidP="00387B6B">
      <w:pPr>
        <w:rPr>
          <w:rFonts w:ascii="Times New Roman" w:hAnsi="Times New Roman" w:cs="Times New Roman"/>
          <w:color w:val="0070C0"/>
        </w:rPr>
      </w:pPr>
      <w:r>
        <w:rPr>
          <w:rFonts w:ascii="Times New Roman" w:hAnsi="Times New Roman" w:cs="Times New Roman" w:hint="eastAsia"/>
          <w:color w:val="0070C0"/>
        </w:rPr>
        <w:t>列出你的每个评估</w:t>
      </w:r>
      <w:r w:rsidR="00E40ED6">
        <w:rPr>
          <w:rFonts w:ascii="Times New Roman" w:hAnsi="Times New Roman" w:cs="Times New Roman"/>
          <w:color w:val="0070C0"/>
        </w:rPr>
        <w:t>指标</w:t>
      </w:r>
      <w:r>
        <w:rPr>
          <w:rFonts w:ascii="Times New Roman" w:hAnsi="Times New Roman" w:cs="Times New Roman" w:hint="eastAsia"/>
          <w:color w:val="0070C0"/>
        </w:rPr>
        <w:t>的标准偏差。（</w:t>
      </w:r>
      <w:r w:rsidR="0003783F">
        <w:rPr>
          <w:rFonts w:ascii="Times New Roman" w:hAnsi="Times New Roman" w:cs="Times New Roman" w:hint="eastAsia"/>
          <w:color w:val="0070C0"/>
        </w:rPr>
        <w:t>这些应</w:t>
      </w:r>
      <w:r>
        <w:rPr>
          <w:rFonts w:ascii="Times New Roman" w:hAnsi="Times New Roman" w:cs="Times New Roman" w:hint="eastAsia"/>
          <w:color w:val="0070C0"/>
        </w:rPr>
        <w:t>是</w:t>
      </w:r>
      <w:r w:rsidR="0003783F">
        <w:rPr>
          <w:rFonts w:ascii="Times New Roman" w:hAnsi="Times New Roman" w:cs="Times New Roman" w:hint="eastAsia"/>
          <w:color w:val="0070C0"/>
        </w:rPr>
        <w:t>来自</w:t>
      </w:r>
      <w:r>
        <w:rPr>
          <w:rFonts w:ascii="Times New Roman" w:hAnsi="Times New Roman" w:cs="Times New Roman" w:hint="eastAsia"/>
          <w:color w:val="0070C0"/>
        </w:rPr>
        <w:t>“计算标准偏差”小测试中的答案。）</w:t>
      </w:r>
    </w:p>
    <w:p w14:paraId="35A954C9" w14:textId="15A2302C" w:rsidR="00CC0840" w:rsidRDefault="00CC0840" w:rsidP="00387B6B">
      <w:pPr>
        <w:rPr>
          <w:rFonts w:ascii="Times New Roman" w:hAnsi="Times New Roman" w:cs="Times New Roman"/>
        </w:rPr>
      </w:pPr>
      <w:r>
        <w:rPr>
          <w:rFonts w:ascii="Times New Roman" w:hAnsi="Times New Roman" w:cs="Times New Roman" w:hint="eastAsia"/>
        </w:rPr>
        <w:t>对于每个评估</w:t>
      </w:r>
      <w:r w:rsidR="00E40ED6">
        <w:rPr>
          <w:rFonts w:ascii="Times New Roman" w:hAnsi="Times New Roman" w:cs="Times New Roman"/>
        </w:rPr>
        <w:t>指标</w:t>
      </w:r>
      <w:r>
        <w:rPr>
          <w:rFonts w:ascii="Times New Roman" w:hAnsi="Times New Roman" w:cs="Times New Roman" w:hint="eastAsia"/>
        </w:rPr>
        <w:t>，说明</w:t>
      </w:r>
      <w:r w:rsidR="00864F72">
        <w:rPr>
          <w:rFonts w:ascii="Times New Roman" w:hAnsi="Times New Roman" w:cs="Times New Roman" w:hint="eastAsia"/>
        </w:rPr>
        <w:t>你是否认为分析估计与经验变异是类似</w:t>
      </w:r>
      <w:r w:rsidR="004A1282">
        <w:rPr>
          <w:rFonts w:ascii="Times New Roman" w:hAnsi="Times New Roman" w:cs="Times New Roman"/>
        </w:rPr>
        <w:t>还是不同</w:t>
      </w:r>
      <w:r w:rsidR="004A1282">
        <w:rPr>
          <w:rFonts w:ascii="Times New Roman" w:hAnsi="Times New Roman" w:cs="Times New Roman" w:hint="eastAsia"/>
        </w:rPr>
        <w:t>（如果不</w:t>
      </w:r>
      <w:r w:rsidR="004A1282">
        <w:rPr>
          <w:rFonts w:ascii="Times New Roman" w:hAnsi="Times New Roman" w:cs="Times New Roman"/>
        </w:rPr>
        <w:t>同</w:t>
      </w:r>
      <w:r w:rsidR="00864F72">
        <w:rPr>
          <w:rFonts w:ascii="Times New Roman" w:hAnsi="Times New Roman" w:cs="Times New Roman" w:hint="eastAsia"/>
        </w:rPr>
        <w:t>，在时间允许的情况下将有必要</w:t>
      </w:r>
      <w:r w:rsidR="001A04FB">
        <w:rPr>
          <w:rFonts w:ascii="Times New Roman" w:hAnsi="Times New Roman" w:cs="Times New Roman" w:hint="eastAsia"/>
        </w:rPr>
        <w:t>进行</w:t>
      </w:r>
      <w:r w:rsidR="001A04FB" w:rsidRPr="001A04FB">
        <w:rPr>
          <w:rFonts w:ascii="Times New Roman" w:hAnsi="Times New Roman" w:cs="Times New Roman" w:hint="eastAsia"/>
        </w:rPr>
        <w:t>经验估计</w:t>
      </w:r>
      <w:r w:rsidR="001A04FB">
        <w:rPr>
          <w:rFonts w:ascii="Times New Roman" w:hAnsi="Times New Roman" w:cs="Times New Roman" w:hint="eastAsia"/>
        </w:rPr>
        <w:t>）</w:t>
      </w:r>
      <w:r w:rsidR="00864F72">
        <w:rPr>
          <w:rFonts w:ascii="Times New Roman" w:hAnsi="Times New Roman" w:cs="Times New Roman" w:hint="eastAsia"/>
        </w:rPr>
        <w:t>。简要说明每个情况的理由</w:t>
      </w:r>
      <w:r w:rsidR="001A04FB">
        <w:rPr>
          <w:rFonts w:ascii="Times New Roman" w:hAnsi="Times New Roman" w:cs="Times New Roman" w:hint="eastAsia"/>
        </w:rPr>
        <w:t>。</w:t>
      </w:r>
    </w:p>
    <w:p w14:paraId="0A1ECB20" w14:textId="258E0EEA" w:rsidR="009E6B4A" w:rsidRDefault="009E6B4A" w:rsidP="00387B6B">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R</w:t>
      </w:r>
      <w:r>
        <w:rPr>
          <w:rFonts w:ascii="Times New Roman" w:hAnsi="Times New Roman" w:cs="Times New Roman" w:hint="eastAsia"/>
        </w:rPr>
        <w:t>eason</w:t>
      </w:r>
      <w:r>
        <w:rPr>
          <w:rFonts w:ascii="Times New Roman" w:hAnsi="Times New Roman" w:cs="Times New Roman"/>
        </w:rPr>
        <w:t xml:space="preserve">: </w:t>
      </w:r>
      <w:r>
        <w:rPr>
          <w:rFonts w:ascii="Times New Roman" w:hAnsi="Times New Roman" w:cs="Times New Roman" w:hint="eastAsia"/>
        </w:rPr>
        <w:t>excel</w:t>
      </w:r>
      <w:r>
        <w:rPr>
          <w:rFonts w:ascii="Times New Roman" w:hAnsi="Times New Roman" w:cs="Times New Roman" w:hint="eastAsia"/>
        </w:rPr>
        <w:t>中的数据基于</w:t>
      </w:r>
      <w:r>
        <w:rPr>
          <w:rFonts w:ascii="Times New Roman" w:hAnsi="Times New Roman" w:cs="Times New Roman" w:hint="eastAsia"/>
        </w:rPr>
        <w:t>4</w:t>
      </w:r>
      <w:r>
        <w:rPr>
          <w:rFonts w:ascii="Times New Roman" w:hAnsi="Times New Roman" w:cs="Times New Roman"/>
        </w:rPr>
        <w:t>0000</w:t>
      </w:r>
      <w:r>
        <w:rPr>
          <w:rFonts w:ascii="Times New Roman" w:hAnsi="Times New Roman" w:cs="Times New Roman" w:hint="eastAsia"/>
        </w:rPr>
        <w:t>个</w:t>
      </w:r>
      <w:r>
        <w:rPr>
          <w:rFonts w:ascii="Times New Roman" w:hAnsi="Times New Roman" w:cs="Times New Roman" w:hint="eastAsia"/>
        </w:rPr>
        <w:t>unique</w:t>
      </w:r>
      <w:r>
        <w:rPr>
          <w:rFonts w:ascii="Times New Roman" w:hAnsi="Times New Roman" w:cs="Times New Roman"/>
        </w:rPr>
        <w:t xml:space="preserve"> </w:t>
      </w:r>
      <w:r>
        <w:rPr>
          <w:rFonts w:ascii="Times New Roman" w:hAnsi="Times New Roman" w:cs="Times New Roman" w:hint="eastAsia"/>
        </w:rPr>
        <w:t>cookies</w:t>
      </w:r>
      <w:r>
        <w:rPr>
          <w:rFonts w:ascii="Times New Roman" w:hAnsi="Times New Roman" w:cs="Times New Roman"/>
        </w:rPr>
        <w:t xml:space="preserve"> </w:t>
      </w:r>
      <w:r>
        <w:rPr>
          <w:rFonts w:ascii="Times New Roman" w:hAnsi="Times New Roman" w:cs="Times New Roman" w:hint="eastAsia"/>
        </w:rPr>
        <w:t>per</w:t>
      </w:r>
      <w:r>
        <w:rPr>
          <w:rFonts w:ascii="Times New Roman" w:hAnsi="Times New Roman" w:cs="Times New Roman"/>
        </w:rPr>
        <w:t xml:space="preserve"> </w:t>
      </w:r>
      <w:r>
        <w:rPr>
          <w:rFonts w:ascii="Times New Roman" w:hAnsi="Times New Roman" w:cs="Times New Roman" w:hint="eastAsia"/>
        </w:rPr>
        <w:t>day</w:t>
      </w:r>
      <w:r>
        <w:rPr>
          <w:rFonts w:ascii="Times New Roman" w:hAnsi="Times New Roman" w:cs="Times New Roman" w:hint="eastAsia"/>
        </w:rPr>
        <w:t>，题目中给定</w:t>
      </w:r>
      <w:r>
        <w:rPr>
          <w:rFonts w:ascii="Times New Roman" w:hAnsi="Times New Roman" w:cs="Times New Roman" w:hint="eastAsia"/>
        </w:rPr>
        <w:t>5</w:t>
      </w:r>
      <w:r>
        <w:rPr>
          <w:rFonts w:ascii="Times New Roman" w:hAnsi="Times New Roman" w:cs="Times New Roman"/>
        </w:rPr>
        <w:t>000</w:t>
      </w:r>
      <w:r>
        <w:rPr>
          <w:rFonts w:ascii="Times New Roman" w:hAnsi="Times New Roman" w:cs="Times New Roman" w:hint="eastAsia"/>
        </w:rPr>
        <w:t>per</w:t>
      </w:r>
      <w:r>
        <w:rPr>
          <w:rFonts w:ascii="Times New Roman" w:hAnsi="Times New Roman" w:cs="Times New Roman"/>
        </w:rPr>
        <w:t xml:space="preserve"> </w:t>
      </w:r>
      <w:r>
        <w:rPr>
          <w:rFonts w:ascii="Times New Roman" w:hAnsi="Times New Roman" w:cs="Times New Roman" w:hint="eastAsia"/>
        </w:rPr>
        <w:t>day</w:t>
      </w:r>
      <w:r>
        <w:rPr>
          <w:rFonts w:ascii="Times New Roman" w:hAnsi="Times New Roman" w:cs="Times New Roman" w:hint="eastAsia"/>
        </w:rPr>
        <w:t>，因此需要按比例转换，</w:t>
      </w:r>
      <w:r>
        <w:rPr>
          <w:rFonts w:ascii="Times New Roman" w:hAnsi="Times New Roman" w:cs="Times New Roman" w:hint="eastAsia"/>
        </w:rPr>
        <w:t>5</w:t>
      </w:r>
      <w:r>
        <w:rPr>
          <w:rFonts w:ascii="Times New Roman" w:hAnsi="Times New Roman" w:cs="Times New Roman"/>
        </w:rPr>
        <w:t>000</w:t>
      </w:r>
      <w:r>
        <w:rPr>
          <w:rFonts w:ascii="Times New Roman" w:hAnsi="Times New Roman" w:cs="Times New Roman" w:hint="eastAsia"/>
        </w:rPr>
        <w:t>个</w:t>
      </w:r>
      <w:r>
        <w:rPr>
          <w:rFonts w:ascii="Times New Roman" w:hAnsi="Times New Roman" w:cs="Times New Roman" w:hint="eastAsia"/>
        </w:rPr>
        <w:t>unique</w:t>
      </w:r>
      <w:r>
        <w:rPr>
          <w:rFonts w:ascii="Times New Roman" w:hAnsi="Times New Roman" w:cs="Times New Roman"/>
        </w:rPr>
        <w:t xml:space="preserve"> </w:t>
      </w:r>
      <w:r>
        <w:rPr>
          <w:rFonts w:ascii="Times New Roman" w:hAnsi="Times New Roman" w:cs="Times New Roman" w:hint="eastAsia"/>
        </w:rPr>
        <w:t>cookies</w:t>
      </w:r>
      <w:r>
        <w:rPr>
          <w:rFonts w:ascii="Times New Roman" w:hAnsi="Times New Roman" w:cs="Times New Roman" w:hint="eastAsia"/>
        </w:rPr>
        <w:t>只有</w:t>
      </w:r>
      <w:r>
        <w:rPr>
          <w:rFonts w:ascii="Times New Roman" w:hAnsi="Times New Roman" w:cs="Times New Roman" w:hint="eastAsia"/>
        </w:rPr>
        <w:t>4</w:t>
      </w:r>
      <w:r>
        <w:rPr>
          <w:rFonts w:ascii="Times New Roman" w:hAnsi="Times New Roman" w:cs="Times New Roman"/>
        </w:rPr>
        <w:t>00</w:t>
      </w:r>
      <w:r>
        <w:rPr>
          <w:rFonts w:ascii="Times New Roman" w:hAnsi="Times New Roman" w:cs="Times New Roman" w:hint="eastAsia"/>
        </w:rPr>
        <w:t>个点击了</w:t>
      </w:r>
      <w:r>
        <w:rPr>
          <w:rFonts w:ascii="Times New Roman" w:hAnsi="Times New Roman" w:cs="Times New Roman" w:hint="eastAsia"/>
        </w:rPr>
        <w:t>Start</w:t>
      </w:r>
      <w:r>
        <w:rPr>
          <w:rFonts w:ascii="Times New Roman" w:hAnsi="Times New Roman" w:cs="Times New Roman"/>
        </w:rPr>
        <w:t xml:space="preserve"> free trial</w:t>
      </w:r>
      <w:r>
        <w:rPr>
          <w:rFonts w:ascii="Times New Roman" w:hAnsi="Times New Roman" w:cs="Times New Roman" w:hint="eastAsia"/>
        </w:rPr>
        <w:t>，因此这里的</w:t>
      </w:r>
      <w:r>
        <w:rPr>
          <w:rFonts w:ascii="Times New Roman" w:hAnsi="Times New Roman" w:cs="Times New Roman" w:hint="eastAsia"/>
        </w:rPr>
        <w:t>N=</w:t>
      </w:r>
      <w:r>
        <w:rPr>
          <w:rFonts w:ascii="Times New Roman" w:hAnsi="Times New Roman" w:cs="Times New Roman"/>
        </w:rPr>
        <w:t>400.</w:t>
      </w:r>
    </w:p>
    <w:p w14:paraId="3C867C53" w14:textId="31212CD0" w:rsidR="00540D39" w:rsidRPr="00387B6B" w:rsidRDefault="00EE3E30" w:rsidP="00387B6B">
      <w:pPr>
        <w:rPr>
          <w:rFonts w:ascii="Times New Roman" w:hAnsi="Times New Roman" w:cs="Times New Roman"/>
        </w:rPr>
      </w:pPr>
      <w:r w:rsidRPr="00EE3E30">
        <w:rPr>
          <w:noProof/>
        </w:rPr>
        <w:drawing>
          <wp:inline distT="0" distB="0" distL="0" distR="0" wp14:anchorId="42D2D57C" wp14:editId="31AC1151">
            <wp:extent cx="5894456" cy="1219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4456" cy="1219200"/>
                    </a:xfrm>
                    <a:prstGeom prst="rect">
                      <a:avLst/>
                    </a:prstGeom>
                    <a:noFill/>
                    <a:ln>
                      <a:noFill/>
                    </a:ln>
                  </pic:spPr>
                </pic:pic>
              </a:graphicData>
            </a:graphic>
          </wp:inline>
        </w:drawing>
      </w:r>
    </w:p>
    <w:p w14:paraId="626A47CE" w14:textId="1F94A041" w:rsidR="00AA4FB6" w:rsidRPr="00E52D6B" w:rsidRDefault="00E52D6B" w:rsidP="00387B6B">
      <w:pPr>
        <w:rPr>
          <w:rFonts w:ascii="Times New Roman" w:hAnsi="Times New Roman" w:cs="Times New Roman"/>
          <w:color w:val="C00000"/>
          <w:sz w:val="24"/>
          <w:szCs w:val="24"/>
          <w:lang w:val="en-GB"/>
        </w:rPr>
      </w:pPr>
      <w:r>
        <w:rPr>
          <w:rFonts w:ascii="Times New Roman" w:hAnsi="Times New Roman" w:cs="Times New Roman" w:hint="eastAsia"/>
          <w:color w:val="C00000"/>
          <w:sz w:val="24"/>
          <w:szCs w:val="24"/>
          <w:lang w:val="en-GB"/>
        </w:rPr>
        <w:t>标准偏差</w:t>
      </w:r>
      <w:r>
        <w:rPr>
          <w:rFonts w:ascii="Times New Roman" w:hAnsi="Times New Roman" w:cs="Times New Roman" w:hint="eastAsia"/>
          <w:color w:val="C00000"/>
          <w:sz w:val="24"/>
          <w:szCs w:val="24"/>
          <w:lang w:val="en-GB"/>
        </w:rPr>
        <w:t>Standard</w:t>
      </w:r>
      <w:r>
        <w:rPr>
          <w:rFonts w:ascii="Times New Roman" w:hAnsi="Times New Roman" w:cs="Times New Roman"/>
          <w:color w:val="C00000"/>
          <w:sz w:val="24"/>
          <w:szCs w:val="24"/>
          <w:lang w:val="en-GB"/>
        </w:rPr>
        <w:t xml:space="preserve"> E</w:t>
      </w:r>
      <w:r>
        <w:rPr>
          <w:rFonts w:ascii="Times New Roman" w:hAnsi="Times New Roman" w:cs="Times New Roman" w:hint="eastAsia"/>
          <w:color w:val="C00000"/>
          <w:sz w:val="24"/>
          <w:szCs w:val="24"/>
          <w:lang w:val="en-GB"/>
        </w:rPr>
        <w:t>rror</w:t>
      </w:r>
    </w:p>
    <w:p w14:paraId="72E014AE" w14:textId="21E6CFDA" w:rsidR="00E52D6B" w:rsidRDefault="00E52D6B" w:rsidP="00387B6B">
      <w:pPr>
        <w:rPr>
          <w:rFonts w:ascii="Open Sans" w:hAnsi="Open Sans" w:cs="Open Sans"/>
          <w:color w:val="4F4F4F"/>
          <w:shd w:val="clear" w:color="auto" w:fill="FFFFFF"/>
        </w:rPr>
      </w:pPr>
      <w:r>
        <w:rPr>
          <w:rFonts w:ascii="Open Sans" w:hAnsi="Open Sans" w:cs="Open Sans" w:hint="eastAsia"/>
          <w:color w:val="4F4F4F"/>
          <w:shd w:val="clear" w:color="auto" w:fill="FFFFFF"/>
        </w:rPr>
        <w:t>计算公式：</w:t>
      </w:r>
      <w:r>
        <w:rPr>
          <w:rFonts w:ascii="Open Sans" w:hAnsi="Open Sans" w:cs="Open Sans" w:hint="eastAsia"/>
          <w:color w:val="4F4F4F"/>
          <w:shd w:val="clear" w:color="auto" w:fill="FFFFFF"/>
        </w:rPr>
        <w:t>S</w:t>
      </w:r>
      <w:r>
        <w:rPr>
          <w:rFonts w:ascii="Open Sans" w:hAnsi="Open Sans" w:cs="Open Sans"/>
          <w:color w:val="4F4F4F"/>
          <w:shd w:val="clear" w:color="auto" w:fill="FFFFFF"/>
        </w:rPr>
        <w:t>E = (p*(1-p)/N)**0.5</w:t>
      </w:r>
    </w:p>
    <w:p w14:paraId="3F98E1A1" w14:textId="61FDFC03" w:rsidR="00E52D6B" w:rsidRPr="00E52D6B" w:rsidRDefault="00540D39" w:rsidP="00E52D6B">
      <w:pPr>
        <w:pStyle w:val="aa"/>
        <w:numPr>
          <w:ilvl w:val="0"/>
          <w:numId w:val="3"/>
        </w:numPr>
        <w:ind w:firstLineChars="0"/>
        <w:rPr>
          <w:rFonts w:ascii="Open Sans" w:hAnsi="Open Sans" w:cs="Open Sans"/>
          <w:color w:val="4F4F4F"/>
          <w:shd w:val="clear" w:color="auto" w:fill="FFFFFF"/>
        </w:rPr>
      </w:pPr>
      <w:r w:rsidRPr="00540D39">
        <w:rPr>
          <w:rFonts w:ascii="Open Sans" w:hAnsi="Open Sans" w:cs="Open Sans" w:hint="eastAsia"/>
          <w:color w:val="4F4F4F"/>
          <w:shd w:val="clear" w:color="auto" w:fill="FFFFFF"/>
        </w:rPr>
        <w:t>总转化率</w:t>
      </w:r>
      <w:r w:rsidRPr="00540D39">
        <w:rPr>
          <w:rFonts w:ascii="Open Sans" w:hAnsi="Open Sans" w:cs="Open Sans" w:hint="eastAsia"/>
          <w:color w:val="4F4F4F"/>
          <w:shd w:val="clear" w:color="auto" w:fill="FFFFFF"/>
        </w:rPr>
        <w:t xml:space="preserve"> Gross conversion</w:t>
      </w:r>
    </w:p>
    <w:p w14:paraId="209345A6" w14:textId="55770B6F" w:rsidR="00E52D6B" w:rsidRDefault="00540D39"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S</w:t>
      </w:r>
      <w:r>
        <w:rPr>
          <w:rFonts w:ascii="Times New Roman" w:hAnsi="Times New Roman" w:cs="Times New Roman"/>
          <w:color w:val="C00000"/>
          <w:sz w:val="24"/>
          <w:szCs w:val="24"/>
        </w:rPr>
        <w:t>E = (0.</w:t>
      </w:r>
      <w:r w:rsidR="008E6CBD">
        <w:rPr>
          <w:rFonts w:ascii="Times New Roman" w:hAnsi="Times New Roman" w:cs="Times New Roman"/>
          <w:color w:val="C00000"/>
          <w:sz w:val="24"/>
          <w:szCs w:val="24"/>
        </w:rPr>
        <w:t>2063</w:t>
      </w:r>
      <w:r>
        <w:rPr>
          <w:rFonts w:ascii="Times New Roman" w:hAnsi="Times New Roman" w:cs="Times New Roman"/>
          <w:color w:val="C00000"/>
          <w:sz w:val="24"/>
          <w:szCs w:val="24"/>
        </w:rPr>
        <w:t>*(1-</w:t>
      </w:r>
      <w:r w:rsidR="008E6CBD">
        <w:rPr>
          <w:rFonts w:ascii="Times New Roman" w:hAnsi="Times New Roman" w:cs="Times New Roman"/>
          <w:color w:val="C00000"/>
          <w:sz w:val="24"/>
          <w:szCs w:val="24"/>
        </w:rPr>
        <w:t>0.2063</w:t>
      </w:r>
      <w:r>
        <w:rPr>
          <w:rFonts w:ascii="Times New Roman" w:hAnsi="Times New Roman" w:cs="Times New Roman"/>
          <w:color w:val="C00000"/>
          <w:sz w:val="24"/>
          <w:szCs w:val="24"/>
        </w:rPr>
        <w:t>)/400)</w:t>
      </w:r>
      <w:r w:rsidR="00EE3E30">
        <w:rPr>
          <w:rFonts w:ascii="Times New Roman" w:hAnsi="Times New Roman" w:cs="Times New Roman"/>
          <w:color w:val="C00000"/>
          <w:sz w:val="24"/>
          <w:szCs w:val="24"/>
        </w:rPr>
        <w:t xml:space="preserve">^0.5 </w:t>
      </w:r>
      <w:r w:rsidR="00EE3E30">
        <w:rPr>
          <w:rFonts w:ascii="Times New Roman" w:hAnsi="Times New Roman" w:cs="Times New Roman" w:hint="eastAsia"/>
          <w:color w:val="C00000"/>
          <w:sz w:val="24"/>
          <w:szCs w:val="24"/>
        </w:rPr>
        <w:t>=</w:t>
      </w:r>
      <w:r w:rsidR="00EE3E30">
        <w:rPr>
          <w:rFonts w:ascii="Times New Roman" w:hAnsi="Times New Roman" w:cs="Times New Roman"/>
          <w:color w:val="C00000"/>
          <w:sz w:val="24"/>
          <w:szCs w:val="24"/>
        </w:rPr>
        <w:t xml:space="preserve"> </w:t>
      </w:r>
      <w:r w:rsidR="00EE3E30" w:rsidRPr="00265B98">
        <w:rPr>
          <w:rFonts w:ascii="Times New Roman" w:hAnsi="Times New Roman" w:cs="Times New Roman"/>
          <w:b/>
          <w:bCs/>
          <w:color w:val="0070C0"/>
          <w:sz w:val="24"/>
          <w:szCs w:val="24"/>
        </w:rPr>
        <w:t>0.0202</w:t>
      </w:r>
    </w:p>
    <w:p w14:paraId="54607C63" w14:textId="08622402" w:rsidR="00E52D6B" w:rsidRPr="00E52D6B" w:rsidRDefault="00E52D6B" w:rsidP="00E52D6B">
      <w:pPr>
        <w:pStyle w:val="aa"/>
        <w:numPr>
          <w:ilvl w:val="0"/>
          <w:numId w:val="3"/>
        </w:numPr>
        <w:ind w:firstLineChars="0"/>
        <w:rPr>
          <w:rFonts w:ascii="Times New Roman" w:hAnsi="Times New Roman" w:cs="Times New Roman"/>
          <w:color w:val="C00000"/>
          <w:sz w:val="24"/>
          <w:szCs w:val="24"/>
        </w:rPr>
      </w:pPr>
      <w:r w:rsidRPr="00E52D6B">
        <w:rPr>
          <w:rFonts w:ascii="Open Sans" w:hAnsi="Open Sans" w:cs="Open Sans"/>
          <w:color w:val="4F4F4F"/>
          <w:shd w:val="clear" w:color="auto" w:fill="FFFFFF"/>
        </w:rPr>
        <w:t>净转化率</w:t>
      </w:r>
      <w:r w:rsidRPr="00E52D6B">
        <w:rPr>
          <w:rFonts w:ascii="Open Sans" w:hAnsi="Open Sans" w:cs="Open Sans" w:hint="eastAsia"/>
          <w:color w:val="4F4F4F"/>
          <w:shd w:val="clear" w:color="auto" w:fill="FFFFFF"/>
        </w:rPr>
        <w:t xml:space="preserve"> </w:t>
      </w:r>
      <w:r w:rsidRPr="00E52D6B">
        <w:rPr>
          <w:rFonts w:ascii="Open Sans" w:hAnsi="Open Sans" w:cs="Open Sans"/>
          <w:color w:val="4F4F4F"/>
          <w:shd w:val="clear" w:color="auto" w:fill="FFFFFF"/>
        </w:rPr>
        <w:t>Net conversion</w:t>
      </w:r>
    </w:p>
    <w:p w14:paraId="6B08E39B" w14:textId="0E2AF40E" w:rsidR="00EE3E30" w:rsidRDefault="00EE3E30" w:rsidP="00EE3E30">
      <w:pPr>
        <w:rPr>
          <w:rFonts w:ascii="Times New Roman" w:hAnsi="Times New Roman" w:cs="Times New Roman"/>
          <w:color w:val="C00000"/>
          <w:sz w:val="24"/>
          <w:szCs w:val="24"/>
        </w:rPr>
      </w:pPr>
      <w:r>
        <w:rPr>
          <w:rFonts w:ascii="Times New Roman" w:hAnsi="Times New Roman" w:cs="Times New Roman" w:hint="eastAsia"/>
          <w:color w:val="C00000"/>
          <w:sz w:val="24"/>
          <w:szCs w:val="24"/>
        </w:rPr>
        <w:t>S</w:t>
      </w:r>
      <w:r>
        <w:rPr>
          <w:rFonts w:ascii="Times New Roman" w:hAnsi="Times New Roman" w:cs="Times New Roman"/>
          <w:color w:val="C00000"/>
          <w:sz w:val="24"/>
          <w:szCs w:val="24"/>
        </w:rPr>
        <w:t xml:space="preserve">E = (0.1093*(1-0.1093)/400)^0.5 </w:t>
      </w:r>
      <w:r>
        <w:rPr>
          <w:rFonts w:ascii="Times New Roman" w:hAnsi="Times New Roman" w:cs="Times New Roman" w:hint="eastAsia"/>
          <w:color w:val="C00000"/>
          <w:sz w:val="24"/>
          <w:szCs w:val="24"/>
        </w:rPr>
        <w:t>=</w:t>
      </w:r>
      <w:r>
        <w:rPr>
          <w:rFonts w:ascii="Times New Roman" w:hAnsi="Times New Roman" w:cs="Times New Roman"/>
          <w:color w:val="C00000"/>
          <w:sz w:val="24"/>
          <w:szCs w:val="24"/>
        </w:rPr>
        <w:t xml:space="preserve"> </w:t>
      </w:r>
      <w:r w:rsidRPr="00265B98">
        <w:rPr>
          <w:rFonts w:ascii="Times New Roman" w:hAnsi="Times New Roman" w:cs="Times New Roman"/>
          <w:b/>
          <w:bCs/>
          <w:color w:val="0070C0"/>
          <w:sz w:val="24"/>
          <w:szCs w:val="24"/>
        </w:rPr>
        <w:t>0.0156</w:t>
      </w:r>
    </w:p>
    <w:p w14:paraId="5B4A5280" w14:textId="4F108FF1" w:rsidR="00AA4FB6" w:rsidRDefault="00AA4FB6" w:rsidP="00387B6B">
      <w:pPr>
        <w:rPr>
          <w:rFonts w:ascii="Times New Roman" w:hAnsi="Times New Roman" w:cs="Times New Roman"/>
          <w:color w:val="C00000"/>
          <w:sz w:val="24"/>
          <w:szCs w:val="24"/>
        </w:rPr>
      </w:pPr>
    </w:p>
    <w:p w14:paraId="2C76CB40" w14:textId="77777777" w:rsidR="001A04FB" w:rsidRPr="00686303" w:rsidRDefault="001A04FB" w:rsidP="00387B6B">
      <w:pPr>
        <w:rPr>
          <w:rFonts w:ascii="Times New Roman" w:hAnsi="Times New Roman" w:cs="Times New Roman"/>
          <w:color w:val="C00000"/>
          <w:szCs w:val="21"/>
        </w:rPr>
      </w:pPr>
      <w:r w:rsidRPr="00686303">
        <w:rPr>
          <w:rFonts w:ascii="Times New Roman" w:hAnsi="Times New Roman" w:cs="Times New Roman"/>
          <w:color w:val="C00000"/>
          <w:szCs w:val="21"/>
        </w:rPr>
        <w:t>规模</w:t>
      </w:r>
    </w:p>
    <w:p w14:paraId="55A69C1E" w14:textId="7EE36BE8" w:rsidR="001A04FB" w:rsidRDefault="00046240" w:rsidP="00387B6B">
      <w:pPr>
        <w:rPr>
          <w:rFonts w:ascii="Times New Roman" w:hAnsi="Times New Roman" w:cs="Times New Roman"/>
          <w:szCs w:val="21"/>
        </w:rPr>
      </w:pPr>
      <w:r>
        <w:rPr>
          <w:rFonts w:ascii="Times New Roman" w:hAnsi="Times New Roman" w:cs="Times New Roman" w:hint="eastAsia"/>
          <w:szCs w:val="21"/>
        </w:rPr>
        <w:t>样本数量和</w:t>
      </w:r>
      <w:r>
        <w:rPr>
          <w:rFonts w:ascii="Times New Roman" w:hAnsi="Times New Roman" w:cs="Times New Roman"/>
          <w:szCs w:val="21"/>
        </w:rPr>
        <w:t>功效</w:t>
      </w:r>
    </w:p>
    <w:p w14:paraId="75AFA910" w14:textId="35998033" w:rsidR="008E6CBD" w:rsidRPr="008E6CBD" w:rsidRDefault="008E6CBD" w:rsidP="00387B6B">
      <w:pPr>
        <w:rPr>
          <w:rFonts w:ascii="Times New Roman" w:hAnsi="Times New Roman" w:cs="Times New Roman"/>
          <w:color w:val="FF0000"/>
          <w:szCs w:val="21"/>
        </w:rPr>
      </w:pPr>
      <w:r w:rsidRPr="008E6CBD">
        <w:rPr>
          <w:rFonts w:ascii="Open Sans" w:hAnsi="Open Sans" w:cs="Open Sans" w:hint="eastAsia"/>
          <w:color w:val="FF0000"/>
          <w:shd w:val="clear" w:color="auto" w:fill="FFFFFF"/>
        </w:rPr>
        <w:t>题目给定</w:t>
      </w:r>
      <w:r w:rsidRPr="008E6CBD">
        <w:rPr>
          <w:rFonts w:ascii="Open Sans" w:hAnsi="Open Sans" w:cs="Open Sans"/>
          <w:color w:val="FF0000"/>
          <w:shd w:val="clear" w:color="auto" w:fill="FFFFFF"/>
        </w:rPr>
        <w:t>使用</w:t>
      </w:r>
      <w:r w:rsidRPr="008E6CBD">
        <w:rPr>
          <w:rFonts w:ascii="Open Sans" w:hAnsi="Open Sans" w:cs="Open Sans"/>
          <w:color w:val="FF0000"/>
          <w:shd w:val="clear" w:color="auto" w:fill="FFFFFF"/>
        </w:rPr>
        <w:t xml:space="preserve"> alpha = 0.05</w:t>
      </w:r>
      <w:r w:rsidRPr="008E6CBD">
        <w:rPr>
          <w:rFonts w:ascii="Open Sans" w:hAnsi="Open Sans" w:cs="Open Sans"/>
          <w:color w:val="FF0000"/>
          <w:shd w:val="clear" w:color="auto" w:fill="FFFFFF"/>
        </w:rPr>
        <w:t>，</w:t>
      </w:r>
      <w:r w:rsidRPr="008E6CBD">
        <w:rPr>
          <w:rFonts w:ascii="Open Sans" w:hAnsi="Open Sans" w:cs="Open Sans"/>
          <w:color w:val="FF0000"/>
          <w:shd w:val="clear" w:color="auto" w:fill="FFFFFF"/>
        </w:rPr>
        <w:t>beta = 0.2</w:t>
      </w:r>
      <w:r w:rsidRPr="008E6CBD">
        <w:rPr>
          <w:rFonts w:ascii="Open Sans" w:hAnsi="Open Sans" w:cs="Open Sans"/>
          <w:color w:val="FF0000"/>
          <w:shd w:val="clear" w:color="auto" w:fill="FFFFFF"/>
        </w:rPr>
        <w:t>。将答案约为最近的整数。</w:t>
      </w:r>
    </w:p>
    <w:p w14:paraId="2A2C0532" w14:textId="0BBDE398" w:rsidR="001A04FB" w:rsidRPr="00387B6B" w:rsidRDefault="001A04FB" w:rsidP="00997E4E">
      <w:pPr>
        <w:rPr>
          <w:rFonts w:ascii="Times New Roman" w:hAnsi="Times New Roman" w:cs="Times New Roman"/>
          <w:color w:val="0070C0"/>
        </w:rPr>
      </w:pPr>
      <w:r>
        <w:rPr>
          <w:rFonts w:ascii="Times New Roman" w:hAnsi="Times New Roman" w:cs="Times New Roman" w:hint="eastAsia"/>
          <w:color w:val="0070C0"/>
        </w:rPr>
        <w:t>说明你是否会在分析阶段使用</w:t>
      </w:r>
      <w:r>
        <w:rPr>
          <w:rFonts w:ascii="Times New Roman" w:hAnsi="Times New Roman" w:cs="Times New Roman" w:hint="eastAsia"/>
          <w:color w:val="0070C0"/>
        </w:rPr>
        <w:t xml:space="preserve"> </w:t>
      </w:r>
      <w:r w:rsidRPr="00387B6B">
        <w:rPr>
          <w:rFonts w:ascii="Times New Roman" w:hAnsi="Times New Roman" w:cs="Times New Roman"/>
          <w:color w:val="0070C0"/>
        </w:rPr>
        <w:t>Bonf</w:t>
      </w:r>
      <w:r>
        <w:rPr>
          <w:rFonts w:ascii="Times New Roman" w:hAnsi="Times New Roman" w:cs="Times New Roman"/>
          <w:color w:val="0070C0"/>
        </w:rPr>
        <w:t xml:space="preserve">erroni </w:t>
      </w:r>
      <w:r>
        <w:rPr>
          <w:rFonts w:ascii="Times New Roman" w:hAnsi="Times New Roman" w:cs="Times New Roman"/>
          <w:color w:val="0070C0"/>
        </w:rPr>
        <w:t>校正</w:t>
      </w:r>
      <w:r>
        <w:rPr>
          <w:rFonts w:ascii="Times New Roman" w:hAnsi="Times New Roman" w:cs="Times New Roman" w:hint="eastAsia"/>
          <w:color w:val="0070C0"/>
        </w:rPr>
        <w:t>，</w:t>
      </w:r>
      <w:r w:rsidR="00997E4E">
        <w:rPr>
          <w:rFonts w:ascii="Times New Roman" w:hAnsi="Times New Roman" w:cs="Times New Roman"/>
          <w:color w:val="0070C0"/>
        </w:rPr>
        <w:t>并给出实验正确设计所需的页面浏览量。</w:t>
      </w:r>
      <w:r>
        <w:rPr>
          <w:rFonts w:ascii="Times New Roman" w:hAnsi="Times New Roman" w:cs="Times New Roman" w:hint="eastAsia"/>
          <w:color w:val="0070C0"/>
        </w:rPr>
        <w:t>（这些应是</w:t>
      </w:r>
      <w:r w:rsidR="0003783F">
        <w:rPr>
          <w:rFonts w:ascii="Times New Roman" w:hAnsi="Times New Roman" w:cs="Times New Roman" w:hint="eastAsia"/>
          <w:color w:val="0070C0"/>
        </w:rPr>
        <w:t>来自</w:t>
      </w:r>
      <w:r>
        <w:rPr>
          <w:rFonts w:ascii="Times New Roman" w:hAnsi="Times New Roman" w:cs="Times New Roman" w:hint="eastAsia"/>
          <w:color w:val="0070C0"/>
        </w:rPr>
        <w:t>“计算</w:t>
      </w:r>
      <w:r w:rsidR="00997E4E">
        <w:rPr>
          <w:rFonts w:ascii="Times New Roman" w:hAnsi="Times New Roman" w:cs="Times New Roman"/>
          <w:color w:val="0070C0"/>
        </w:rPr>
        <w:t>页面浏览量</w:t>
      </w:r>
      <w:r>
        <w:rPr>
          <w:rFonts w:ascii="Times New Roman" w:hAnsi="Times New Roman" w:cs="Times New Roman" w:hint="eastAsia"/>
          <w:color w:val="0070C0"/>
        </w:rPr>
        <w:t>”小测试中的答案。）</w:t>
      </w:r>
    </w:p>
    <w:p w14:paraId="308AE39A" w14:textId="2CEF2894" w:rsidR="00AA4FB6" w:rsidRDefault="008E6CBD" w:rsidP="00387B6B">
      <w:pPr>
        <w:rPr>
          <w:rFonts w:ascii="Times New Roman" w:hAnsi="Times New Roman" w:cs="Times New Roman"/>
          <w:sz w:val="24"/>
          <w:szCs w:val="24"/>
        </w:rPr>
      </w:pPr>
      <w:r>
        <w:rPr>
          <w:rFonts w:ascii="Times New Roman" w:hAnsi="Times New Roman" w:cs="Times New Roman" w:hint="eastAsia"/>
          <w:sz w:val="24"/>
          <w:szCs w:val="24"/>
        </w:rPr>
        <w:t>样本规模计算使用</w:t>
      </w:r>
      <w:hyperlink r:id="rId10" w:history="1">
        <w:r w:rsidRPr="008E6CBD">
          <w:rPr>
            <w:rStyle w:val="a8"/>
            <w:rFonts w:ascii="Times New Roman" w:hAnsi="Times New Roman" w:cs="Times New Roman" w:hint="eastAsia"/>
            <w:sz w:val="24"/>
            <w:szCs w:val="24"/>
          </w:rPr>
          <w:t>在线样本计算器</w:t>
        </w:r>
      </w:hyperlink>
    </w:p>
    <w:p w14:paraId="53B23E39" w14:textId="4A4B89B5" w:rsidR="008E6CBD" w:rsidRDefault="008E6CBD" w:rsidP="008E6CBD">
      <w:pPr>
        <w:pStyle w:val="aa"/>
        <w:numPr>
          <w:ilvl w:val="0"/>
          <w:numId w:val="5"/>
        </w:numPr>
        <w:ind w:firstLineChars="0"/>
        <w:rPr>
          <w:rFonts w:ascii="Open Sans" w:hAnsi="Open Sans" w:cs="Open Sans"/>
          <w:color w:val="4F4F4F"/>
          <w:shd w:val="clear" w:color="auto" w:fill="FFFFFF"/>
        </w:rPr>
      </w:pPr>
      <w:r w:rsidRPr="008E6CBD">
        <w:rPr>
          <w:rFonts w:ascii="Open Sans" w:hAnsi="Open Sans" w:cs="Open Sans" w:hint="eastAsia"/>
          <w:color w:val="4F4F4F"/>
          <w:shd w:val="clear" w:color="auto" w:fill="FFFFFF"/>
        </w:rPr>
        <w:t>总转化率</w:t>
      </w:r>
      <w:r w:rsidRPr="008E6CBD">
        <w:rPr>
          <w:rFonts w:ascii="Open Sans" w:hAnsi="Open Sans" w:cs="Open Sans" w:hint="eastAsia"/>
          <w:color w:val="4F4F4F"/>
          <w:shd w:val="clear" w:color="auto" w:fill="FFFFFF"/>
        </w:rPr>
        <w:t xml:space="preserve"> Gross conversion</w:t>
      </w:r>
    </w:p>
    <w:p w14:paraId="5082606E" w14:textId="2E0126A1" w:rsidR="008E6CBD" w:rsidRPr="00265B98" w:rsidRDefault="008E6CBD" w:rsidP="00265B98">
      <w:pPr>
        <w:rPr>
          <w:rFonts w:ascii="Open Sans" w:hAnsi="Open Sans" w:cs="Open Sans"/>
          <w:color w:val="4F4F4F"/>
          <w:shd w:val="clear" w:color="auto" w:fill="FFFFFF"/>
        </w:rPr>
      </w:pPr>
      <w:r>
        <w:rPr>
          <w:rFonts w:ascii="Open Sans" w:hAnsi="Open Sans" w:cs="Open Sans" w:hint="eastAsia"/>
          <w:color w:val="4F4F4F"/>
          <w:shd w:val="clear" w:color="auto" w:fill="FFFFFF"/>
        </w:rPr>
        <w:t>总转化率的基准转化率为</w:t>
      </w:r>
      <w:r>
        <w:rPr>
          <w:rFonts w:ascii="Open Sans" w:hAnsi="Open Sans" w:cs="Open Sans" w:hint="eastAsia"/>
          <w:color w:val="4F4F4F"/>
          <w:shd w:val="clear" w:color="auto" w:fill="FFFFFF"/>
        </w:rPr>
        <w:t>0</w:t>
      </w:r>
      <w:r>
        <w:rPr>
          <w:rFonts w:ascii="Open Sans" w:hAnsi="Open Sans" w:cs="Open Sans"/>
          <w:color w:val="4F4F4F"/>
          <w:shd w:val="clear" w:color="auto" w:fill="FFFFFF"/>
        </w:rPr>
        <w:t>.2063</w:t>
      </w:r>
      <w:r>
        <w:rPr>
          <w:rFonts w:ascii="Open Sans" w:hAnsi="Open Sans" w:cs="Open Sans" w:hint="eastAsia"/>
          <w:color w:val="4F4F4F"/>
          <w:shd w:val="clear" w:color="auto" w:fill="FFFFFF"/>
        </w:rPr>
        <w:t>，</w:t>
      </w:r>
      <w:r>
        <w:rPr>
          <w:rFonts w:ascii="Open Sans" w:hAnsi="Open Sans" w:cs="Open Sans" w:hint="eastAsia"/>
          <w:color w:val="4F4F4F"/>
          <w:shd w:val="clear" w:color="auto" w:fill="FFFFFF"/>
        </w:rPr>
        <w:t>dmin=</w:t>
      </w:r>
      <w:r>
        <w:rPr>
          <w:rFonts w:ascii="Open Sans" w:hAnsi="Open Sans" w:cs="Open Sans"/>
          <w:color w:val="4F4F4F"/>
          <w:shd w:val="clear" w:color="auto" w:fill="FFFFFF"/>
        </w:rPr>
        <w:t>0.01</w:t>
      </w:r>
      <w:r w:rsidR="00265B98">
        <w:rPr>
          <w:rFonts w:ascii="Open Sans" w:hAnsi="Open Sans" w:cs="Open Sans" w:hint="eastAsia"/>
          <w:color w:val="4F4F4F"/>
          <w:shd w:val="clear" w:color="auto" w:fill="FFFFFF"/>
        </w:rPr>
        <w:t>，取α</w:t>
      </w:r>
      <w:r w:rsidR="00265B98">
        <w:rPr>
          <w:rFonts w:ascii="Open Sans" w:hAnsi="Open Sans" w:cs="Open Sans" w:hint="eastAsia"/>
          <w:color w:val="4F4F4F"/>
          <w:shd w:val="clear" w:color="auto" w:fill="FFFFFF"/>
        </w:rPr>
        <w:t>=</w:t>
      </w:r>
      <w:r w:rsidR="00265B98">
        <w:rPr>
          <w:rFonts w:ascii="Open Sans" w:hAnsi="Open Sans" w:cs="Open Sans"/>
          <w:color w:val="4F4F4F"/>
          <w:shd w:val="clear" w:color="auto" w:fill="FFFFFF"/>
        </w:rPr>
        <w:t>0.05</w:t>
      </w:r>
      <w:r w:rsidR="00265B98">
        <w:rPr>
          <w:rFonts w:ascii="Open Sans" w:hAnsi="Open Sans" w:cs="Open Sans" w:hint="eastAsia"/>
          <w:color w:val="4F4F4F"/>
          <w:shd w:val="clear" w:color="auto" w:fill="FFFFFF"/>
        </w:rPr>
        <w:t>,</w:t>
      </w:r>
      <w:r w:rsidR="00265B98">
        <w:rPr>
          <w:rFonts w:ascii="Open Sans" w:hAnsi="Open Sans" w:cs="Open Sans"/>
          <w:color w:val="4F4F4F"/>
          <w:shd w:val="clear" w:color="auto" w:fill="FFFFFF"/>
        </w:rPr>
        <w:t>1-</w:t>
      </w:r>
      <w:r w:rsidR="00265B98">
        <w:rPr>
          <w:rFonts w:ascii="Open Sans" w:hAnsi="Open Sans" w:cs="Open Sans" w:hint="eastAsia"/>
          <w:color w:val="4F4F4F"/>
          <w:shd w:val="clear" w:color="auto" w:fill="FFFFFF"/>
        </w:rPr>
        <w:t>β</w:t>
      </w:r>
      <w:r w:rsidR="00265B98">
        <w:rPr>
          <w:rFonts w:ascii="Open Sans" w:hAnsi="Open Sans" w:cs="Open Sans" w:hint="eastAsia"/>
          <w:color w:val="4F4F4F"/>
          <w:shd w:val="clear" w:color="auto" w:fill="FFFFFF"/>
        </w:rPr>
        <w:t>=</w:t>
      </w:r>
      <w:r w:rsidR="00265B98">
        <w:rPr>
          <w:rFonts w:ascii="Open Sans" w:hAnsi="Open Sans" w:cs="Open Sans"/>
          <w:color w:val="4F4F4F"/>
          <w:shd w:val="clear" w:color="auto" w:fill="FFFFFF"/>
        </w:rPr>
        <w:t>0.8</w:t>
      </w:r>
      <w:r w:rsidR="00265B98">
        <w:rPr>
          <w:rFonts w:ascii="Open Sans" w:hAnsi="Open Sans" w:cs="Open Sans" w:hint="eastAsia"/>
          <w:color w:val="4F4F4F"/>
          <w:shd w:val="clear" w:color="auto" w:fill="FFFFFF"/>
        </w:rPr>
        <w:t>，得到最小的</w:t>
      </w:r>
      <w:r w:rsidR="001E3AA7">
        <w:rPr>
          <w:rFonts w:ascii="Open Sans" w:hAnsi="Open Sans" w:cs="Open Sans" w:hint="eastAsia"/>
          <w:color w:val="4F4F4F"/>
          <w:shd w:val="clear" w:color="auto" w:fill="FFFFFF"/>
        </w:rPr>
        <w:t>u</w:t>
      </w:r>
      <w:r w:rsidR="001E3AA7">
        <w:rPr>
          <w:rFonts w:ascii="Open Sans" w:hAnsi="Open Sans" w:cs="Open Sans"/>
          <w:color w:val="4F4F4F"/>
          <w:shd w:val="clear" w:color="auto" w:fill="FFFFFF"/>
        </w:rPr>
        <w:t xml:space="preserve">nique </w:t>
      </w:r>
      <w:r w:rsidR="00265B98">
        <w:rPr>
          <w:rFonts w:ascii="Open Sans" w:hAnsi="Open Sans" w:cs="Open Sans" w:hint="eastAsia"/>
          <w:color w:val="4F4F4F"/>
          <w:shd w:val="clear" w:color="auto" w:fill="FFFFFF"/>
        </w:rPr>
        <w:t>pageviews</w:t>
      </w:r>
      <w:r w:rsidR="00265B98">
        <w:rPr>
          <w:rFonts w:ascii="Open Sans" w:hAnsi="Open Sans" w:cs="Open Sans" w:hint="eastAsia"/>
          <w:color w:val="4F4F4F"/>
          <w:shd w:val="clear" w:color="auto" w:fill="FFFFFF"/>
        </w:rPr>
        <w:t>为</w:t>
      </w:r>
      <w:r w:rsidR="00265B98">
        <w:rPr>
          <w:rFonts w:ascii="Open Sans" w:hAnsi="Open Sans" w:cs="Open Sans"/>
          <w:b/>
          <w:bCs/>
          <w:color w:val="0070C0"/>
          <w:shd w:val="clear" w:color="auto" w:fill="FFFFFF"/>
        </w:rPr>
        <w:t>25839</w:t>
      </w:r>
      <w:r w:rsidR="00265B98">
        <w:rPr>
          <w:rFonts w:ascii="Open Sans" w:hAnsi="Open Sans" w:cs="Open Sans" w:hint="eastAsia"/>
          <w:b/>
          <w:bCs/>
          <w:color w:val="0070C0"/>
          <w:shd w:val="clear" w:color="auto" w:fill="FFFFFF"/>
        </w:rPr>
        <w:t>。</w:t>
      </w:r>
    </w:p>
    <w:p w14:paraId="428AEAFB" w14:textId="76EE0822" w:rsidR="008E6CBD" w:rsidRPr="008E6CBD" w:rsidRDefault="008E6CBD" w:rsidP="008E6CBD">
      <w:pPr>
        <w:pStyle w:val="aa"/>
        <w:numPr>
          <w:ilvl w:val="0"/>
          <w:numId w:val="5"/>
        </w:numPr>
        <w:ind w:firstLineChars="0"/>
        <w:rPr>
          <w:rFonts w:ascii="Times New Roman" w:hAnsi="Times New Roman" w:cs="Times New Roman"/>
          <w:color w:val="C00000"/>
          <w:sz w:val="24"/>
          <w:szCs w:val="24"/>
        </w:rPr>
      </w:pPr>
      <w:r w:rsidRPr="008E6CBD">
        <w:rPr>
          <w:rFonts w:ascii="Open Sans" w:hAnsi="Open Sans" w:cs="Open Sans"/>
          <w:color w:val="4F4F4F"/>
          <w:shd w:val="clear" w:color="auto" w:fill="FFFFFF"/>
        </w:rPr>
        <w:t>净转化率</w:t>
      </w:r>
      <w:r w:rsidRPr="008E6CBD">
        <w:rPr>
          <w:rFonts w:ascii="Open Sans" w:hAnsi="Open Sans" w:cs="Open Sans" w:hint="eastAsia"/>
          <w:color w:val="4F4F4F"/>
          <w:shd w:val="clear" w:color="auto" w:fill="FFFFFF"/>
        </w:rPr>
        <w:t xml:space="preserve"> </w:t>
      </w:r>
      <w:r w:rsidRPr="008E6CBD">
        <w:rPr>
          <w:rFonts w:ascii="Open Sans" w:hAnsi="Open Sans" w:cs="Open Sans"/>
          <w:color w:val="4F4F4F"/>
          <w:shd w:val="clear" w:color="auto" w:fill="FFFFFF"/>
        </w:rPr>
        <w:t>Net conversion</w:t>
      </w:r>
    </w:p>
    <w:p w14:paraId="41463E6B" w14:textId="25C030FD" w:rsidR="00265B98" w:rsidRPr="00265B98" w:rsidRDefault="00265B98" w:rsidP="00265B98">
      <w:pPr>
        <w:rPr>
          <w:rFonts w:ascii="Open Sans" w:hAnsi="Open Sans" w:cs="Open Sans"/>
          <w:color w:val="4F4F4F"/>
          <w:shd w:val="clear" w:color="auto" w:fill="FFFFFF"/>
        </w:rPr>
      </w:pPr>
      <w:r>
        <w:rPr>
          <w:rFonts w:ascii="Open Sans" w:hAnsi="Open Sans" w:cs="Open Sans" w:hint="eastAsia"/>
          <w:color w:val="4F4F4F"/>
          <w:shd w:val="clear" w:color="auto" w:fill="FFFFFF"/>
        </w:rPr>
        <w:t>净转化率</w:t>
      </w:r>
      <w:r w:rsidRPr="00265B98">
        <w:rPr>
          <w:rFonts w:ascii="Open Sans" w:hAnsi="Open Sans" w:cs="Open Sans" w:hint="eastAsia"/>
          <w:color w:val="4F4F4F"/>
          <w:shd w:val="clear" w:color="auto" w:fill="FFFFFF"/>
        </w:rPr>
        <w:t>的基准转化率为</w:t>
      </w:r>
      <w:r w:rsidRPr="00265B98">
        <w:rPr>
          <w:rFonts w:ascii="Open Sans" w:hAnsi="Open Sans" w:cs="Open Sans" w:hint="eastAsia"/>
          <w:color w:val="4F4F4F"/>
          <w:shd w:val="clear" w:color="auto" w:fill="FFFFFF"/>
        </w:rPr>
        <w:t>0</w:t>
      </w:r>
      <w:r w:rsidRPr="00265B98">
        <w:rPr>
          <w:rFonts w:ascii="Open Sans" w:hAnsi="Open Sans" w:cs="Open Sans"/>
          <w:color w:val="4F4F4F"/>
          <w:shd w:val="clear" w:color="auto" w:fill="FFFFFF"/>
        </w:rPr>
        <w:t>.</w:t>
      </w:r>
      <w:r>
        <w:rPr>
          <w:rFonts w:ascii="Open Sans" w:hAnsi="Open Sans" w:cs="Open Sans"/>
          <w:color w:val="4F4F4F"/>
          <w:shd w:val="clear" w:color="auto" w:fill="FFFFFF"/>
        </w:rPr>
        <w:t>1093</w:t>
      </w:r>
      <w:r w:rsidRPr="00265B98">
        <w:rPr>
          <w:rFonts w:ascii="Open Sans" w:hAnsi="Open Sans" w:cs="Open Sans" w:hint="eastAsia"/>
          <w:color w:val="4F4F4F"/>
          <w:shd w:val="clear" w:color="auto" w:fill="FFFFFF"/>
        </w:rPr>
        <w:t>，</w:t>
      </w:r>
      <w:r w:rsidRPr="00265B98">
        <w:rPr>
          <w:rFonts w:ascii="Open Sans" w:hAnsi="Open Sans" w:cs="Open Sans" w:hint="eastAsia"/>
          <w:color w:val="4F4F4F"/>
          <w:shd w:val="clear" w:color="auto" w:fill="FFFFFF"/>
        </w:rPr>
        <w:t>dmin=</w:t>
      </w:r>
      <w:r w:rsidRPr="00265B98">
        <w:rPr>
          <w:rFonts w:ascii="Open Sans" w:hAnsi="Open Sans" w:cs="Open Sans"/>
          <w:color w:val="4F4F4F"/>
          <w:shd w:val="clear" w:color="auto" w:fill="FFFFFF"/>
        </w:rPr>
        <w:t>0.0</w:t>
      </w:r>
      <w:r>
        <w:rPr>
          <w:rFonts w:ascii="Open Sans" w:hAnsi="Open Sans" w:cs="Open Sans"/>
          <w:color w:val="4F4F4F"/>
          <w:shd w:val="clear" w:color="auto" w:fill="FFFFFF"/>
        </w:rPr>
        <w:t>075</w:t>
      </w:r>
      <w:r w:rsidRPr="00265B98">
        <w:rPr>
          <w:rFonts w:ascii="Open Sans" w:hAnsi="Open Sans" w:cs="Open Sans" w:hint="eastAsia"/>
          <w:color w:val="4F4F4F"/>
          <w:shd w:val="clear" w:color="auto" w:fill="FFFFFF"/>
        </w:rPr>
        <w:t>，取α</w:t>
      </w:r>
      <w:r w:rsidRPr="00265B98">
        <w:rPr>
          <w:rFonts w:ascii="Open Sans" w:hAnsi="Open Sans" w:cs="Open Sans" w:hint="eastAsia"/>
          <w:color w:val="4F4F4F"/>
          <w:shd w:val="clear" w:color="auto" w:fill="FFFFFF"/>
        </w:rPr>
        <w:t>=</w:t>
      </w:r>
      <w:r w:rsidRPr="00265B98">
        <w:rPr>
          <w:rFonts w:ascii="Open Sans" w:hAnsi="Open Sans" w:cs="Open Sans"/>
          <w:color w:val="4F4F4F"/>
          <w:shd w:val="clear" w:color="auto" w:fill="FFFFFF"/>
        </w:rPr>
        <w:t>0.05</w:t>
      </w:r>
      <w:r w:rsidRPr="00265B98">
        <w:rPr>
          <w:rFonts w:ascii="Open Sans" w:hAnsi="Open Sans" w:cs="Open Sans" w:hint="eastAsia"/>
          <w:color w:val="4F4F4F"/>
          <w:shd w:val="clear" w:color="auto" w:fill="FFFFFF"/>
        </w:rPr>
        <w:t>,</w:t>
      </w:r>
      <w:r w:rsidRPr="00265B98">
        <w:rPr>
          <w:rFonts w:ascii="Open Sans" w:hAnsi="Open Sans" w:cs="Open Sans"/>
          <w:color w:val="4F4F4F"/>
          <w:shd w:val="clear" w:color="auto" w:fill="FFFFFF"/>
        </w:rPr>
        <w:t>1-</w:t>
      </w:r>
      <w:r w:rsidRPr="00265B98">
        <w:rPr>
          <w:rFonts w:ascii="Open Sans" w:hAnsi="Open Sans" w:cs="Open Sans" w:hint="eastAsia"/>
          <w:color w:val="4F4F4F"/>
          <w:shd w:val="clear" w:color="auto" w:fill="FFFFFF"/>
        </w:rPr>
        <w:t>β</w:t>
      </w:r>
      <w:r w:rsidRPr="00265B98">
        <w:rPr>
          <w:rFonts w:ascii="Open Sans" w:hAnsi="Open Sans" w:cs="Open Sans" w:hint="eastAsia"/>
          <w:color w:val="4F4F4F"/>
          <w:shd w:val="clear" w:color="auto" w:fill="FFFFFF"/>
        </w:rPr>
        <w:t>=</w:t>
      </w:r>
      <w:r w:rsidRPr="00265B98">
        <w:rPr>
          <w:rFonts w:ascii="Open Sans" w:hAnsi="Open Sans" w:cs="Open Sans"/>
          <w:color w:val="4F4F4F"/>
          <w:shd w:val="clear" w:color="auto" w:fill="FFFFFF"/>
        </w:rPr>
        <w:t>0.8</w:t>
      </w:r>
      <w:r w:rsidRPr="00265B98">
        <w:rPr>
          <w:rFonts w:ascii="Open Sans" w:hAnsi="Open Sans" w:cs="Open Sans" w:hint="eastAsia"/>
          <w:color w:val="4F4F4F"/>
          <w:shd w:val="clear" w:color="auto" w:fill="FFFFFF"/>
        </w:rPr>
        <w:t>，得到最小的</w:t>
      </w:r>
      <w:r w:rsidR="001E3AA7">
        <w:rPr>
          <w:rFonts w:ascii="Open Sans" w:hAnsi="Open Sans" w:cs="Open Sans" w:hint="eastAsia"/>
          <w:color w:val="4F4F4F"/>
          <w:shd w:val="clear" w:color="auto" w:fill="FFFFFF"/>
        </w:rPr>
        <w:t>u</w:t>
      </w:r>
      <w:r w:rsidR="001E3AA7">
        <w:rPr>
          <w:rFonts w:ascii="Open Sans" w:hAnsi="Open Sans" w:cs="Open Sans"/>
          <w:color w:val="4F4F4F"/>
          <w:shd w:val="clear" w:color="auto" w:fill="FFFFFF"/>
        </w:rPr>
        <w:t xml:space="preserve">nique </w:t>
      </w:r>
      <w:r w:rsidRPr="00265B98">
        <w:rPr>
          <w:rFonts w:ascii="Open Sans" w:hAnsi="Open Sans" w:cs="Open Sans" w:hint="eastAsia"/>
          <w:color w:val="4F4F4F"/>
          <w:shd w:val="clear" w:color="auto" w:fill="FFFFFF"/>
        </w:rPr>
        <w:t>pageviews</w:t>
      </w:r>
      <w:r w:rsidRPr="00265B98">
        <w:rPr>
          <w:rFonts w:ascii="Open Sans" w:hAnsi="Open Sans" w:cs="Open Sans" w:hint="eastAsia"/>
          <w:color w:val="4F4F4F"/>
          <w:shd w:val="clear" w:color="auto" w:fill="FFFFFF"/>
        </w:rPr>
        <w:t>为</w:t>
      </w:r>
      <w:r w:rsidRPr="00265B98">
        <w:rPr>
          <w:rFonts w:ascii="Open Sans" w:hAnsi="Open Sans" w:cs="Open Sans"/>
          <w:b/>
          <w:bCs/>
          <w:color w:val="0070C0"/>
          <w:shd w:val="clear" w:color="auto" w:fill="FFFFFF"/>
        </w:rPr>
        <w:t>27411</w:t>
      </w:r>
      <w:r>
        <w:rPr>
          <w:rFonts w:ascii="Open Sans" w:hAnsi="Open Sans" w:cs="Open Sans" w:hint="eastAsia"/>
          <w:b/>
          <w:bCs/>
          <w:color w:val="0070C0"/>
          <w:shd w:val="clear" w:color="auto" w:fill="FFFFFF"/>
        </w:rPr>
        <w:t>。</w:t>
      </w:r>
    </w:p>
    <w:p w14:paraId="2837DE7E" w14:textId="0B45FF0A" w:rsidR="008E6CBD" w:rsidRDefault="00265B98" w:rsidP="00387B6B">
      <w:pPr>
        <w:rPr>
          <w:rFonts w:ascii="Times New Roman" w:hAnsi="Times New Roman" w:cs="Times New Roman"/>
          <w:sz w:val="24"/>
          <w:szCs w:val="24"/>
        </w:rPr>
      </w:pPr>
      <w:r>
        <w:rPr>
          <w:noProof/>
        </w:rPr>
        <w:drawing>
          <wp:inline distT="0" distB="0" distL="0" distR="0" wp14:anchorId="1755DD9B" wp14:editId="09DB84BB">
            <wp:extent cx="2419350" cy="16497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5386" cy="1660731"/>
                    </a:xfrm>
                    <a:prstGeom prst="rect">
                      <a:avLst/>
                    </a:prstGeom>
                  </pic:spPr>
                </pic:pic>
              </a:graphicData>
            </a:graphic>
          </wp:inline>
        </w:drawing>
      </w:r>
      <w:r>
        <w:rPr>
          <w:noProof/>
        </w:rPr>
        <w:drawing>
          <wp:inline distT="0" distB="0" distL="0" distR="0" wp14:anchorId="02511CD2" wp14:editId="5DA1662B">
            <wp:extent cx="2532590" cy="167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8843" cy="1680539"/>
                    </a:xfrm>
                    <a:prstGeom prst="rect">
                      <a:avLst/>
                    </a:prstGeom>
                  </pic:spPr>
                </pic:pic>
              </a:graphicData>
            </a:graphic>
          </wp:inline>
        </w:drawing>
      </w:r>
    </w:p>
    <w:p w14:paraId="2E95B510" w14:textId="2904365E" w:rsidR="00265B98" w:rsidRPr="001E3AA7" w:rsidRDefault="001E3AA7" w:rsidP="00387B6B">
      <w:pPr>
        <w:rPr>
          <w:rFonts w:ascii="Times New Roman" w:hAnsi="Times New Roman" w:cs="Times New Roman"/>
          <w:color w:val="FF0000"/>
          <w:szCs w:val="21"/>
        </w:rPr>
      </w:pPr>
      <w:r w:rsidRPr="001E3AA7">
        <w:rPr>
          <w:rFonts w:ascii="Times New Roman" w:hAnsi="Times New Roman" w:cs="Times New Roman" w:hint="eastAsia"/>
          <w:color w:val="FF0000"/>
          <w:szCs w:val="21"/>
        </w:rPr>
        <w:t>##</w:t>
      </w:r>
      <w:r w:rsidRPr="001E3AA7">
        <w:rPr>
          <w:rFonts w:ascii="Times New Roman" w:hAnsi="Times New Roman" w:cs="Times New Roman" w:hint="eastAsia"/>
          <w:color w:val="FF0000"/>
          <w:szCs w:val="21"/>
        </w:rPr>
        <w:t>注意：如果使用留存率作为评价指标，需要</w:t>
      </w:r>
      <w:r w:rsidRPr="001E3AA7">
        <w:rPr>
          <w:rFonts w:ascii="Times New Roman" w:hAnsi="Times New Roman" w:cs="Times New Roman" w:hint="eastAsia"/>
          <w:color w:val="FF0000"/>
          <w:szCs w:val="21"/>
        </w:rPr>
        <w:t>3</w:t>
      </w:r>
      <w:r w:rsidRPr="001E3AA7">
        <w:rPr>
          <w:rFonts w:ascii="Times New Roman" w:hAnsi="Times New Roman" w:cs="Times New Roman"/>
          <w:color w:val="FF0000"/>
          <w:szCs w:val="21"/>
        </w:rPr>
        <w:t>9511</w:t>
      </w:r>
      <w:r w:rsidRPr="001E3AA7">
        <w:rPr>
          <w:rFonts w:ascii="Times New Roman" w:hAnsi="Times New Roman" w:cs="Times New Roman" w:hint="eastAsia"/>
          <w:color w:val="FF0000"/>
          <w:szCs w:val="21"/>
        </w:rPr>
        <w:t>个</w:t>
      </w:r>
      <w:r w:rsidRPr="001E3AA7">
        <w:rPr>
          <w:rFonts w:ascii="Open Sans" w:hAnsi="Open Sans" w:cs="Open Sans" w:hint="eastAsia"/>
          <w:color w:val="FF0000"/>
          <w:shd w:val="clear" w:color="auto" w:fill="FFFFFF"/>
        </w:rPr>
        <w:t>u</w:t>
      </w:r>
      <w:r w:rsidRPr="001E3AA7">
        <w:rPr>
          <w:rFonts w:ascii="Open Sans" w:hAnsi="Open Sans" w:cs="Open Sans"/>
          <w:color w:val="FF0000"/>
          <w:shd w:val="clear" w:color="auto" w:fill="FFFFFF"/>
        </w:rPr>
        <w:t xml:space="preserve">nique </w:t>
      </w:r>
      <w:r w:rsidRPr="001E3AA7">
        <w:rPr>
          <w:rFonts w:ascii="Open Sans" w:hAnsi="Open Sans" w:cs="Open Sans" w:hint="eastAsia"/>
          <w:color w:val="FF0000"/>
          <w:shd w:val="clear" w:color="auto" w:fill="FFFFFF"/>
        </w:rPr>
        <w:t>pageviews</w:t>
      </w:r>
      <w:r w:rsidRPr="001E3AA7">
        <w:rPr>
          <w:rFonts w:ascii="Open Sans" w:hAnsi="Open Sans" w:cs="Open Sans"/>
          <w:color w:val="FF0000"/>
          <w:shd w:val="clear" w:color="auto" w:fill="FFFFFF"/>
        </w:rPr>
        <w:t xml:space="preserve">, </w:t>
      </w:r>
      <w:r w:rsidRPr="001E3AA7">
        <w:rPr>
          <w:rFonts w:ascii="Open Sans" w:hAnsi="Open Sans" w:cs="Open Sans" w:hint="eastAsia"/>
          <w:color w:val="FF0000"/>
          <w:shd w:val="clear" w:color="auto" w:fill="FFFFFF"/>
        </w:rPr>
        <w:t>过大了</w:t>
      </w:r>
    </w:p>
    <w:p w14:paraId="488C190B" w14:textId="188B2EF9" w:rsidR="001A04FB" w:rsidRPr="00997E4E" w:rsidRDefault="0003783F" w:rsidP="00387B6B">
      <w:pPr>
        <w:rPr>
          <w:rFonts w:ascii="Times New Roman" w:hAnsi="Times New Roman" w:cs="Times New Roman"/>
          <w:szCs w:val="21"/>
        </w:rPr>
      </w:pPr>
      <w:r w:rsidRPr="00997E4E">
        <w:rPr>
          <w:rFonts w:ascii="Times New Roman" w:hAnsi="Times New Roman" w:cs="Times New Roman" w:hint="eastAsia"/>
          <w:szCs w:val="21"/>
        </w:rPr>
        <w:lastRenderedPageBreak/>
        <w:t>持续时间和</w:t>
      </w:r>
      <w:r w:rsidR="00997E4E" w:rsidRPr="00997E4E">
        <w:rPr>
          <w:rFonts w:ascii="Times New Roman" w:hAnsi="Times New Roman" w:cs="Times New Roman"/>
          <w:szCs w:val="21"/>
        </w:rPr>
        <w:t>暴光比例</w:t>
      </w:r>
    </w:p>
    <w:p w14:paraId="20CE3248" w14:textId="18BCEB23" w:rsidR="001A04FB" w:rsidRDefault="00864F72" w:rsidP="00387B6B">
      <w:pPr>
        <w:rPr>
          <w:rFonts w:ascii="Times New Roman" w:hAnsi="Times New Roman" w:cs="Times New Roman"/>
          <w:color w:val="0070C0"/>
        </w:rPr>
      </w:pPr>
      <w:r>
        <w:rPr>
          <w:rFonts w:ascii="Times New Roman" w:hAnsi="Times New Roman" w:cs="Times New Roman" w:hint="eastAsia"/>
          <w:color w:val="0070C0"/>
        </w:rPr>
        <w:t>说明你会将</w:t>
      </w:r>
      <w:r w:rsidR="00997E4E">
        <w:rPr>
          <w:rFonts w:ascii="Times New Roman" w:hAnsi="Times New Roman" w:cs="Times New Roman"/>
          <w:color w:val="0070C0"/>
        </w:rPr>
        <w:t>多</w:t>
      </w:r>
      <w:r w:rsidR="00997E4E">
        <w:rPr>
          <w:rFonts w:ascii="Times New Roman" w:hAnsi="Times New Roman" w:cs="Times New Roman" w:hint="eastAsia"/>
          <w:color w:val="0070C0"/>
        </w:rPr>
        <w:t>少</w:t>
      </w:r>
      <w:r w:rsidR="00997E4E">
        <w:rPr>
          <w:rFonts w:ascii="Times New Roman" w:hAnsi="Times New Roman" w:cs="Times New Roman"/>
          <w:color w:val="0070C0"/>
        </w:rPr>
        <w:t>百分比的页面流量</w:t>
      </w:r>
      <w:r>
        <w:rPr>
          <w:rFonts w:ascii="Times New Roman" w:hAnsi="Times New Roman" w:cs="Times New Roman" w:hint="eastAsia"/>
          <w:color w:val="0070C0"/>
        </w:rPr>
        <w:t>转入</w:t>
      </w:r>
      <w:r w:rsidR="003B1F1A">
        <w:rPr>
          <w:rFonts w:ascii="Times New Roman" w:hAnsi="Times New Roman" w:cs="Times New Roman" w:hint="eastAsia"/>
          <w:color w:val="0070C0"/>
        </w:rPr>
        <w:t>此试验，</w:t>
      </w:r>
      <w:r w:rsidR="001A04FB">
        <w:rPr>
          <w:rFonts w:ascii="Times New Roman" w:hAnsi="Times New Roman" w:cs="Times New Roman" w:hint="eastAsia"/>
          <w:color w:val="0070C0"/>
        </w:rPr>
        <w:t>以及鉴于此条件，你需要多少天来运行试验。（这些应是</w:t>
      </w:r>
      <w:r w:rsidR="0003783F">
        <w:rPr>
          <w:rFonts w:ascii="Times New Roman" w:hAnsi="Times New Roman" w:cs="Times New Roman" w:hint="eastAsia"/>
          <w:color w:val="0070C0"/>
        </w:rPr>
        <w:t>来自</w:t>
      </w:r>
      <w:r w:rsidR="001A04FB">
        <w:rPr>
          <w:rFonts w:ascii="Times New Roman" w:hAnsi="Times New Roman" w:cs="Times New Roman" w:hint="eastAsia"/>
          <w:color w:val="0070C0"/>
        </w:rPr>
        <w:t>“</w:t>
      </w:r>
      <w:r w:rsidR="003B1F1A">
        <w:rPr>
          <w:rFonts w:ascii="Times New Roman" w:hAnsi="Times New Roman" w:cs="Times New Roman" w:hint="eastAsia"/>
          <w:color w:val="0070C0"/>
        </w:rPr>
        <w:t>选择持续时间和</w:t>
      </w:r>
      <w:r w:rsidR="003B1F1A">
        <w:rPr>
          <w:rFonts w:ascii="Times New Roman" w:hAnsi="Times New Roman" w:cs="Times New Roman"/>
          <w:color w:val="0070C0"/>
        </w:rPr>
        <w:t>曝光</w:t>
      </w:r>
      <w:r w:rsidR="001A04FB">
        <w:rPr>
          <w:rFonts w:ascii="Times New Roman" w:hAnsi="Times New Roman" w:cs="Times New Roman" w:hint="eastAsia"/>
          <w:color w:val="0070C0"/>
        </w:rPr>
        <w:t>”小测试中的答案。）</w:t>
      </w:r>
    </w:p>
    <w:p w14:paraId="07B46012" w14:textId="474E88A7" w:rsidR="004904FA" w:rsidRDefault="001A43F7" w:rsidP="00387B6B">
      <w:pPr>
        <w:rPr>
          <w:rFonts w:ascii="Times New Roman" w:hAnsi="Times New Roman" w:cs="Times New Roman"/>
          <w:color w:val="0070C0"/>
        </w:rPr>
      </w:pPr>
      <w:r w:rsidRPr="001A43F7">
        <w:rPr>
          <w:noProof/>
        </w:rPr>
        <w:drawing>
          <wp:inline distT="0" distB="0" distL="0" distR="0" wp14:anchorId="595CFCBA" wp14:editId="43157DF6">
            <wp:extent cx="5095875" cy="60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609600"/>
                    </a:xfrm>
                    <a:prstGeom prst="rect">
                      <a:avLst/>
                    </a:prstGeom>
                    <a:noFill/>
                    <a:ln>
                      <a:noFill/>
                    </a:ln>
                  </pic:spPr>
                </pic:pic>
              </a:graphicData>
            </a:graphic>
          </wp:inline>
        </w:drawing>
      </w:r>
    </w:p>
    <w:p w14:paraId="31DD1D33" w14:textId="797C9E83" w:rsidR="001A43F7" w:rsidRPr="009916E3" w:rsidRDefault="001A43F7" w:rsidP="00387B6B">
      <w:pPr>
        <w:rPr>
          <w:rFonts w:ascii="Times New Roman" w:hAnsi="Times New Roman" w:cs="Times New Roman"/>
          <w:color w:val="FF0000"/>
        </w:rPr>
      </w:pPr>
      <w:r w:rsidRPr="009916E3">
        <w:rPr>
          <w:rFonts w:ascii="Times New Roman" w:hAnsi="Times New Roman" w:cs="Times New Roman" w:hint="eastAsia"/>
          <w:color w:val="FF0000"/>
        </w:rPr>
        <w:t>上面计算了这两项评估指标</w:t>
      </w:r>
      <w:r w:rsidRPr="009916E3">
        <w:rPr>
          <w:rFonts w:ascii="Times New Roman" w:hAnsi="Times New Roman" w:cs="Times New Roman" w:hint="eastAsia"/>
          <w:color w:val="FF0000"/>
        </w:rPr>
        <w:t>(</w:t>
      </w:r>
      <w:r w:rsidRPr="009916E3">
        <w:rPr>
          <w:rFonts w:ascii="Times New Roman" w:hAnsi="Times New Roman" w:cs="Times New Roman"/>
          <w:color w:val="FF0000"/>
        </w:rPr>
        <w:t>evaluation metrics)</w:t>
      </w:r>
      <w:r w:rsidRPr="009916E3">
        <w:rPr>
          <w:rFonts w:ascii="Times New Roman" w:hAnsi="Times New Roman" w:cs="Times New Roman" w:hint="eastAsia"/>
          <w:color w:val="FF0000"/>
        </w:rPr>
        <w:t>若要达到</w:t>
      </w:r>
      <w:r w:rsidRPr="009916E3">
        <w:rPr>
          <w:rFonts w:ascii="Times New Roman" w:hAnsi="Times New Roman" w:cs="Times New Roman" w:hint="eastAsia"/>
          <w:color w:val="FF0000"/>
        </w:rPr>
        <w:t>dmin</w:t>
      </w:r>
      <w:r w:rsidRPr="009916E3">
        <w:rPr>
          <w:rFonts w:ascii="Times New Roman" w:hAnsi="Times New Roman" w:cs="Times New Roman" w:hint="eastAsia"/>
          <w:color w:val="FF0000"/>
        </w:rPr>
        <w:t>的话最少需要的点击开始免费学习按钮</w:t>
      </w:r>
      <w:r w:rsidRPr="009916E3">
        <w:rPr>
          <w:rFonts w:ascii="Times New Roman" w:hAnsi="Times New Roman" w:cs="Times New Roman" w:hint="eastAsia"/>
          <w:color w:val="FF0000"/>
        </w:rPr>
        <w:t>(</w:t>
      </w:r>
      <w:r w:rsidRPr="009916E3">
        <w:rPr>
          <w:rFonts w:ascii="Times New Roman" w:hAnsi="Times New Roman" w:cs="Times New Roman"/>
          <w:color w:val="FF0000"/>
        </w:rPr>
        <w:t>Start free trial)</w:t>
      </w:r>
      <w:r w:rsidRPr="009916E3">
        <w:rPr>
          <w:rFonts w:ascii="Times New Roman" w:hAnsi="Times New Roman" w:cs="Times New Roman" w:hint="eastAsia"/>
          <w:color w:val="FF0000"/>
        </w:rPr>
        <w:t>的的</w:t>
      </w:r>
      <w:r w:rsidRPr="009916E3">
        <w:rPr>
          <w:rFonts w:ascii="Times New Roman" w:hAnsi="Times New Roman" w:cs="Times New Roman" w:hint="eastAsia"/>
          <w:color w:val="FF0000"/>
        </w:rPr>
        <w:t>unique</w:t>
      </w:r>
      <w:r w:rsidRPr="009916E3">
        <w:rPr>
          <w:rFonts w:ascii="Times New Roman" w:hAnsi="Times New Roman" w:cs="Times New Roman"/>
          <w:color w:val="FF0000"/>
        </w:rPr>
        <w:t xml:space="preserve"> </w:t>
      </w:r>
      <w:r w:rsidRPr="009916E3">
        <w:rPr>
          <w:rFonts w:ascii="Times New Roman" w:hAnsi="Times New Roman" w:cs="Times New Roman" w:hint="eastAsia"/>
          <w:color w:val="FF0000"/>
        </w:rPr>
        <w:t>cookies</w:t>
      </w:r>
      <w:r w:rsidRPr="009916E3">
        <w:rPr>
          <w:rFonts w:ascii="Times New Roman" w:hAnsi="Times New Roman" w:cs="Times New Roman" w:hint="eastAsia"/>
          <w:color w:val="FF0000"/>
        </w:rPr>
        <w:t>的量，再根据上表计算出总共需要的</w:t>
      </w:r>
      <w:r w:rsidRPr="009916E3">
        <w:rPr>
          <w:rFonts w:ascii="Times New Roman" w:hAnsi="Times New Roman" w:cs="Times New Roman" w:hint="eastAsia"/>
          <w:color w:val="FF0000"/>
        </w:rPr>
        <w:t>unique cookies</w:t>
      </w:r>
      <w:r w:rsidRPr="009916E3">
        <w:rPr>
          <w:rFonts w:ascii="Times New Roman" w:hAnsi="Times New Roman" w:cs="Times New Roman" w:hint="eastAsia"/>
          <w:color w:val="FF0000"/>
        </w:rPr>
        <w:t>的量（在此基础上除以点击概率</w:t>
      </w:r>
      <w:r w:rsidRPr="009916E3">
        <w:rPr>
          <w:rFonts w:ascii="Times New Roman" w:hAnsi="Times New Roman" w:cs="Times New Roman" w:hint="eastAsia"/>
          <w:color w:val="FF0000"/>
        </w:rPr>
        <w:t>0.08</w:t>
      </w:r>
      <w:r w:rsidRPr="009916E3">
        <w:rPr>
          <w:rFonts w:ascii="Times New Roman" w:hAnsi="Times New Roman" w:cs="Times New Roman" w:hint="eastAsia"/>
          <w:color w:val="FF0000"/>
        </w:rPr>
        <w:t>再乘以</w:t>
      </w:r>
      <w:r w:rsidRPr="009916E3">
        <w:rPr>
          <w:rFonts w:ascii="Times New Roman" w:hAnsi="Times New Roman" w:cs="Times New Roman" w:hint="eastAsia"/>
          <w:color w:val="FF0000"/>
        </w:rPr>
        <w:t>2</w:t>
      </w:r>
      <w:r w:rsidRPr="009916E3">
        <w:rPr>
          <w:rFonts w:ascii="Times New Roman" w:hAnsi="Times New Roman" w:cs="Times New Roman" w:hint="eastAsia"/>
          <w:color w:val="FF0000"/>
        </w:rPr>
        <w:t>，这里需要考虑测试分为对照组和试验组），按照大的我们认为总共需要</w:t>
      </w:r>
      <w:r w:rsidRPr="009916E3">
        <w:rPr>
          <w:rFonts w:ascii="Times New Roman" w:hAnsi="Times New Roman" w:cs="Times New Roman" w:hint="eastAsia"/>
          <w:color w:val="FF0000"/>
        </w:rPr>
        <w:t>6</w:t>
      </w:r>
      <w:r w:rsidRPr="009916E3">
        <w:rPr>
          <w:rFonts w:ascii="Times New Roman" w:hAnsi="Times New Roman" w:cs="Times New Roman"/>
          <w:color w:val="FF0000"/>
        </w:rPr>
        <w:t>85275</w:t>
      </w:r>
      <w:r w:rsidRPr="009916E3">
        <w:rPr>
          <w:rFonts w:ascii="Times New Roman" w:hAnsi="Times New Roman" w:cs="Times New Roman" w:hint="eastAsia"/>
          <w:color w:val="FF0000"/>
        </w:rPr>
        <w:t>条</w:t>
      </w:r>
      <w:r w:rsidRPr="009916E3">
        <w:rPr>
          <w:rFonts w:ascii="Times New Roman" w:hAnsi="Times New Roman" w:cs="Times New Roman" w:hint="eastAsia"/>
          <w:color w:val="FF0000"/>
        </w:rPr>
        <w:t>unique</w:t>
      </w:r>
      <w:r w:rsidRPr="009916E3">
        <w:rPr>
          <w:rFonts w:ascii="Times New Roman" w:hAnsi="Times New Roman" w:cs="Times New Roman"/>
          <w:color w:val="FF0000"/>
        </w:rPr>
        <w:t xml:space="preserve"> </w:t>
      </w:r>
      <w:r w:rsidRPr="009916E3">
        <w:rPr>
          <w:rFonts w:ascii="Times New Roman" w:hAnsi="Times New Roman" w:cs="Times New Roman" w:hint="eastAsia"/>
          <w:color w:val="FF0000"/>
        </w:rPr>
        <w:t>cookies</w:t>
      </w:r>
      <w:r w:rsidRPr="009916E3">
        <w:rPr>
          <w:rFonts w:ascii="Times New Roman" w:hAnsi="Times New Roman" w:cs="Times New Roman" w:hint="eastAsia"/>
          <w:color w:val="FF0000"/>
        </w:rPr>
        <w:t>左右。</w:t>
      </w:r>
    </w:p>
    <w:p w14:paraId="68EB2E6C" w14:textId="641C4BE4" w:rsidR="001A43F7" w:rsidRPr="00387B6B" w:rsidRDefault="001A43F7" w:rsidP="00387B6B">
      <w:pPr>
        <w:rPr>
          <w:rFonts w:ascii="Times New Roman" w:hAnsi="Times New Roman" w:cs="Times New Roman"/>
          <w:color w:val="0070C0"/>
        </w:rPr>
      </w:pPr>
    </w:p>
    <w:p w14:paraId="3A1C02C0" w14:textId="1826814E" w:rsidR="0003783F" w:rsidRDefault="0003783F" w:rsidP="00387B6B">
      <w:pPr>
        <w:rPr>
          <w:rFonts w:ascii="Times New Roman" w:hAnsi="Times New Roman" w:cs="Times New Roman"/>
        </w:rPr>
      </w:pPr>
      <w:r>
        <w:rPr>
          <w:rFonts w:ascii="Times New Roman" w:hAnsi="Times New Roman" w:cs="Times New Roman" w:hint="eastAsia"/>
        </w:rPr>
        <w:t>说明你选择所转移流量部分的原因。你认为此试验对优达学城来说有多大风险？</w:t>
      </w:r>
    </w:p>
    <w:p w14:paraId="183B4529" w14:textId="2C5708FF" w:rsidR="009916E3" w:rsidRDefault="009916E3" w:rsidP="00387B6B">
      <w:pPr>
        <w:rPr>
          <w:rFonts w:ascii="Times New Roman" w:hAnsi="Times New Roman" w:cs="Times New Roman"/>
          <w:color w:val="0070C0"/>
        </w:rPr>
      </w:pPr>
      <w:r>
        <w:rPr>
          <w:rFonts w:ascii="Times New Roman" w:hAnsi="Times New Roman" w:cs="Times New Roman" w:hint="eastAsia"/>
        </w:rPr>
        <w:t>#Reason</w:t>
      </w:r>
      <w:r>
        <w:rPr>
          <w:rFonts w:ascii="Times New Roman" w:hAnsi="Times New Roman" w:cs="Times New Roman" w:hint="eastAsia"/>
        </w:rPr>
        <w:t>：这里我们将每天</w:t>
      </w:r>
      <w:r>
        <w:rPr>
          <w:rFonts w:ascii="Times New Roman" w:hAnsi="Times New Roman" w:cs="Times New Roman" w:hint="eastAsia"/>
        </w:rPr>
        <w:t>4</w:t>
      </w:r>
      <w:r>
        <w:rPr>
          <w:rFonts w:ascii="Times New Roman" w:hAnsi="Times New Roman" w:cs="Times New Roman"/>
        </w:rPr>
        <w:t>0000</w:t>
      </w:r>
      <w:r>
        <w:rPr>
          <w:rFonts w:ascii="Times New Roman" w:hAnsi="Times New Roman" w:cs="Times New Roman" w:hint="eastAsia"/>
        </w:rPr>
        <w:t>条流量全部转移进行实验，这样的话每天有</w:t>
      </w:r>
      <w:r w:rsidRPr="009916E3">
        <w:rPr>
          <w:rFonts w:ascii="Times New Roman" w:hAnsi="Times New Roman" w:cs="Times New Roman" w:hint="eastAsia"/>
          <w:color w:val="0070C0"/>
        </w:rPr>
        <w:t>4</w:t>
      </w:r>
      <w:r w:rsidRPr="009916E3">
        <w:rPr>
          <w:rFonts w:ascii="Times New Roman" w:hAnsi="Times New Roman" w:cs="Times New Roman"/>
          <w:color w:val="0070C0"/>
        </w:rPr>
        <w:t>0000</w:t>
      </w:r>
      <w:r w:rsidRPr="009916E3">
        <w:rPr>
          <w:rFonts w:ascii="Times New Roman" w:hAnsi="Times New Roman" w:cs="Times New Roman" w:hint="eastAsia"/>
          <w:color w:val="0070C0"/>
        </w:rPr>
        <w:t>条</w:t>
      </w:r>
      <w:r w:rsidRPr="009916E3">
        <w:rPr>
          <w:rFonts w:ascii="Times New Roman" w:hAnsi="Times New Roman" w:cs="Times New Roman" w:hint="eastAsia"/>
          <w:color w:val="0070C0"/>
        </w:rPr>
        <w:t>ucs</w:t>
      </w:r>
      <w:r>
        <w:rPr>
          <w:rFonts w:ascii="Times New Roman" w:hAnsi="Times New Roman" w:cs="Times New Roman" w:hint="eastAsia"/>
        </w:rPr>
        <w:t>，一共需要</w:t>
      </w:r>
      <w:r>
        <w:rPr>
          <w:rFonts w:ascii="Times New Roman" w:hAnsi="Times New Roman" w:cs="Times New Roman" w:hint="eastAsia"/>
        </w:rPr>
        <w:t>6</w:t>
      </w:r>
      <w:r>
        <w:rPr>
          <w:rFonts w:ascii="Times New Roman" w:hAnsi="Times New Roman" w:cs="Times New Roman"/>
        </w:rPr>
        <w:t xml:space="preserve">85275/40000 </w:t>
      </w:r>
      <w:r>
        <w:rPr>
          <w:rFonts w:ascii="Times New Roman" w:hAnsi="Times New Roman" w:cs="Times New Roman" w:hint="eastAsia"/>
        </w:rPr>
        <w:t>≈</w:t>
      </w:r>
      <w:r>
        <w:rPr>
          <w:rFonts w:ascii="Times New Roman" w:hAnsi="Times New Roman" w:cs="Times New Roman"/>
        </w:rPr>
        <w:t xml:space="preserve"> </w:t>
      </w:r>
      <w:r w:rsidRPr="009916E3">
        <w:rPr>
          <w:rFonts w:ascii="Times New Roman" w:hAnsi="Times New Roman" w:cs="Times New Roman"/>
          <w:color w:val="0070C0"/>
        </w:rPr>
        <w:t>18</w:t>
      </w:r>
      <w:r w:rsidRPr="009916E3">
        <w:rPr>
          <w:rFonts w:ascii="Times New Roman" w:hAnsi="Times New Roman" w:cs="Times New Roman" w:hint="eastAsia"/>
          <w:color w:val="0070C0"/>
        </w:rPr>
        <w:t>days</w:t>
      </w:r>
    </w:p>
    <w:p w14:paraId="2200EDC3" w14:textId="57214E0F" w:rsidR="009916E3" w:rsidRPr="00387B6B" w:rsidRDefault="009916E3" w:rsidP="00387B6B">
      <w:pPr>
        <w:rPr>
          <w:rFonts w:ascii="Times New Roman" w:hAnsi="Times New Roman" w:cs="Times New Roman"/>
        </w:rPr>
      </w:pPr>
      <w:r>
        <w:rPr>
          <w:rFonts w:ascii="Times New Roman" w:hAnsi="Times New Roman" w:cs="Times New Roman" w:hint="eastAsia"/>
          <w:color w:val="0070C0"/>
        </w:rPr>
        <w:t>#</w:t>
      </w:r>
      <w:r>
        <w:rPr>
          <w:rFonts w:ascii="Times New Roman" w:hAnsi="Times New Roman" w:cs="Times New Roman" w:hint="eastAsia"/>
          <w:color w:val="0070C0"/>
        </w:rPr>
        <w:t>风险：</w:t>
      </w:r>
    </w:p>
    <w:p w14:paraId="4B8C19D0" w14:textId="21A756D6" w:rsidR="009916E3" w:rsidRPr="009916E3" w:rsidRDefault="009916E3" w:rsidP="009916E3">
      <w:pPr>
        <w:rPr>
          <w:rFonts w:ascii="Times New Roman" w:hAnsi="Times New Roman" w:cs="Times New Roman"/>
        </w:rPr>
      </w:pPr>
      <w:r w:rsidRPr="009916E3">
        <w:rPr>
          <w:rFonts w:ascii="Times New Roman" w:hAnsi="Times New Roman" w:cs="Times New Roman" w:hint="eastAsia"/>
        </w:rPr>
        <w:t>此试验并不存在太大风险：</w:t>
      </w:r>
      <w:r w:rsidR="00F040F5">
        <w:rPr>
          <w:rFonts w:ascii="Times New Roman" w:hAnsi="Times New Roman" w:cs="Times New Roman" w:hint="eastAsia"/>
        </w:rPr>
        <w:t>（来自于</w:t>
      </w:r>
      <w:r w:rsidR="00F040F5">
        <w:rPr>
          <w:rFonts w:ascii="Times New Roman" w:hAnsi="Times New Roman" w:cs="Times New Roman" w:hint="eastAsia"/>
        </w:rPr>
        <w:t>csdn</w:t>
      </w:r>
      <w:r w:rsidR="00F040F5">
        <w:rPr>
          <w:rFonts w:ascii="Times New Roman" w:hAnsi="Times New Roman" w:cs="Times New Roman" w:hint="eastAsia"/>
        </w:rPr>
        <w:t>大神分析</w:t>
      </w:r>
      <w:r w:rsidR="00F040F5">
        <w:rPr>
          <w:rFonts w:ascii="Times New Roman" w:hAnsi="Times New Roman" w:cs="Times New Roman"/>
        </w:rPr>
        <w:t xml:space="preserve">, </w:t>
      </w:r>
      <w:r w:rsidR="00F040F5">
        <w:rPr>
          <w:rFonts w:ascii="Times New Roman" w:hAnsi="Times New Roman" w:cs="Times New Roman" w:hint="eastAsia"/>
        </w:rPr>
        <w:t>主要从</w:t>
      </w:r>
      <w:r w:rsidR="00F040F5">
        <w:rPr>
          <w:rFonts w:ascii="Times New Roman" w:hAnsi="Times New Roman" w:cs="Times New Roman" w:hint="eastAsia"/>
        </w:rPr>
        <w:t>abtesting</w:t>
      </w:r>
      <w:r w:rsidR="00F040F5">
        <w:rPr>
          <w:rFonts w:ascii="Times New Roman" w:hAnsi="Times New Roman" w:cs="Times New Roman" w:hint="eastAsia"/>
        </w:rPr>
        <w:t>的四个原则出发：风险，益处，备选方案，数据敏感性以及伦理方面）</w:t>
      </w:r>
    </w:p>
    <w:p w14:paraId="03B90DBD" w14:textId="42AE6284" w:rsidR="00F040F5" w:rsidRPr="00F040F5" w:rsidRDefault="009916E3" w:rsidP="00F040F5">
      <w:pPr>
        <w:pStyle w:val="aa"/>
        <w:numPr>
          <w:ilvl w:val="0"/>
          <w:numId w:val="6"/>
        </w:numPr>
        <w:ind w:firstLineChars="0"/>
        <w:rPr>
          <w:rFonts w:ascii="Times New Roman" w:hAnsi="Times New Roman" w:cs="Times New Roman"/>
        </w:rPr>
      </w:pPr>
      <w:r w:rsidRPr="00F040F5">
        <w:rPr>
          <w:rFonts w:ascii="Times New Roman" w:hAnsi="Times New Roman" w:cs="Times New Roman" w:hint="eastAsia"/>
        </w:rPr>
        <w:t>被追踪的数据是以</w:t>
      </w:r>
      <w:r w:rsidRPr="00F040F5">
        <w:rPr>
          <w:rFonts w:ascii="Times New Roman" w:hAnsi="Times New Roman" w:cs="Times New Roman" w:hint="eastAsia"/>
        </w:rPr>
        <w:t>Cookie</w:t>
      </w:r>
      <w:r w:rsidRPr="00F040F5">
        <w:rPr>
          <w:rFonts w:ascii="Times New Roman" w:hAnsi="Times New Roman" w:cs="Times New Roman" w:hint="eastAsia"/>
        </w:rPr>
        <w:t>的形式存在，而后续的登录和付费并不会因事件发生而变化。</w:t>
      </w:r>
    </w:p>
    <w:p w14:paraId="4E181183" w14:textId="64E4CFE7" w:rsidR="009916E3" w:rsidRPr="00F040F5" w:rsidRDefault="009916E3" w:rsidP="00F040F5">
      <w:pPr>
        <w:pStyle w:val="aa"/>
        <w:numPr>
          <w:ilvl w:val="0"/>
          <w:numId w:val="6"/>
        </w:numPr>
        <w:ind w:firstLineChars="0"/>
        <w:rPr>
          <w:rFonts w:ascii="Times New Roman" w:hAnsi="Times New Roman" w:cs="Times New Roman"/>
        </w:rPr>
      </w:pPr>
      <w:r w:rsidRPr="00F040F5">
        <w:rPr>
          <w:rFonts w:ascii="Times New Roman" w:hAnsi="Times New Roman" w:cs="Times New Roman" w:hint="eastAsia"/>
        </w:rPr>
        <w:t>网站并没有大幅度的改动，用户不需要很长时间去适应新的浏览页面。</w:t>
      </w:r>
    </w:p>
    <w:p w14:paraId="0A8A8D90" w14:textId="36539C01" w:rsidR="009916E3" w:rsidRPr="00F040F5" w:rsidRDefault="009916E3" w:rsidP="00F040F5">
      <w:pPr>
        <w:pStyle w:val="aa"/>
        <w:numPr>
          <w:ilvl w:val="0"/>
          <w:numId w:val="6"/>
        </w:numPr>
        <w:ind w:firstLineChars="0"/>
        <w:rPr>
          <w:rFonts w:ascii="Times New Roman" w:hAnsi="Times New Roman" w:cs="Times New Roman"/>
        </w:rPr>
      </w:pPr>
      <w:r w:rsidRPr="00F040F5">
        <w:rPr>
          <w:rFonts w:ascii="Times New Roman" w:hAnsi="Times New Roman" w:cs="Times New Roman" w:hint="eastAsia"/>
        </w:rPr>
        <w:t>并未对数据库进行改动，数据泄露的风向未发生变化</w:t>
      </w:r>
    </w:p>
    <w:p w14:paraId="503E803C" w14:textId="13A96CCD" w:rsidR="009916E3" w:rsidRPr="00F040F5" w:rsidRDefault="009916E3" w:rsidP="00F040F5">
      <w:pPr>
        <w:pStyle w:val="aa"/>
        <w:numPr>
          <w:ilvl w:val="0"/>
          <w:numId w:val="6"/>
        </w:numPr>
        <w:ind w:firstLineChars="0"/>
        <w:rPr>
          <w:rFonts w:ascii="Times New Roman" w:hAnsi="Times New Roman" w:cs="Times New Roman"/>
        </w:rPr>
      </w:pPr>
      <w:r w:rsidRPr="00F040F5">
        <w:rPr>
          <w:rFonts w:ascii="Times New Roman" w:hAnsi="Times New Roman" w:cs="Times New Roman" w:hint="eastAsia"/>
        </w:rPr>
        <w:t>改动仅为一个页面提醒，并使用户造成使用上的困难。</w:t>
      </w:r>
    </w:p>
    <w:p w14:paraId="591A5F89" w14:textId="33E58F11" w:rsidR="009916E3" w:rsidRPr="00F040F5" w:rsidRDefault="009916E3" w:rsidP="00F040F5">
      <w:pPr>
        <w:pStyle w:val="aa"/>
        <w:numPr>
          <w:ilvl w:val="0"/>
          <w:numId w:val="6"/>
        </w:numPr>
        <w:ind w:firstLineChars="0"/>
        <w:rPr>
          <w:rFonts w:ascii="Times New Roman" w:hAnsi="Times New Roman" w:cs="Times New Roman"/>
        </w:rPr>
      </w:pPr>
      <w:r w:rsidRPr="00F040F5">
        <w:rPr>
          <w:rFonts w:ascii="Times New Roman" w:hAnsi="Times New Roman" w:cs="Times New Roman" w:hint="eastAsia"/>
        </w:rPr>
        <w:t>该试验不涉及道德风险。</w:t>
      </w:r>
    </w:p>
    <w:p w14:paraId="784322C0" w14:textId="77777777" w:rsidR="0055744E" w:rsidRDefault="0055744E" w:rsidP="00387B6B">
      <w:pPr>
        <w:rPr>
          <w:rFonts w:ascii="Times New Roman" w:hAnsi="Times New Roman" w:cs="Times New Roman"/>
        </w:rPr>
      </w:pPr>
    </w:p>
    <w:p w14:paraId="7380265E" w14:textId="78B9501B" w:rsidR="00AA4FB6" w:rsidRPr="0055744E" w:rsidRDefault="0003783F" w:rsidP="00387B6B">
      <w:pPr>
        <w:rPr>
          <w:rFonts w:ascii="Times New Roman" w:hAnsi="Times New Roman" w:cs="Times New Roman"/>
          <w:color w:val="FF0000"/>
          <w:sz w:val="24"/>
          <w:szCs w:val="24"/>
        </w:rPr>
      </w:pPr>
      <w:r w:rsidRPr="0055744E">
        <w:rPr>
          <w:rFonts w:ascii="Times New Roman" w:hAnsi="Times New Roman" w:cs="Times New Roman" w:hint="eastAsia"/>
          <w:color w:val="FF0000"/>
          <w:sz w:val="24"/>
          <w:szCs w:val="24"/>
        </w:rPr>
        <w:t>试验分析</w:t>
      </w:r>
      <w:bookmarkStart w:id="4" w:name="OLE_LINK76"/>
      <w:bookmarkStart w:id="5" w:name="OLE_LINK77"/>
    </w:p>
    <w:p w14:paraId="21A2AF7F" w14:textId="77777777" w:rsidR="0003783F" w:rsidRPr="00387B6B" w:rsidRDefault="0003783F" w:rsidP="00387B6B">
      <w:pPr>
        <w:rPr>
          <w:rFonts w:ascii="Times New Roman" w:hAnsi="Times New Roman" w:cs="Times New Roman"/>
          <w:color w:val="C00000"/>
          <w:sz w:val="24"/>
          <w:szCs w:val="24"/>
        </w:rPr>
      </w:pPr>
      <w:r>
        <w:rPr>
          <w:rStyle w:val="a7"/>
          <w:rFonts w:ascii="Arial" w:hAnsi="Arial" w:cs="Arial"/>
          <w:i w:val="0"/>
          <w:iCs w:val="0"/>
          <w:color w:val="DD4B39"/>
          <w:shd w:val="clear" w:color="auto" w:fill="FFFFFF"/>
        </w:rPr>
        <w:t>合理性检查</w:t>
      </w:r>
    </w:p>
    <w:bookmarkEnd w:id="4"/>
    <w:bookmarkEnd w:id="5"/>
    <w:p w14:paraId="44246320" w14:textId="3F0125C9" w:rsidR="0003783F" w:rsidRPr="00387B6B" w:rsidRDefault="0003783F" w:rsidP="00387B6B">
      <w:pPr>
        <w:rPr>
          <w:rFonts w:ascii="Times New Roman" w:hAnsi="Times New Roman" w:cs="Times New Roman"/>
        </w:rPr>
      </w:pPr>
      <w:r>
        <w:rPr>
          <w:rFonts w:ascii="Times New Roman" w:hAnsi="Times New Roman" w:cs="Times New Roman" w:hint="eastAsia"/>
        </w:rPr>
        <w:t>对于</w:t>
      </w:r>
      <w:r w:rsidRPr="00F040F5">
        <w:rPr>
          <w:rFonts w:ascii="Times New Roman" w:hAnsi="Times New Roman" w:cs="Times New Roman" w:hint="eastAsia"/>
          <w:color w:val="FF0000"/>
        </w:rPr>
        <w:t>每个不变</w:t>
      </w:r>
      <w:r w:rsidR="00E40ED6" w:rsidRPr="00F040F5">
        <w:rPr>
          <w:rFonts w:ascii="Times New Roman" w:hAnsi="Times New Roman" w:cs="Times New Roman"/>
          <w:color w:val="FF0000"/>
        </w:rPr>
        <w:t>指标</w:t>
      </w:r>
      <w:r>
        <w:rPr>
          <w:rFonts w:ascii="Times New Roman" w:hAnsi="Times New Roman" w:cs="Times New Roman" w:hint="eastAsia"/>
        </w:rPr>
        <w:t>，对你</w:t>
      </w:r>
      <w:r w:rsidR="00EE5C1C">
        <w:rPr>
          <w:rFonts w:ascii="Times New Roman" w:hAnsi="Times New Roman" w:cs="Times New Roman"/>
        </w:rPr>
        <w:t>在</w:t>
      </w:r>
      <w:r w:rsidR="00EE5C1C">
        <w:rPr>
          <w:rFonts w:ascii="Times New Roman" w:hAnsi="Times New Roman" w:cs="Times New Roman" w:hint="eastAsia"/>
        </w:rPr>
        <w:t>95%</w:t>
      </w:r>
      <w:r w:rsidR="00EE5C1C">
        <w:rPr>
          <w:rFonts w:ascii="Times New Roman" w:hAnsi="Times New Roman" w:cs="Times New Roman" w:hint="eastAsia"/>
        </w:rPr>
        <w:t>置信区间</w:t>
      </w:r>
      <w:r w:rsidR="00EE5C1C">
        <w:rPr>
          <w:rFonts w:ascii="Times New Roman" w:hAnsi="Times New Roman" w:cs="Times New Roman"/>
        </w:rPr>
        <w:t>下</w:t>
      </w:r>
      <w:r>
        <w:rPr>
          <w:rFonts w:ascii="Times New Roman" w:hAnsi="Times New Roman" w:cs="Times New Roman" w:hint="eastAsia"/>
        </w:rPr>
        <w:t>期望观察到的值、实际观察的值及</w:t>
      </w:r>
      <w:r w:rsidR="00E40ED6">
        <w:rPr>
          <w:rFonts w:ascii="Times New Roman" w:hAnsi="Times New Roman" w:cs="Times New Roman"/>
        </w:rPr>
        <w:t>指标</w:t>
      </w:r>
      <w:r>
        <w:rPr>
          <w:rFonts w:ascii="Times New Roman" w:hAnsi="Times New Roman" w:cs="Times New Roman" w:hint="eastAsia"/>
        </w:rPr>
        <w:t>是否通过合理性检查给出</w:t>
      </w:r>
      <w:r w:rsidR="00EE5C1C">
        <w:rPr>
          <w:rFonts w:ascii="Times New Roman" w:hAnsi="Times New Roman" w:cs="Times New Roman"/>
        </w:rPr>
        <w:t>结论。</w:t>
      </w:r>
      <w:r w:rsidR="00EE5C1C">
        <w:rPr>
          <w:rFonts w:ascii="Times New Roman" w:hAnsi="Times New Roman" w:cs="Times New Roman" w:hint="eastAsia"/>
        </w:rPr>
        <w:t>（这些应是来自“合理性检查”小测试中的答案）</w:t>
      </w:r>
    </w:p>
    <w:p w14:paraId="4877E0DF" w14:textId="4F5717E6" w:rsidR="0003783F" w:rsidRPr="00387B6B" w:rsidRDefault="00864F72" w:rsidP="00387B6B">
      <w:pPr>
        <w:rPr>
          <w:rFonts w:ascii="Times New Roman" w:hAnsi="Times New Roman" w:cs="Times New Roman"/>
        </w:rPr>
      </w:pPr>
      <w:r>
        <w:rPr>
          <w:rFonts w:ascii="Times New Roman" w:hAnsi="Times New Roman" w:cs="Times New Roman" w:hint="eastAsia"/>
        </w:rPr>
        <w:t>对于任何未通过的合理性检查，根据每日数据解释你</w:t>
      </w:r>
      <w:r w:rsidR="005D2C08">
        <w:rPr>
          <w:rFonts w:ascii="Times New Roman" w:hAnsi="Times New Roman" w:cs="Times New Roman"/>
        </w:rPr>
        <w:t>觉得</w:t>
      </w:r>
      <w:r>
        <w:rPr>
          <w:rFonts w:ascii="Times New Roman" w:hAnsi="Times New Roman" w:cs="Times New Roman" w:hint="eastAsia"/>
        </w:rPr>
        <w:t>最</w:t>
      </w:r>
      <w:r w:rsidR="006A53EF">
        <w:rPr>
          <w:rFonts w:ascii="Times New Roman" w:hAnsi="Times New Roman" w:cs="Times New Roman"/>
        </w:rPr>
        <w:t>有</w:t>
      </w:r>
      <w:r>
        <w:rPr>
          <w:rFonts w:ascii="Times New Roman" w:hAnsi="Times New Roman" w:cs="Times New Roman" w:hint="eastAsia"/>
        </w:rPr>
        <w:t>可能</w:t>
      </w:r>
      <w:r w:rsidR="0003783F">
        <w:rPr>
          <w:rFonts w:ascii="Times New Roman" w:hAnsi="Times New Roman" w:cs="Times New Roman" w:hint="eastAsia"/>
        </w:rPr>
        <w:t>的原因。</w:t>
      </w:r>
      <w:r w:rsidR="0003783F" w:rsidRPr="00397A91">
        <w:rPr>
          <w:rFonts w:ascii="Times New Roman" w:hAnsi="Times New Roman" w:cs="Times New Roman" w:hint="eastAsia"/>
          <w:b/>
        </w:rPr>
        <w:t>在所有合理性检查通过前，不要开始其他分析工作。</w:t>
      </w:r>
    </w:p>
    <w:p w14:paraId="6C2CFED1" w14:textId="6F292F48" w:rsidR="00AA4FB6" w:rsidRDefault="00F040F5" w:rsidP="00387B6B">
      <w:pPr>
        <w:rPr>
          <w:rFonts w:ascii="Times New Roman" w:hAnsi="Times New Roman" w:cs="Times New Roman"/>
          <w:color w:val="C00000"/>
          <w:sz w:val="24"/>
          <w:szCs w:val="24"/>
        </w:rPr>
      </w:pPr>
      <w:bookmarkStart w:id="6" w:name="OLE_LINK80"/>
      <w:bookmarkStart w:id="7" w:name="OLE_LINK81"/>
      <w:r>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不变指标一共三个，</w:t>
      </w:r>
      <w:r>
        <w:rPr>
          <w:rFonts w:ascii="Times New Roman" w:hAnsi="Times New Roman" w:cs="Times New Roman" w:hint="eastAsia"/>
          <w:color w:val="C00000"/>
          <w:sz w:val="24"/>
          <w:szCs w:val="24"/>
        </w:rPr>
        <w:t>cookies</w:t>
      </w:r>
      <w:r>
        <w:rPr>
          <w:rFonts w:ascii="Times New Roman" w:hAnsi="Times New Roman" w:cs="Times New Roman" w:hint="eastAsia"/>
          <w:color w:val="C00000"/>
          <w:sz w:val="24"/>
          <w:szCs w:val="24"/>
        </w:rPr>
        <w:t>的数量，点击次数，点进概率</w:t>
      </w:r>
      <w:r w:rsidR="005C058D">
        <w:rPr>
          <w:rFonts w:ascii="Times New Roman" w:hAnsi="Times New Roman" w:cs="Times New Roman" w:hint="eastAsia"/>
          <w:color w:val="C00000"/>
          <w:sz w:val="24"/>
          <w:szCs w:val="24"/>
        </w:rPr>
        <w:t>(</w:t>
      </w:r>
      <w:r w:rsidR="005C058D">
        <w:rPr>
          <w:rFonts w:ascii="Times New Roman" w:hAnsi="Times New Roman" w:cs="Times New Roman"/>
          <w:color w:val="C00000"/>
          <w:sz w:val="24"/>
          <w:szCs w:val="24"/>
        </w:rPr>
        <w:t>CTP)</w:t>
      </w:r>
    </w:p>
    <w:p w14:paraId="44EC61A3" w14:textId="78208FA7" w:rsidR="00F040F5" w:rsidRDefault="007300FF" w:rsidP="00387B6B">
      <w:pPr>
        <w:rPr>
          <w:rFonts w:ascii="Times New Roman" w:hAnsi="Times New Roman" w:cs="Times New Roman"/>
          <w:color w:val="C00000"/>
          <w:sz w:val="24"/>
          <w:szCs w:val="24"/>
        </w:rPr>
      </w:pPr>
      <w:r w:rsidRPr="007300FF">
        <w:rPr>
          <w:rFonts w:hint="eastAsia"/>
          <w:noProof/>
        </w:rPr>
        <w:drawing>
          <wp:inline distT="0" distB="0" distL="0" distR="0" wp14:anchorId="65353810" wp14:editId="58816C32">
            <wp:extent cx="4819650" cy="609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609600"/>
                    </a:xfrm>
                    <a:prstGeom prst="rect">
                      <a:avLst/>
                    </a:prstGeom>
                    <a:noFill/>
                    <a:ln>
                      <a:noFill/>
                    </a:ln>
                  </pic:spPr>
                </pic:pic>
              </a:graphicData>
            </a:graphic>
          </wp:inline>
        </w:drawing>
      </w:r>
    </w:p>
    <w:p w14:paraId="153896C8" w14:textId="31822C54" w:rsidR="00AA4FB6" w:rsidRPr="00D505EF" w:rsidRDefault="007300FF" w:rsidP="00387B6B">
      <w:pPr>
        <w:rPr>
          <w:rFonts w:ascii="Times New Roman" w:hAnsi="Times New Roman" w:cs="Times New Roman"/>
          <w:color w:val="FF0000"/>
        </w:rPr>
      </w:pPr>
      <w:r w:rsidRPr="00D505EF">
        <w:rPr>
          <w:rFonts w:ascii="Times New Roman" w:hAnsi="Times New Roman" w:cs="Times New Roman" w:hint="eastAsia"/>
          <w:color w:val="FF0000"/>
        </w:rPr>
        <w:t>完整性检查：</w:t>
      </w:r>
    </w:p>
    <w:p w14:paraId="356342FA" w14:textId="77777777" w:rsidR="00D505EF" w:rsidRPr="00D505EF" w:rsidRDefault="007300FF" w:rsidP="00FB73CD">
      <w:pPr>
        <w:ind w:firstLineChars="200" w:firstLine="420"/>
        <w:rPr>
          <w:rFonts w:ascii="Times New Roman" w:hAnsi="Times New Roman" w:cs="Times New Roman"/>
          <w:color w:val="FF0000"/>
        </w:rPr>
      </w:pPr>
      <w:r w:rsidRPr="00D505EF">
        <w:rPr>
          <w:rFonts w:ascii="Times New Roman" w:hAnsi="Times New Roman" w:cs="Times New Roman" w:hint="eastAsia"/>
          <w:color w:val="FF0000"/>
        </w:rPr>
        <w:t>对于</w:t>
      </w:r>
      <w:r w:rsidRPr="00D505EF">
        <w:rPr>
          <w:rFonts w:ascii="Times New Roman" w:hAnsi="Times New Roman" w:cs="Times New Roman" w:hint="eastAsia"/>
          <w:color w:val="FF0000"/>
        </w:rPr>
        <w:t>cookies</w:t>
      </w:r>
      <w:r w:rsidRPr="00D505EF">
        <w:rPr>
          <w:rFonts w:ascii="Times New Roman" w:hAnsi="Times New Roman" w:cs="Times New Roman" w:hint="eastAsia"/>
          <w:color w:val="FF0000"/>
        </w:rPr>
        <w:t>的数量和</w:t>
      </w:r>
      <w:r w:rsidRPr="00D505EF">
        <w:rPr>
          <w:rFonts w:ascii="Times New Roman" w:hAnsi="Times New Roman" w:cs="Times New Roman" w:hint="eastAsia"/>
          <w:color w:val="FF0000"/>
        </w:rPr>
        <w:t>clicks</w:t>
      </w:r>
      <w:r w:rsidRPr="00D505EF">
        <w:rPr>
          <w:rFonts w:ascii="Times New Roman" w:hAnsi="Times New Roman" w:cs="Times New Roman" w:hint="eastAsia"/>
          <w:color w:val="FF0000"/>
        </w:rPr>
        <w:t>点击次数应该符合随机的二项分布，也就是说</w:t>
      </w:r>
      <w:r w:rsidR="00FB73CD" w:rsidRPr="00D505EF">
        <w:rPr>
          <w:rFonts w:ascii="Times New Roman" w:hAnsi="Times New Roman" w:cs="Times New Roman" w:hint="eastAsia"/>
          <w:color w:val="FF0000"/>
        </w:rPr>
        <w:t>期望的概率应该为</w:t>
      </w:r>
      <w:r w:rsidR="00FB73CD" w:rsidRPr="00D505EF">
        <w:rPr>
          <w:rFonts w:ascii="Times New Roman" w:hAnsi="Times New Roman" w:cs="Times New Roman" w:hint="eastAsia"/>
          <w:color w:val="FF0000"/>
        </w:rPr>
        <w:t>0</w:t>
      </w:r>
      <w:r w:rsidR="00FB73CD" w:rsidRPr="00D505EF">
        <w:rPr>
          <w:rFonts w:ascii="Times New Roman" w:hAnsi="Times New Roman" w:cs="Times New Roman"/>
          <w:color w:val="FF0000"/>
        </w:rPr>
        <w:t>.5</w:t>
      </w:r>
      <w:r w:rsidR="00FB73CD" w:rsidRPr="00D505EF">
        <w:rPr>
          <w:rFonts w:ascii="Times New Roman" w:hAnsi="Times New Roman" w:cs="Times New Roman" w:hint="eastAsia"/>
          <w:color w:val="FF0000"/>
        </w:rPr>
        <w:t>，这里我们计算以</w:t>
      </w:r>
      <w:r w:rsidR="00FB73CD" w:rsidRPr="00D505EF">
        <w:rPr>
          <w:rFonts w:ascii="Times New Roman" w:hAnsi="Times New Roman" w:cs="Times New Roman" w:hint="eastAsia"/>
          <w:color w:val="FF0000"/>
        </w:rPr>
        <w:t>9</w:t>
      </w:r>
      <w:r w:rsidR="00FB73CD" w:rsidRPr="00D505EF">
        <w:rPr>
          <w:rFonts w:ascii="Times New Roman" w:hAnsi="Times New Roman" w:cs="Times New Roman"/>
          <w:color w:val="FF0000"/>
        </w:rPr>
        <w:t>5</w:t>
      </w:r>
      <w:r w:rsidR="00FB73CD" w:rsidRPr="00D505EF">
        <w:rPr>
          <w:rFonts w:ascii="Times New Roman" w:hAnsi="Times New Roman" w:cs="Times New Roman" w:hint="eastAsia"/>
          <w:color w:val="FF0000"/>
        </w:rPr>
        <w:t>%</w:t>
      </w:r>
      <w:r w:rsidR="00FB73CD" w:rsidRPr="00D505EF">
        <w:rPr>
          <w:rFonts w:ascii="Times New Roman" w:hAnsi="Times New Roman" w:cs="Times New Roman" w:hint="eastAsia"/>
          <w:color w:val="FF0000"/>
        </w:rPr>
        <w:t>的置信度计算置信区间</w:t>
      </w:r>
      <w:r w:rsidR="00FB73CD" w:rsidRPr="00D505EF">
        <w:rPr>
          <w:rFonts w:ascii="Times New Roman" w:hAnsi="Times New Roman" w:cs="Times New Roman" w:hint="eastAsia"/>
          <w:color w:val="FF0000"/>
        </w:rPr>
        <w:t>(</w:t>
      </w:r>
      <w:r w:rsidR="00FB73CD" w:rsidRPr="00D505EF">
        <w:rPr>
          <w:rFonts w:ascii="Times New Roman" w:hAnsi="Times New Roman" w:cs="Times New Roman"/>
          <w:color w:val="FF0000"/>
        </w:rPr>
        <w:t>lesson5.6)</w:t>
      </w:r>
      <w:r w:rsidR="00FB73CD" w:rsidRPr="00D505EF">
        <w:rPr>
          <w:rFonts w:ascii="Times New Roman" w:hAnsi="Times New Roman" w:cs="Times New Roman" w:hint="eastAsia"/>
          <w:color w:val="FF0000"/>
        </w:rPr>
        <w:t>，</w:t>
      </w:r>
      <w:r w:rsidR="005C058D" w:rsidRPr="00D505EF">
        <w:rPr>
          <w:rFonts w:ascii="Times New Roman" w:hAnsi="Times New Roman" w:cs="Times New Roman" w:hint="eastAsia"/>
          <w:color w:val="FF0000"/>
        </w:rPr>
        <w:t>z</w:t>
      </w:r>
      <w:r w:rsidR="005C058D" w:rsidRPr="00D505EF">
        <w:rPr>
          <w:rFonts w:ascii="Times New Roman" w:hAnsi="Times New Roman" w:cs="Times New Roman"/>
          <w:color w:val="FF0000"/>
        </w:rPr>
        <w:t>*</w:t>
      </w:r>
      <w:r w:rsidR="005C058D" w:rsidRPr="00D505EF">
        <w:rPr>
          <w:rFonts w:ascii="Times New Roman" w:hAnsi="Times New Roman" w:cs="Times New Roman" w:hint="eastAsia"/>
          <w:color w:val="FF0000"/>
        </w:rPr>
        <w:t>=</w:t>
      </w:r>
      <w:r w:rsidR="005C058D" w:rsidRPr="00D505EF">
        <w:rPr>
          <w:rFonts w:ascii="Times New Roman" w:hAnsi="Times New Roman" w:cs="Times New Roman"/>
          <w:color w:val="FF0000"/>
        </w:rPr>
        <w:t>1.96</w:t>
      </w:r>
      <w:r w:rsidR="005C058D" w:rsidRPr="00D505EF">
        <w:rPr>
          <w:rFonts w:ascii="Times New Roman" w:hAnsi="Times New Roman" w:cs="Times New Roman" w:hint="eastAsia"/>
          <w:color w:val="FF0000"/>
        </w:rPr>
        <w:t>。</w:t>
      </w:r>
    </w:p>
    <w:p w14:paraId="2A788101" w14:textId="66C47E1C" w:rsidR="007300FF" w:rsidRPr="00D505EF" w:rsidRDefault="005C058D" w:rsidP="00FB73CD">
      <w:pPr>
        <w:ind w:firstLineChars="200" w:firstLine="420"/>
        <w:rPr>
          <w:rFonts w:ascii="Times New Roman" w:hAnsi="Times New Roman" w:cs="Times New Roman"/>
          <w:color w:val="FF0000"/>
        </w:rPr>
      </w:pPr>
      <w:r w:rsidRPr="00D505EF">
        <w:rPr>
          <w:rFonts w:ascii="Times New Roman" w:hAnsi="Times New Roman" w:cs="Times New Roman" w:hint="eastAsia"/>
          <w:color w:val="FF0000"/>
        </w:rPr>
        <w:t>计算过程</w:t>
      </w:r>
      <w:r w:rsidR="00D505EF" w:rsidRPr="00D505EF">
        <w:rPr>
          <w:rFonts w:ascii="Times New Roman" w:hAnsi="Times New Roman" w:cs="Times New Roman" w:hint="eastAsia"/>
          <w:color w:val="FF0000"/>
        </w:rPr>
        <w:t>：</w:t>
      </w:r>
      <w:r w:rsidR="00D505EF" w:rsidRPr="00D505EF">
        <w:rPr>
          <w:rFonts w:ascii="Times New Roman" w:hAnsi="Times New Roman" w:cs="Times New Roman" w:hint="eastAsia"/>
          <w:color w:val="FF0000"/>
        </w:rPr>
        <w:t>pageviews</w:t>
      </w:r>
      <w:r w:rsidR="00D505EF" w:rsidRPr="00D505EF">
        <w:rPr>
          <w:rFonts w:ascii="Times New Roman" w:hAnsi="Times New Roman" w:cs="Times New Roman" w:hint="eastAsia"/>
          <w:color w:val="FF0000"/>
        </w:rPr>
        <w:t>和</w:t>
      </w:r>
      <w:r w:rsidR="00D505EF" w:rsidRPr="00D505EF">
        <w:rPr>
          <w:rFonts w:ascii="Times New Roman" w:hAnsi="Times New Roman" w:cs="Times New Roman" w:hint="eastAsia"/>
          <w:color w:val="FF0000"/>
        </w:rPr>
        <w:t>clicks</w:t>
      </w:r>
      <w:r w:rsidR="00D505EF" w:rsidRPr="00D505EF">
        <w:rPr>
          <w:rFonts w:ascii="Times New Roman" w:hAnsi="Times New Roman" w:cs="Times New Roman" w:hint="eastAsia"/>
          <w:color w:val="FF0000"/>
        </w:rPr>
        <w:t>的计算比较简单，</w:t>
      </w:r>
      <w:r w:rsidR="00D505EF" w:rsidRPr="00D505EF">
        <w:rPr>
          <w:rFonts w:ascii="Times New Roman" w:hAnsi="Times New Roman" w:cs="Times New Roman" w:hint="eastAsia"/>
          <w:color w:val="FF0000"/>
        </w:rPr>
        <w:t>P</w:t>
      </w:r>
      <w:r w:rsidR="00D505EF" w:rsidRPr="00D505EF">
        <w:rPr>
          <w:rFonts w:ascii="Times New Roman" w:hAnsi="Times New Roman" w:cs="Times New Roman"/>
          <w:color w:val="FF0000"/>
        </w:rPr>
        <w:t>_expected</w:t>
      </w:r>
      <w:r w:rsidR="00D505EF" w:rsidRPr="00D505EF">
        <w:rPr>
          <w:rFonts w:ascii="Times New Roman" w:hAnsi="Times New Roman" w:cs="Times New Roman" w:hint="eastAsia"/>
          <w:color w:val="FF0000"/>
        </w:rPr>
        <w:t>的值都为</w:t>
      </w:r>
      <w:r w:rsidR="00D505EF" w:rsidRPr="00D505EF">
        <w:rPr>
          <w:rFonts w:ascii="Times New Roman" w:hAnsi="Times New Roman" w:cs="Times New Roman" w:hint="eastAsia"/>
          <w:color w:val="FF0000"/>
        </w:rPr>
        <w:t>0</w:t>
      </w:r>
      <w:r w:rsidR="00D505EF" w:rsidRPr="00D505EF">
        <w:rPr>
          <w:rFonts w:ascii="Times New Roman" w:hAnsi="Times New Roman" w:cs="Times New Roman"/>
          <w:color w:val="FF0000"/>
        </w:rPr>
        <w:t>.5</w:t>
      </w:r>
      <w:r w:rsidR="00D505EF" w:rsidRPr="00D505EF">
        <w:rPr>
          <w:rFonts w:ascii="Times New Roman" w:hAnsi="Times New Roman" w:cs="Times New Roman" w:hint="eastAsia"/>
          <w:color w:val="FF0000"/>
        </w:rPr>
        <w:t>，同时通过公式</w:t>
      </w:r>
      <w:r w:rsidR="00D505EF" w:rsidRPr="00D505EF">
        <w:rPr>
          <w:rFonts w:ascii="Times New Roman" w:hAnsi="Times New Roman" w:cs="Times New Roman" w:hint="eastAsia"/>
          <w:color w:val="FF0000"/>
        </w:rPr>
        <w:t>S</w:t>
      </w:r>
      <w:r w:rsidR="00D505EF" w:rsidRPr="00D505EF">
        <w:rPr>
          <w:rFonts w:ascii="Times New Roman" w:hAnsi="Times New Roman" w:cs="Times New Roman"/>
          <w:color w:val="FF0000"/>
        </w:rPr>
        <w:t xml:space="preserve">E = </w:t>
      </w:r>
      <w:r w:rsidR="00D505EF" w:rsidRPr="00D505EF">
        <w:rPr>
          <w:rFonts w:ascii="Times New Roman" w:hAnsi="Times New Roman" w:cs="Times New Roman" w:hint="eastAsia"/>
          <w:color w:val="FF0000"/>
        </w:rPr>
        <w:t>(</w:t>
      </w:r>
      <w:r w:rsidR="00D505EF" w:rsidRPr="00D505EF">
        <w:rPr>
          <w:rFonts w:ascii="Times New Roman" w:hAnsi="Times New Roman" w:cs="Times New Roman"/>
          <w:color w:val="FF0000"/>
        </w:rPr>
        <w:t>P*(1-P)/N)^0.5</w:t>
      </w:r>
      <w:r w:rsidR="00D505EF" w:rsidRPr="00D505EF">
        <w:rPr>
          <w:rFonts w:ascii="Times New Roman" w:hAnsi="Times New Roman" w:cs="Times New Roman" w:hint="eastAsia"/>
          <w:color w:val="FF0000"/>
        </w:rPr>
        <w:t>计算出</w:t>
      </w:r>
      <w:r w:rsidR="00D505EF" w:rsidRPr="00D505EF">
        <w:rPr>
          <w:rFonts w:ascii="Times New Roman" w:hAnsi="Times New Roman" w:cs="Times New Roman" w:hint="eastAsia"/>
          <w:color w:val="FF0000"/>
        </w:rPr>
        <w:t>Standard</w:t>
      </w:r>
      <w:r w:rsidR="00D505EF" w:rsidRPr="00D505EF">
        <w:rPr>
          <w:rFonts w:ascii="Times New Roman" w:hAnsi="Times New Roman" w:cs="Times New Roman"/>
          <w:color w:val="FF0000"/>
        </w:rPr>
        <w:t xml:space="preserve"> E</w:t>
      </w:r>
      <w:r w:rsidR="00D505EF" w:rsidRPr="00D505EF">
        <w:rPr>
          <w:rFonts w:ascii="Times New Roman" w:hAnsi="Times New Roman" w:cs="Times New Roman" w:hint="eastAsia"/>
          <w:color w:val="FF0000"/>
        </w:rPr>
        <w:t>rror</w:t>
      </w:r>
      <w:r w:rsidR="00D505EF" w:rsidRPr="00D505EF">
        <w:rPr>
          <w:rFonts w:ascii="Times New Roman" w:hAnsi="Times New Roman" w:cs="Times New Roman" w:hint="eastAsia"/>
          <w:color w:val="FF0000"/>
        </w:rPr>
        <w:t>，之后乘以</w:t>
      </w:r>
      <w:r w:rsidR="00D505EF" w:rsidRPr="00D505EF">
        <w:rPr>
          <w:rFonts w:ascii="Times New Roman" w:hAnsi="Times New Roman" w:cs="Times New Roman"/>
          <w:color w:val="FF0000"/>
        </w:rPr>
        <w:t>Z*</w:t>
      </w:r>
      <w:r w:rsidR="00D505EF" w:rsidRPr="00D505EF">
        <w:rPr>
          <w:rFonts w:ascii="Times New Roman" w:hAnsi="Times New Roman" w:cs="Times New Roman" w:hint="eastAsia"/>
          <w:color w:val="FF0000"/>
        </w:rPr>
        <w:t>得到</w:t>
      </w:r>
      <w:r w:rsidR="00D505EF" w:rsidRPr="00D505EF">
        <w:rPr>
          <w:rFonts w:ascii="Times New Roman" w:hAnsi="Times New Roman" w:cs="Times New Roman" w:hint="eastAsia"/>
          <w:color w:val="FF0000"/>
        </w:rPr>
        <w:t>Margin</w:t>
      </w:r>
      <w:r w:rsidR="00D505EF" w:rsidRPr="00D505EF">
        <w:rPr>
          <w:rFonts w:ascii="Times New Roman" w:hAnsi="Times New Roman" w:cs="Times New Roman" w:hint="eastAsia"/>
          <w:color w:val="FF0000"/>
        </w:rPr>
        <w:t>，之后得到以</w:t>
      </w:r>
      <w:r w:rsidR="00D505EF" w:rsidRPr="00D505EF">
        <w:rPr>
          <w:rFonts w:ascii="Times New Roman" w:hAnsi="Times New Roman" w:cs="Times New Roman" w:hint="eastAsia"/>
          <w:color w:val="FF0000"/>
        </w:rPr>
        <w:t>P_</w:t>
      </w:r>
      <w:r w:rsidR="00D505EF" w:rsidRPr="00D505EF">
        <w:rPr>
          <w:rFonts w:ascii="Times New Roman" w:hAnsi="Times New Roman" w:cs="Times New Roman"/>
          <w:color w:val="FF0000"/>
        </w:rPr>
        <w:t>expected</w:t>
      </w:r>
      <w:r w:rsidR="00D505EF" w:rsidRPr="00D505EF">
        <w:rPr>
          <w:rFonts w:ascii="Times New Roman" w:hAnsi="Times New Roman" w:cs="Times New Roman" w:hint="eastAsia"/>
          <w:color w:val="FF0000"/>
        </w:rPr>
        <w:t>为中心的置信区间，然后查看我们的观测概率</w:t>
      </w:r>
      <w:r w:rsidR="00D505EF" w:rsidRPr="00D505EF">
        <w:rPr>
          <w:rFonts w:ascii="Times New Roman" w:hAnsi="Times New Roman" w:cs="Times New Roman" w:hint="eastAsia"/>
          <w:color w:val="FF0000"/>
        </w:rPr>
        <w:t>P</w:t>
      </w:r>
      <w:r w:rsidR="00D505EF" w:rsidRPr="00D505EF">
        <w:rPr>
          <w:rFonts w:ascii="Times New Roman" w:hAnsi="Times New Roman" w:cs="Times New Roman"/>
          <w:color w:val="FF0000"/>
        </w:rPr>
        <w:t>_hat</w:t>
      </w:r>
      <w:r w:rsidR="00D505EF" w:rsidRPr="00D505EF">
        <w:rPr>
          <w:rFonts w:ascii="Times New Roman" w:hAnsi="Times New Roman" w:cs="Times New Roman" w:hint="eastAsia"/>
          <w:color w:val="FF0000"/>
        </w:rPr>
        <w:t>是否处在这个区间内。</w:t>
      </w:r>
    </w:p>
    <w:p w14:paraId="6540C3B4" w14:textId="527757F0" w:rsidR="00D505EF" w:rsidRPr="00D505EF" w:rsidRDefault="00D505EF" w:rsidP="00D505EF">
      <w:pPr>
        <w:ind w:firstLineChars="200" w:firstLine="420"/>
        <w:rPr>
          <w:rFonts w:ascii="Times New Roman" w:hAnsi="Times New Roman" w:cs="Times New Roman"/>
          <w:color w:val="FF0000"/>
        </w:rPr>
      </w:pPr>
      <w:r w:rsidRPr="00D505EF">
        <w:rPr>
          <w:rFonts w:ascii="Times New Roman" w:hAnsi="Times New Roman" w:cs="Times New Roman" w:hint="eastAsia"/>
          <w:color w:val="FF0000"/>
        </w:rPr>
        <w:t>C</w:t>
      </w:r>
      <w:r w:rsidRPr="00D505EF">
        <w:rPr>
          <w:rFonts w:ascii="Times New Roman" w:hAnsi="Times New Roman" w:cs="Times New Roman"/>
          <w:color w:val="FF0000"/>
        </w:rPr>
        <w:t>TP</w:t>
      </w:r>
      <w:r w:rsidRPr="00D505EF">
        <w:rPr>
          <w:rFonts w:ascii="Times New Roman" w:hAnsi="Times New Roman" w:cs="Times New Roman" w:hint="eastAsia"/>
          <w:color w:val="FF0000"/>
        </w:rPr>
        <w:t>的计算，这里用</w:t>
      </w:r>
      <w:r w:rsidRPr="00D505EF">
        <w:rPr>
          <w:rFonts w:ascii="Times New Roman" w:hAnsi="Times New Roman" w:cs="Times New Roman" w:hint="eastAsia"/>
          <w:color w:val="FF0000"/>
        </w:rPr>
        <w:t>cont</w:t>
      </w:r>
      <w:r w:rsidRPr="00D505EF">
        <w:rPr>
          <w:rFonts w:ascii="Times New Roman" w:hAnsi="Times New Roman" w:cs="Times New Roman" w:hint="eastAsia"/>
          <w:color w:val="FF0000"/>
        </w:rPr>
        <w:t>组作为我们的期望概率，使用</w:t>
      </w:r>
      <w:r w:rsidRPr="00D505EF">
        <w:rPr>
          <w:rFonts w:ascii="Times New Roman" w:hAnsi="Times New Roman" w:cs="Times New Roman" w:hint="eastAsia"/>
          <w:color w:val="FF0000"/>
        </w:rPr>
        <w:t>exp</w:t>
      </w:r>
      <w:r w:rsidRPr="00D505EF">
        <w:rPr>
          <w:rFonts w:ascii="Times New Roman" w:hAnsi="Times New Roman" w:cs="Times New Roman" w:hint="eastAsia"/>
          <w:color w:val="FF0000"/>
        </w:rPr>
        <w:t>组作为我们的观测概率。因此</w:t>
      </w:r>
      <w:r w:rsidRPr="00D505EF">
        <w:rPr>
          <w:rFonts w:ascii="Times New Roman" w:hAnsi="Times New Roman" w:cs="Times New Roman" w:hint="eastAsia"/>
          <w:color w:val="FF0000"/>
        </w:rPr>
        <w:t>C</w:t>
      </w:r>
      <w:r w:rsidRPr="00D505EF">
        <w:rPr>
          <w:rFonts w:ascii="Times New Roman" w:hAnsi="Times New Roman" w:cs="Times New Roman"/>
          <w:color w:val="FF0000"/>
        </w:rPr>
        <w:t>TP</w:t>
      </w:r>
      <w:r w:rsidRPr="00D505EF">
        <w:rPr>
          <w:rFonts w:ascii="Times New Roman" w:hAnsi="Times New Roman" w:cs="Times New Roman" w:hint="eastAsia"/>
          <w:color w:val="FF0000"/>
        </w:rPr>
        <w:t>_</w:t>
      </w:r>
      <w:r w:rsidRPr="00D505EF">
        <w:rPr>
          <w:rFonts w:ascii="Times New Roman" w:hAnsi="Times New Roman" w:cs="Times New Roman"/>
          <w:color w:val="FF0000"/>
        </w:rPr>
        <w:t xml:space="preserve">P_expected=28378/345543=0.082125814, </w:t>
      </w:r>
      <w:r w:rsidRPr="00D505EF">
        <w:rPr>
          <w:rFonts w:ascii="Times New Roman" w:hAnsi="Times New Roman" w:cs="Times New Roman" w:hint="eastAsia"/>
          <w:color w:val="FF0000"/>
        </w:rPr>
        <w:t>C</w:t>
      </w:r>
      <w:r w:rsidRPr="00D505EF">
        <w:rPr>
          <w:rFonts w:ascii="Times New Roman" w:hAnsi="Times New Roman" w:cs="Times New Roman"/>
          <w:color w:val="FF0000"/>
        </w:rPr>
        <w:t>TP</w:t>
      </w:r>
      <w:r w:rsidRPr="00D505EF">
        <w:rPr>
          <w:rFonts w:ascii="Times New Roman" w:hAnsi="Times New Roman" w:cs="Times New Roman" w:hint="eastAsia"/>
          <w:color w:val="FF0000"/>
        </w:rPr>
        <w:t>_</w:t>
      </w:r>
      <w:r w:rsidRPr="00D505EF">
        <w:rPr>
          <w:rFonts w:ascii="Times New Roman" w:hAnsi="Times New Roman" w:cs="Times New Roman"/>
          <w:color w:val="FF0000"/>
        </w:rPr>
        <w:t>P_</w:t>
      </w:r>
      <w:r w:rsidRPr="00D505EF">
        <w:rPr>
          <w:rFonts w:ascii="Times New Roman" w:hAnsi="Times New Roman" w:cs="Times New Roman" w:hint="eastAsia"/>
          <w:color w:val="FF0000"/>
        </w:rPr>
        <w:t>hat</w:t>
      </w:r>
      <w:r w:rsidRPr="00D505EF">
        <w:rPr>
          <w:rFonts w:ascii="Times New Roman" w:hAnsi="Times New Roman" w:cs="Times New Roman"/>
          <w:color w:val="FF0000"/>
        </w:rPr>
        <w:t>=28325/344660=0.082182441</w:t>
      </w:r>
      <w:r w:rsidRPr="00D505EF">
        <w:rPr>
          <w:rFonts w:ascii="Times New Roman" w:hAnsi="Times New Roman" w:cs="Times New Roman" w:hint="eastAsia"/>
          <w:color w:val="FF0000"/>
        </w:rPr>
        <w:t>。后面的计算方法与前两项一致。</w:t>
      </w:r>
    </w:p>
    <w:p w14:paraId="66A8BF1C" w14:textId="01785E9D" w:rsidR="007300FF" w:rsidRDefault="001307E3" w:rsidP="00387B6B">
      <w:pPr>
        <w:rPr>
          <w:rFonts w:ascii="Times New Roman" w:hAnsi="Times New Roman" w:cs="Times New Roman"/>
          <w:color w:val="C00000"/>
          <w:sz w:val="24"/>
          <w:szCs w:val="24"/>
        </w:rPr>
      </w:pPr>
      <w:r w:rsidRPr="001307E3">
        <w:rPr>
          <w:noProof/>
        </w:rPr>
        <w:lastRenderedPageBreak/>
        <w:drawing>
          <wp:inline distT="0" distB="0" distL="0" distR="0" wp14:anchorId="118199F0" wp14:editId="206C9AB9">
            <wp:extent cx="5274310" cy="12553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255395"/>
                    </a:xfrm>
                    <a:prstGeom prst="rect">
                      <a:avLst/>
                    </a:prstGeom>
                    <a:noFill/>
                    <a:ln>
                      <a:noFill/>
                    </a:ln>
                  </pic:spPr>
                </pic:pic>
              </a:graphicData>
            </a:graphic>
          </wp:inline>
        </w:drawing>
      </w:r>
    </w:p>
    <w:p w14:paraId="2D16A342" w14:textId="7489AFCA" w:rsidR="007300FF" w:rsidRPr="00D505EF" w:rsidRDefault="00D505EF" w:rsidP="00387B6B">
      <w:pPr>
        <w:rPr>
          <w:rFonts w:ascii="Times New Roman" w:hAnsi="Times New Roman" w:cs="Times New Roman"/>
          <w:color w:val="0070C0"/>
          <w:sz w:val="24"/>
          <w:szCs w:val="24"/>
        </w:rPr>
      </w:pPr>
      <w:r w:rsidRPr="00D505EF">
        <w:rPr>
          <w:rFonts w:ascii="Times New Roman" w:hAnsi="Times New Roman" w:cs="Times New Roman" w:hint="eastAsia"/>
          <w:color w:val="0070C0"/>
          <w:sz w:val="24"/>
          <w:szCs w:val="24"/>
        </w:rPr>
        <w:t>#</w:t>
      </w:r>
      <w:r w:rsidRPr="00D505EF">
        <w:rPr>
          <w:rFonts w:ascii="Times New Roman" w:hAnsi="Times New Roman" w:cs="Times New Roman" w:hint="eastAsia"/>
          <w:color w:val="0070C0"/>
          <w:sz w:val="24"/>
          <w:szCs w:val="24"/>
        </w:rPr>
        <w:t>结论：可以看到三个不变指标都通过了</w:t>
      </w:r>
      <w:r w:rsidRPr="00D505EF">
        <w:rPr>
          <w:rFonts w:ascii="Times New Roman" w:hAnsi="Times New Roman" w:cs="Times New Roman" w:hint="eastAsia"/>
          <w:color w:val="0070C0"/>
          <w:sz w:val="24"/>
          <w:szCs w:val="24"/>
        </w:rPr>
        <w:t>sanity</w:t>
      </w:r>
      <w:r w:rsidRPr="00D505EF">
        <w:rPr>
          <w:rFonts w:ascii="Times New Roman" w:hAnsi="Times New Roman" w:cs="Times New Roman"/>
          <w:color w:val="0070C0"/>
          <w:sz w:val="24"/>
          <w:szCs w:val="24"/>
        </w:rPr>
        <w:t xml:space="preserve"> </w:t>
      </w:r>
      <w:r w:rsidRPr="00D505EF">
        <w:rPr>
          <w:rFonts w:ascii="Times New Roman" w:hAnsi="Times New Roman" w:cs="Times New Roman" w:hint="eastAsia"/>
          <w:color w:val="0070C0"/>
          <w:sz w:val="24"/>
          <w:szCs w:val="24"/>
        </w:rPr>
        <w:t>check</w:t>
      </w:r>
      <w:r w:rsidRPr="00D505EF">
        <w:rPr>
          <w:rFonts w:ascii="Times New Roman" w:hAnsi="Times New Roman" w:cs="Times New Roman" w:hint="eastAsia"/>
          <w:color w:val="0070C0"/>
          <w:sz w:val="24"/>
          <w:szCs w:val="24"/>
        </w:rPr>
        <w:t>。</w:t>
      </w:r>
    </w:p>
    <w:p w14:paraId="6D82FF00" w14:textId="77777777" w:rsidR="007300FF" w:rsidRDefault="007300FF" w:rsidP="00387B6B">
      <w:pPr>
        <w:rPr>
          <w:rFonts w:ascii="Times New Roman" w:hAnsi="Times New Roman" w:cs="Times New Roman"/>
          <w:color w:val="C00000"/>
          <w:sz w:val="24"/>
          <w:szCs w:val="24"/>
        </w:rPr>
      </w:pPr>
    </w:p>
    <w:p w14:paraId="44FBBC22" w14:textId="77777777" w:rsidR="00E458BE" w:rsidRDefault="0003783F" w:rsidP="00387B6B">
      <w:pPr>
        <w:rPr>
          <w:rFonts w:ascii="Times New Roman" w:hAnsi="Times New Roman" w:cs="Times New Roman"/>
          <w:color w:val="C00000"/>
          <w:szCs w:val="21"/>
        </w:rPr>
      </w:pPr>
      <w:r w:rsidRPr="00E458BE">
        <w:rPr>
          <w:rFonts w:ascii="Times New Roman" w:hAnsi="Times New Roman" w:cs="Times New Roman" w:hint="eastAsia"/>
          <w:color w:val="C00000"/>
          <w:szCs w:val="21"/>
        </w:rPr>
        <w:t>结果分析</w:t>
      </w:r>
      <w:bookmarkStart w:id="8" w:name="OLE_LINK88"/>
      <w:bookmarkStart w:id="9" w:name="OLE_LINK89"/>
    </w:p>
    <w:p w14:paraId="1C044E86" w14:textId="63F47894" w:rsidR="00AA4FB6" w:rsidRPr="00E458BE" w:rsidRDefault="00CF4DFA" w:rsidP="00387B6B">
      <w:pPr>
        <w:rPr>
          <w:rFonts w:ascii="Times New Roman" w:hAnsi="Times New Roman" w:cs="Times New Roman"/>
          <w:szCs w:val="21"/>
        </w:rPr>
      </w:pPr>
      <w:r w:rsidRPr="00E458BE">
        <w:rPr>
          <w:rFonts w:ascii="Times New Roman" w:hAnsi="Times New Roman" w:cs="Times New Roman" w:hint="eastAsia"/>
          <w:szCs w:val="21"/>
        </w:rPr>
        <w:t>效应大小检验</w:t>
      </w:r>
      <w:bookmarkEnd w:id="6"/>
      <w:bookmarkEnd w:id="7"/>
      <w:bookmarkEnd w:id="8"/>
      <w:bookmarkEnd w:id="9"/>
    </w:p>
    <w:p w14:paraId="2BF0F947" w14:textId="2B54534F" w:rsidR="0003783F" w:rsidRPr="00387B6B" w:rsidRDefault="00864F72" w:rsidP="00387B6B">
      <w:pPr>
        <w:rPr>
          <w:rFonts w:ascii="Times New Roman" w:hAnsi="Times New Roman" w:cs="Times New Roman"/>
          <w:color w:val="0070C0"/>
        </w:rPr>
      </w:pPr>
      <w:r>
        <w:rPr>
          <w:rFonts w:ascii="Times New Roman" w:hAnsi="Times New Roman" w:cs="Times New Roman" w:hint="eastAsia"/>
          <w:color w:val="0070C0"/>
        </w:rPr>
        <w:t>对于每个评估</w:t>
      </w:r>
      <w:r w:rsidR="00E40ED6">
        <w:rPr>
          <w:rFonts w:ascii="Times New Roman" w:hAnsi="Times New Roman" w:cs="Times New Roman"/>
          <w:color w:val="0070C0"/>
        </w:rPr>
        <w:t>指标</w:t>
      </w:r>
      <w:r w:rsidR="0003783F">
        <w:rPr>
          <w:rFonts w:ascii="Times New Roman" w:hAnsi="Times New Roman" w:cs="Times New Roman" w:hint="eastAsia"/>
          <w:color w:val="0070C0"/>
        </w:rPr>
        <w:t>，对试验和</w:t>
      </w:r>
      <w:r w:rsidR="0003783F" w:rsidRPr="0003783F">
        <w:rPr>
          <w:rFonts w:ascii="Times New Roman" w:hAnsi="Times New Roman" w:cs="Times New Roman" w:hint="eastAsia"/>
          <w:color w:val="0070C0"/>
        </w:rPr>
        <w:t>对照组</w:t>
      </w:r>
      <w:r w:rsidR="0003783F">
        <w:rPr>
          <w:rFonts w:ascii="Times New Roman" w:hAnsi="Times New Roman" w:cs="Times New Roman" w:hint="eastAsia"/>
          <w:color w:val="0070C0"/>
        </w:rPr>
        <w:t>之间的差异给出</w:t>
      </w:r>
      <w:r w:rsidR="0003783F">
        <w:rPr>
          <w:rFonts w:ascii="Times New Roman" w:hAnsi="Times New Roman" w:cs="Times New Roman" w:hint="eastAsia"/>
          <w:color w:val="0070C0"/>
        </w:rPr>
        <w:t xml:space="preserve"> 95% </w:t>
      </w:r>
      <w:r w:rsidR="0003783F">
        <w:rPr>
          <w:rFonts w:ascii="Times New Roman" w:hAnsi="Times New Roman" w:cs="Times New Roman" w:hint="eastAsia"/>
          <w:color w:val="0070C0"/>
        </w:rPr>
        <w:t>置信区间</w:t>
      </w:r>
      <w:r w:rsidR="00CF4DFA">
        <w:rPr>
          <w:rFonts w:ascii="Times New Roman" w:hAnsi="Times New Roman" w:cs="Times New Roman" w:hint="eastAsia"/>
          <w:color w:val="0070C0"/>
        </w:rPr>
        <w:t>。说明每个</w:t>
      </w:r>
      <w:r w:rsidR="00E40ED6">
        <w:rPr>
          <w:rFonts w:ascii="Times New Roman" w:hAnsi="Times New Roman" w:cs="Times New Roman"/>
          <w:color w:val="0070C0"/>
        </w:rPr>
        <w:t>指标</w:t>
      </w:r>
      <w:r w:rsidR="00CF4DFA">
        <w:rPr>
          <w:rFonts w:ascii="Times New Roman" w:hAnsi="Times New Roman" w:cs="Times New Roman" w:hint="eastAsia"/>
          <w:color w:val="0070C0"/>
        </w:rPr>
        <w:t>是否具有统计和实际显著性。（这些应是来自“效应大小检验”小测试的答案。）</w:t>
      </w:r>
    </w:p>
    <w:p w14:paraId="6C4537A1" w14:textId="5DBFB0E9" w:rsidR="00AA4FB6" w:rsidRDefault="00AD6DCF" w:rsidP="00387B6B">
      <w:pPr>
        <w:rPr>
          <w:rFonts w:ascii="Times New Roman" w:hAnsi="Times New Roman" w:cs="Times New Roman"/>
        </w:rPr>
      </w:pPr>
      <w:bookmarkStart w:id="10" w:name="OLE_LINK86"/>
      <w:bookmarkStart w:id="11" w:name="OLE_LINK87"/>
      <w:r>
        <w:rPr>
          <w:rFonts w:ascii="Times New Roman" w:hAnsi="Times New Roman" w:cs="Times New Roman" w:hint="eastAsia"/>
        </w:rPr>
        <w:t>评估指标：</w:t>
      </w:r>
    </w:p>
    <w:p w14:paraId="1EB5DA30" w14:textId="77777777" w:rsidR="00AD6DCF" w:rsidRDefault="00AD6DCF" w:rsidP="00AD6DCF">
      <w:pPr>
        <w:pStyle w:val="aa"/>
        <w:numPr>
          <w:ilvl w:val="0"/>
          <w:numId w:val="8"/>
        </w:numPr>
        <w:ind w:firstLineChars="0"/>
        <w:rPr>
          <w:rFonts w:ascii="Open Sans" w:hAnsi="Open Sans" w:cs="Open Sans"/>
          <w:color w:val="4F4F4F"/>
          <w:shd w:val="clear" w:color="auto" w:fill="FFFFFF"/>
        </w:rPr>
      </w:pPr>
      <w:r w:rsidRPr="008E6CBD">
        <w:rPr>
          <w:rFonts w:ascii="Open Sans" w:hAnsi="Open Sans" w:cs="Open Sans" w:hint="eastAsia"/>
          <w:color w:val="4F4F4F"/>
          <w:shd w:val="clear" w:color="auto" w:fill="FFFFFF"/>
        </w:rPr>
        <w:t>总转化率</w:t>
      </w:r>
      <w:r w:rsidRPr="008E6CBD">
        <w:rPr>
          <w:rFonts w:ascii="Open Sans" w:hAnsi="Open Sans" w:cs="Open Sans" w:hint="eastAsia"/>
          <w:color w:val="4F4F4F"/>
          <w:shd w:val="clear" w:color="auto" w:fill="FFFFFF"/>
        </w:rPr>
        <w:t xml:space="preserve"> Gross conversion</w:t>
      </w:r>
    </w:p>
    <w:p w14:paraId="1D692C4A" w14:textId="7DDB9218" w:rsidR="00AD6DCF" w:rsidRPr="00AD6DCF" w:rsidRDefault="00AD6DCF" w:rsidP="00AD6DCF">
      <w:pPr>
        <w:pStyle w:val="aa"/>
        <w:numPr>
          <w:ilvl w:val="0"/>
          <w:numId w:val="8"/>
        </w:numPr>
        <w:ind w:firstLineChars="0"/>
        <w:rPr>
          <w:rFonts w:ascii="Times New Roman" w:hAnsi="Times New Roman" w:cs="Times New Roman" w:hint="eastAsia"/>
          <w:color w:val="C00000"/>
          <w:sz w:val="24"/>
          <w:szCs w:val="24"/>
        </w:rPr>
      </w:pPr>
      <w:r w:rsidRPr="008E6CBD">
        <w:rPr>
          <w:rFonts w:ascii="Open Sans" w:hAnsi="Open Sans" w:cs="Open Sans"/>
          <w:color w:val="4F4F4F"/>
          <w:shd w:val="clear" w:color="auto" w:fill="FFFFFF"/>
        </w:rPr>
        <w:t>净转化率</w:t>
      </w:r>
      <w:r w:rsidRPr="008E6CBD">
        <w:rPr>
          <w:rFonts w:ascii="Open Sans" w:hAnsi="Open Sans" w:cs="Open Sans" w:hint="eastAsia"/>
          <w:color w:val="4F4F4F"/>
          <w:shd w:val="clear" w:color="auto" w:fill="FFFFFF"/>
        </w:rPr>
        <w:t xml:space="preserve"> </w:t>
      </w:r>
      <w:r w:rsidRPr="008E6CBD">
        <w:rPr>
          <w:rFonts w:ascii="Open Sans" w:hAnsi="Open Sans" w:cs="Open Sans"/>
          <w:color w:val="4F4F4F"/>
          <w:shd w:val="clear" w:color="auto" w:fill="FFFFFF"/>
        </w:rPr>
        <w:t>Net conversion</w:t>
      </w:r>
    </w:p>
    <w:p w14:paraId="0C2964D4" w14:textId="62B50ABA" w:rsidR="00AD6DCF" w:rsidRDefault="008F6041" w:rsidP="00387B6B">
      <w:pPr>
        <w:rPr>
          <w:rFonts w:ascii="Times New Roman" w:hAnsi="Times New Roman" w:cs="Times New Roman"/>
        </w:rPr>
      </w:pPr>
      <w:r w:rsidRPr="008F6041">
        <w:drawing>
          <wp:inline distT="0" distB="0" distL="0" distR="0" wp14:anchorId="2BCFC37A" wp14:editId="0FFC8A11">
            <wp:extent cx="6019593" cy="3333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8208" cy="333852"/>
                    </a:xfrm>
                    <a:prstGeom prst="rect">
                      <a:avLst/>
                    </a:prstGeom>
                    <a:noFill/>
                    <a:ln>
                      <a:noFill/>
                    </a:ln>
                  </pic:spPr>
                </pic:pic>
              </a:graphicData>
            </a:graphic>
          </wp:inline>
        </w:drawing>
      </w:r>
    </w:p>
    <w:p w14:paraId="4DF75216" w14:textId="50A118D0" w:rsidR="00AD6DCF" w:rsidRDefault="008F6041" w:rsidP="00387B6B">
      <w:pPr>
        <w:rPr>
          <w:rFonts w:ascii="Times New Roman" w:hAnsi="Times New Roman" w:cs="Times New Roman"/>
        </w:rPr>
      </w:pPr>
      <w:r>
        <w:rPr>
          <w:rFonts w:ascii="Times New Roman" w:hAnsi="Times New Roman" w:cs="Times New Roman" w:hint="eastAsia"/>
        </w:rPr>
        <w:t>这里我们整理了对照组与实验组在总转化率以及净转化率上的变化情况，接下来进行统计显著性以及实践显著性的分析。注：统计显著性指</w:t>
      </w:r>
      <w:r>
        <w:rPr>
          <w:rFonts w:ascii="Times New Roman" w:hAnsi="Times New Roman" w:cs="Times New Roman" w:hint="eastAsia"/>
        </w:rPr>
        <w:t>dhat</w:t>
      </w:r>
      <w:r>
        <w:rPr>
          <w:rFonts w:ascii="Times New Roman" w:hAnsi="Times New Roman" w:cs="Times New Roman" w:hint="eastAsia"/>
        </w:rPr>
        <w:t>的置信区间不包括</w:t>
      </w:r>
      <w:r>
        <w:rPr>
          <w:rFonts w:ascii="Times New Roman" w:hAnsi="Times New Roman" w:cs="Times New Roman" w:hint="eastAsia"/>
        </w:rPr>
        <w:t>0</w:t>
      </w:r>
      <w:r>
        <w:rPr>
          <w:rFonts w:ascii="Times New Roman" w:hAnsi="Times New Roman" w:cs="Times New Roman" w:hint="eastAsia"/>
        </w:rPr>
        <w:t>，实践显著性指</w:t>
      </w:r>
      <w:r>
        <w:rPr>
          <w:rFonts w:ascii="Times New Roman" w:hAnsi="Times New Roman" w:cs="Times New Roman" w:hint="eastAsia"/>
        </w:rPr>
        <w:t>dhat</w:t>
      </w:r>
      <w:r>
        <w:rPr>
          <w:rFonts w:ascii="Times New Roman" w:hAnsi="Times New Roman" w:cs="Times New Roman" w:hint="eastAsia"/>
        </w:rPr>
        <w:t>的置信区间不包括</w:t>
      </w:r>
      <w:r>
        <w:rPr>
          <w:rFonts w:ascii="Times New Roman" w:hAnsi="Times New Roman" w:cs="Times New Roman" w:hint="eastAsia"/>
        </w:rPr>
        <w:t>dmin</w:t>
      </w:r>
      <w:r>
        <w:rPr>
          <w:rFonts w:ascii="Times New Roman" w:hAnsi="Times New Roman" w:cs="Times New Roman" w:hint="eastAsia"/>
        </w:rPr>
        <w:t>。</w:t>
      </w:r>
    </w:p>
    <w:p w14:paraId="4F41C232" w14:textId="6072C156" w:rsidR="008F6041" w:rsidRDefault="00525DB0" w:rsidP="00387B6B">
      <w:pPr>
        <w:rPr>
          <w:rFonts w:ascii="Times New Roman" w:hAnsi="Times New Roman" w:cs="Times New Roman" w:hint="eastAsia"/>
        </w:rPr>
      </w:pPr>
      <w:r w:rsidRPr="00525DB0">
        <w:rPr>
          <w:rFonts w:hint="eastAsia"/>
        </w:rPr>
        <w:drawing>
          <wp:inline distT="0" distB="0" distL="0" distR="0" wp14:anchorId="34753133" wp14:editId="2F90D510">
            <wp:extent cx="4781550" cy="13811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1381125"/>
                    </a:xfrm>
                    <a:prstGeom prst="rect">
                      <a:avLst/>
                    </a:prstGeom>
                    <a:noFill/>
                    <a:ln>
                      <a:noFill/>
                    </a:ln>
                  </pic:spPr>
                </pic:pic>
              </a:graphicData>
            </a:graphic>
          </wp:inline>
        </w:drawing>
      </w:r>
    </w:p>
    <w:p w14:paraId="55B9C817" w14:textId="14B5E5A5" w:rsidR="00AD6DCF" w:rsidRDefault="00525DB0" w:rsidP="00387B6B">
      <w:pPr>
        <w:rPr>
          <w:rFonts w:ascii="Times New Roman" w:hAnsi="Times New Roman" w:cs="Times New Roman"/>
        </w:rPr>
      </w:pPr>
      <w:r w:rsidRPr="00525DB0">
        <w:drawing>
          <wp:inline distT="0" distB="0" distL="0" distR="0" wp14:anchorId="671F4053" wp14:editId="1EB80574">
            <wp:extent cx="4733925" cy="153905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3152" cy="1545307"/>
                    </a:xfrm>
                    <a:prstGeom prst="rect">
                      <a:avLst/>
                    </a:prstGeom>
                    <a:noFill/>
                    <a:ln>
                      <a:noFill/>
                    </a:ln>
                  </pic:spPr>
                </pic:pic>
              </a:graphicData>
            </a:graphic>
          </wp:inline>
        </w:drawing>
      </w:r>
    </w:p>
    <w:p w14:paraId="2137AEC1" w14:textId="46F09E7B" w:rsidR="00525DB0" w:rsidRDefault="00525DB0" w:rsidP="00387B6B">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R</w:t>
      </w:r>
      <w:r>
        <w:rPr>
          <w:rFonts w:ascii="Times New Roman" w:hAnsi="Times New Roman" w:cs="Times New Roman" w:hint="eastAsia"/>
        </w:rPr>
        <w:t>eason</w:t>
      </w:r>
      <w:r>
        <w:rPr>
          <w:rFonts w:ascii="Times New Roman" w:hAnsi="Times New Roman" w:cs="Times New Roman" w:hint="eastAsia"/>
        </w:rPr>
        <w:t>：通过对总转化率以及净转化率的显著性分析，我们发现总转化率的变化具有统计显著性以及实践显著性，而</w:t>
      </w:r>
      <w:r w:rsidR="00226BF4">
        <w:rPr>
          <w:rFonts w:ascii="Times New Roman" w:hAnsi="Times New Roman" w:cs="Times New Roman" w:hint="eastAsia"/>
        </w:rPr>
        <w:t>净转化率的变化并不具有统计显著性以及实践显著性，这与我们之前的假设比较符合，这个措施会让总转化率下降，但同时不会明显的影响净转化率。</w:t>
      </w:r>
    </w:p>
    <w:p w14:paraId="09A0216B" w14:textId="77777777" w:rsidR="00AD6DCF" w:rsidRPr="00AD6DCF" w:rsidRDefault="00AD6DCF" w:rsidP="00387B6B">
      <w:pPr>
        <w:rPr>
          <w:rFonts w:ascii="Times New Roman" w:hAnsi="Times New Roman" w:cs="Times New Roman" w:hint="eastAsia"/>
        </w:rPr>
      </w:pPr>
    </w:p>
    <w:p w14:paraId="36740A3C" w14:textId="1B185BDE" w:rsidR="00AA4FB6" w:rsidRPr="000079AC" w:rsidRDefault="00CF4DFA" w:rsidP="00387B6B">
      <w:pPr>
        <w:rPr>
          <w:rFonts w:ascii="Times New Roman" w:hAnsi="Times New Roman" w:cs="Times New Roman"/>
        </w:rPr>
      </w:pPr>
      <w:r w:rsidRPr="00CF4DFA">
        <w:rPr>
          <w:rFonts w:ascii="Times New Roman" w:hAnsi="Times New Roman" w:cs="Times New Roman"/>
        </w:rPr>
        <w:t>符号检验</w:t>
      </w:r>
      <w:bookmarkEnd w:id="10"/>
      <w:bookmarkEnd w:id="11"/>
    </w:p>
    <w:p w14:paraId="38831F70" w14:textId="51175668" w:rsidR="00CF4DFA" w:rsidRPr="00387B6B" w:rsidRDefault="00864F72" w:rsidP="00387B6B">
      <w:pPr>
        <w:rPr>
          <w:rFonts w:ascii="Times New Roman" w:hAnsi="Times New Roman" w:cs="Times New Roman"/>
          <w:color w:val="0070C0"/>
        </w:rPr>
      </w:pPr>
      <w:r>
        <w:rPr>
          <w:rFonts w:ascii="Times New Roman" w:hAnsi="Times New Roman" w:cs="Times New Roman" w:hint="eastAsia"/>
          <w:color w:val="0070C0"/>
        </w:rPr>
        <w:t>对于每个评估</w:t>
      </w:r>
      <w:r w:rsidR="00E40ED6">
        <w:rPr>
          <w:rFonts w:ascii="Times New Roman" w:hAnsi="Times New Roman" w:cs="Times New Roman"/>
          <w:color w:val="0070C0"/>
        </w:rPr>
        <w:t>指标</w:t>
      </w:r>
      <w:r w:rsidR="00CF4DFA">
        <w:rPr>
          <w:rFonts w:ascii="Times New Roman" w:hAnsi="Times New Roman" w:cs="Times New Roman" w:hint="eastAsia"/>
          <w:color w:val="0070C0"/>
        </w:rPr>
        <w:t>，使用每日数据进行符号检验，然后报告符号检验的</w:t>
      </w:r>
      <w:r w:rsidR="00CF4DFA">
        <w:rPr>
          <w:rFonts w:ascii="Times New Roman" w:hAnsi="Times New Roman" w:cs="Times New Roman" w:hint="eastAsia"/>
          <w:color w:val="0070C0"/>
        </w:rPr>
        <w:t xml:space="preserve"> p </w:t>
      </w:r>
      <w:r w:rsidR="00CF4DFA">
        <w:rPr>
          <w:rFonts w:ascii="Times New Roman" w:hAnsi="Times New Roman" w:cs="Times New Roman" w:hint="eastAsia"/>
          <w:color w:val="0070C0"/>
        </w:rPr>
        <w:t>值以及结果是否具有统计显著性。（这些应是“符号检验”小测试中的答案。）</w:t>
      </w:r>
    </w:p>
    <w:p w14:paraId="1CB96542" w14:textId="07EAF105" w:rsidR="00AA4FB6" w:rsidRDefault="009A37A8" w:rsidP="00387B6B">
      <w:pPr>
        <w:rPr>
          <w:rFonts w:ascii="Times New Roman" w:hAnsi="Times New Roman" w:cs="Times New Roman"/>
          <w:color w:val="FF0000"/>
        </w:rPr>
      </w:pPr>
      <w:r w:rsidRPr="009A37A8">
        <w:rPr>
          <w:rFonts w:ascii="Times New Roman" w:hAnsi="Times New Roman" w:cs="Times New Roman" w:hint="eastAsia"/>
          <w:color w:val="FF0000"/>
        </w:rPr>
        <w:t>使用该链接计算双尾概率：</w:t>
      </w:r>
      <w:hyperlink r:id="rId19" w:history="1">
        <w:r w:rsidRPr="00FE3D9D">
          <w:rPr>
            <w:rStyle w:val="a8"/>
            <w:rFonts w:ascii="Times New Roman" w:hAnsi="Times New Roman" w:cs="Times New Roman" w:hint="eastAsia"/>
          </w:rPr>
          <w:t>http://graphpad.com/quickcalcs/binomial1.cfm</w:t>
        </w:r>
      </w:hyperlink>
    </w:p>
    <w:p w14:paraId="0C175637" w14:textId="18BBFE8C" w:rsidR="009A37A8" w:rsidRDefault="009A37A8" w:rsidP="00387B6B">
      <w:pPr>
        <w:rPr>
          <w:rFonts w:ascii="Times New Roman" w:hAnsi="Times New Roman" w:cs="Times New Roman"/>
          <w:color w:val="FF0000"/>
        </w:rPr>
      </w:pPr>
      <w:r>
        <w:rPr>
          <w:rFonts w:ascii="Times New Roman" w:hAnsi="Times New Roman" w:cs="Times New Roman" w:hint="eastAsia"/>
          <w:color w:val="FF0000"/>
        </w:rPr>
        <w:lastRenderedPageBreak/>
        <w:t>#</w:t>
      </w:r>
      <w:r>
        <w:rPr>
          <w:rFonts w:ascii="Times New Roman" w:hAnsi="Times New Roman" w:cs="Times New Roman" w:hint="eastAsia"/>
          <w:color w:val="FF0000"/>
        </w:rPr>
        <w:t>注意：若双尾概率</w:t>
      </w:r>
      <w:r>
        <w:rPr>
          <w:rFonts w:ascii="Times New Roman" w:hAnsi="Times New Roman" w:cs="Times New Roman" w:hint="eastAsia"/>
          <w:color w:val="FF0000"/>
        </w:rPr>
        <w:t>P</w:t>
      </w:r>
      <w:r>
        <w:rPr>
          <w:rFonts w:ascii="Times New Roman" w:hAnsi="Times New Roman" w:cs="Times New Roman"/>
          <w:color w:val="FF0000"/>
        </w:rPr>
        <w:t>&lt;</w:t>
      </w:r>
      <w:r>
        <w:rPr>
          <w:rFonts w:ascii="Times New Roman" w:hAnsi="Times New Roman" w:cs="Times New Roman" w:hint="eastAsia"/>
          <w:color w:val="FF0000"/>
        </w:rPr>
        <w:t>α，则具有统计显著性；反之，则不具有。</w:t>
      </w:r>
    </w:p>
    <w:p w14:paraId="488A7CF7" w14:textId="3AAA5FF3" w:rsidR="009A37A8" w:rsidRPr="009A37A8" w:rsidRDefault="009A37A8" w:rsidP="009A37A8">
      <w:pPr>
        <w:pStyle w:val="aa"/>
        <w:numPr>
          <w:ilvl w:val="0"/>
          <w:numId w:val="10"/>
        </w:numPr>
        <w:ind w:firstLineChars="0"/>
        <w:rPr>
          <w:rFonts w:ascii="Open Sans" w:hAnsi="Open Sans" w:cs="Open Sans"/>
          <w:color w:val="4F4F4F"/>
          <w:shd w:val="clear" w:color="auto" w:fill="FFFFFF"/>
        </w:rPr>
      </w:pPr>
      <w:r w:rsidRPr="009A37A8">
        <w:rPr>
          <w:rFonts w:ascii="Open Sans" w:hAnsi="Open Sans" w:cs="Open Sans" w:hint="eastAsia"/>
          <w:color w:val="4F4F4F"/>
          <w:shd w:val="clear" w:color="auto" w:fill="FFFFFF"/>
        </w:rPr>
        <w:t>总转化率</w:t>
      </w:r>
      <w:r w:rsidRPr="009A37A8">
        <w:rPr>
          <w:rFonts w:ascii="Open Sans" w:hAnsi="Open Sans" w:cs="Open Sans" w:hint="eastAsia"/>
          <w:color w:val="4F4F4F"/>
          <w:shd w:val="clear" w:color="auto" w:fill="FFFFFF"/>
        </w:rPr>
        <w:t xml:space="preserve"> Gross conversion</w:t>
      </w:r>
    </w:p>
    <w:p w14:paraId="03E8FAA8" w14:textId="38635B4E" w:rsidR="009A37A8" w:rsidRPr="009A37A8" w:rsidRDefault="009A37A8" w:rsidP="009A37A8">
      <w:pPr>
        <w:pStyle w:val="aa"/>
        <w:numPr>
          <w:ilvl w:val="0"/>
          <w:numId w:val="10"/>
        </w:numPr>
        <w:ind w:firstLineChars="0"/>
        <w:rPr>
          <w:rFonts w:ascii="Times New Roman" w:hAnsi="Times New Roman" w:cs="Times New Roman" w:hint="eastAsia"/>
          <w:color w:val="C00000"/>
          <w:sz w:val="24"/>
          <w:szCs w:val="24"/>
        </w:rPr>
      </w:pPr>
      <w:r w:rsidRPr="009A37A8">
        <w:rPr>
          <w:rFonts w:ascii="Open Sans" w:hAnsi="Open Sans" w:cs="Open Sans"/>
          <w:color w:val="4F4F4F"/>
          <w:shd w:val="clear" w:color="auto" w:fill="FFFFFF"/>
        </w:rPr>
        <w:t>净转化率</w:t>
      </w:r>
      <w:r w:rsidRPr="009A37A8">
        <w:rPr>
          <w:rFonts w:ascii="Open Sans" w:hAnsi="Open Sans" w:cs="Open Sans" w:hint="eastAsia"/>
          <w:color w:val="4F4F4F"/>
          <w:shd w:val="clear" w:color="auto" w:fill="FFFFFF"/>
        </w:rPr>
        <w:t xml:space="preserve"> </w:t>
      </w:r>
      <w:r w:rsidRPr="009A37A8">
        <w:rPr>
          <w:rFonts w:ascii="Open Sans" w:hAnsi="Open Sans" w:cs="Open Sans"/>
          <w:color w:val="4F4F4F"/>
          <w:shd w:val="clear" w:color="auto" w:fill="FFFFFF"/>
        </w:rPr>
        <w:t>Net conversion</w:t>
      </w:r>
    </w:p>
    <w:p w14:paraId="7F210A6F" w14:textId="1ED74536" w:rsidR="009A37A8" w:rsidRDefault="002866A1" w:rsidP="00387B6B">
      <w:pPr>
        <w:rPr>
          <w:rFonts w:ascii="Times New Roman" w:hAnsi="Times New Roman" w:cs="Times New Roman"/>
          <w:color w:val="FF0000"/>
        </w:rPr>
      </w:pPr>
      <w:r w:rsidRPr="002866A1">
        <w:rPr>
          <w:rFonts w:hint="eastAsia"/>
        </w:rPr>
        <w:drawing>
          <wp:inline distT="0" distB="0" distL="0" distR="0" wp14:anchorId="13EDA2C1" wp14:editId="5C06AC33">
            <wp:extent cx="5274310" cy="40443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044315"/>
                    </a:xfrm>
                    <a:prstGeom prst="rect">
                      <a:avLst/>
                    </a:prstGeom>
                    <a:noFill/>
                    <a:ln>
                      <a:noFill/>
                    </a:ln>
                  </pic:spPr>
                </pic:pic>
              </a:graphicData>
            </a:graphic>
          </wp:inline>
        </w:drawing>
      </w:r>
    </w:p>
    <w:p w14:paraId="3917789E" w14:textId="4AB10FF2" w:rsidR="009A37A8" w:rsidRDefault="009A37A8" w:rsidP="00387B6B">
      <w:pPr>
        <w:rPr>
          <w:rFonts w:ascii="Times New Roman" w:hAnsi="Times New Roman" w:cs="Times New Roman"/>
          <w:color w:val="FF0000"/>
        </w:rPr>
      </w:pPr>
      <w:r>
        <w:rPr>
          <w:rFonts w:ascii="Times New Roman" w:hAnsi="Times New Roman" w:cs="Times New Roman" w:hint="eastAsia"/>
          <w:color w:val="FF0000"/>
        </w:rPr>
        <w:t>通过统计，我们发现在</w:t>
      </w:r>
      <w:r>
        <w:rPr>
          <w:rFonts w:ascii="Times New Roman" w:hAnsi="Times New Roman" w:cs="Times New Roman" w:hint="eastAsia"/>
          <w:color w:val="FF0000"/>
        </w:rPr>
        <w:t>2</w:t>
      </w:r>
      <w:r>
        <w:rPr>
          <w:rFonts w:ascii="Times New Roman" w:hAnsi="Times New Roman" w:cs="Times New Roman"/>
          <w:color w:val="FF0000"/>
        </w:rPr>
        <w:t>3</w:t>
      </w:r>
      <w:r>
        <w:rPr>
          <w:rFonts w:ascii="Times New Roman" w:hAnsi="Times New Roman" w:cs="Times New Roman" w:hint="eastAsia"/>
          <w:color w:val="FF0000"/>
        </w:rPr>
        <w:t>天内，有</w:t>
      </w:r>
      <w:r>
        <w:rPr>
          <w:rFonts w:ascii="Times New Roman" w:hAnsi="Times New Roman" w:cs="Times New Roman" w:hint="eastAsia"/>
          <w:color w:val="FF0000"/>
        </w:rPr>
        <w:t>2</w:t>
      </w:r>
      <w:r>
        <w:rPr>
          <w:rFonts w:ascii="Times New Roman" w:hAnsi="Times New Roman" w:cs="Times New Roman"/>
          <w:color w:val="FF0000"/>
        </w:rPr>
        <w:t>3</w:t>
      </w:r>
      <w:r>
        <w:rPr>
          <w:rFonts w:ascii="Times New Roman" w:hAnsi="Times New Roman" w:cs="Times New Roman" w:hint="eastAsia"/>
          <w:color w:val="FF0000"/>
        </w:rPr>
        <w:t>天时间实验组的总转化率</w:t>
      </w:r>
      <w:r>
        <w:rPr>
          <w:rFonts w:ascii="Times New Roman" w:hAnsi="Times New Roman" w:cs="Times New Roman" w:hint="eastAsia"/>
          <w:color w:val="FF0000"/>
        </w:rPr>
        <w:t>G</w:t>
      </w:r>
      <w:r>
        <w:rPr>
          <w:rFonts w:ascii="Times New Roman" w:hAnsi="Times New Roman" w:cs="Times New Roman"/>
          <w:color w:val="FF0000"/>
        </w:rPr>
        <w:t>C</w:t>
      </w:r>
      <w:r>
        <w:rPr>
          <w:rFonts w:ascii="Times New Roman" w:hAnsi="Times New Roman" w:cs="Times New Roman" w:hint="eastAsia"/>
          <w:color w:val="FF0000"/>
        </w:rPr>
        <w:t>小于对照组的</w:t>
      </w:r>
      <w:r>
        <w:rPr>
          <w:rFonts w:ascii="Times New Roman" w:hAnsi="Times New Roman" w:cs="Times New Roman" w:hint="eastAsia"/>
          <w:color w:val="FF0000"/>
        </w:rPr>
        <w:t>G</w:t>
      </w:r>
      <w:r>
        <w:rPr>
          <w:rFonts w:ascii="Times New Roman" w:hAnsi="Times New Roman" w:cs="Times New Roman"/>
          <w:color w:val="FF0000"/>
        </w:rPr>
        <w:t>C</w:t>
      </w:r>
      <w:r>
        <w:rPr>
          <w:rFonts w:ascii="Times New Roman" w:hAnsi="Times New Roman" w:cs="Times New Roman" w:hint="eastAsia"/>
          <w:color w:val="FF0000"/>
        </w:rPr>
        <w:t>，</w:t>
      </w:r>
      <w:r w:rsidR="00303D18">
        <w:rPr>
          <w:rFonts w:ascii="Times New Roman" w:hAnsi="Times New Roman" w:cs="Times New Roman" w:hint="eastAsia"/>
          <w:color w:val="FF0000"/>
        </w:rPr>
        <w:t>有</w:t>
      </w:r>
      <w:r w:rsidR="00303D18">
        <w:rPr>
          <w:rFonts w:ascii="Times New Roman" w:hAnsi="Times New Roman" w:cs="Times New Roman" w:hint="eastAsia"/>
          <w:color w:val="FF0000"/>
        </w:rPr>
        <w:t>1</w:t>
      </w:r>
      <w:r w:rsidR="00303D18">
        <w:rPr>
          <w:rFonts w:ascii="Times New Roman" w:hAnsi="Times New Roman" w:cs="Times New Roman"/>
          <w:color w:val="FF0000"/>
        </w:rPr>
        <w:t>3</w:t>
      </w:r>
      <w:r w:rsidR="00303D18">
        <w:rPr>
          <w:rFonts w:ascii="Times New Roman" w:hAnsi="Times New Roman" w:cs="Times New Roman" w:hint="eastAsia"/>
          <w:color w:val="FF0000"/>
        </w:rPr>
        <w:t>天时间实验组的净转化率</w:t>
      </w:r>
      <w:r w:rsidR="00303D18">
        <w:rPr>
          <w:rFonts w:ascii="Times New Roman" w:hAnsi="Times New Roman" w:cs="Times New Roman" w:hint="eastAsia"/>
          <w:color w:val="FF0000"/>
        </w:rPr>
        <w:t>N</w:t>
      </w:r>
      <w:r w:rsidR="00303D18">
        <w:rPr>
          <w:rFonts w:ascii="Times New Roman" w:hAnsi="Times New Roman" w:cs="Times New Roman"/>
          <w:color w:val="FF0000"/>
        </w:rPr>
        <w:t>C</w:t>
      </w:r>
      <w:r w:rsidR="00303D18">
        <w:rPr>
          <w:rFonts w:ascii="Times New Roman" w:hAnsi="Times New Roman" w:cs="Times New Roman" w:hint="eastAsia"/>
          <w:color w:val="FF0000"/>
        </w:rPr>
        <w:t>小于对照组的</w:t>
      </w:r>
      <w:r w:rsidR="00303D18">
        <w:rPr>
          <w:rFonts w:ascii="Times New Roman" w:hAnsi="Times New Roman" w:cs="Times New Roman" w:hint="eastAsia"/>
          <w:color w:val="FF0000"/>
        </w:rPr>
        <w:t>N</w:t>
      </w:r>
      <w:r w:rsidR="00303D18">
        <w:rPr>
          <w:rFonts w:ascii="Times New Roman" w:hAnsi="Times New Roman" w:cs="Times New Roman"/>
          <w:color w:val="FF0000"/>
        </w:rPr>
        <w:t>C</w:t>
      </w:r>
      <w:r w:rsidR="00303D18">
        <w:rPr>
          <w:rFonts w:ascii="Times New Roman" w:hAnsi="Times New Roman" w:cs="Times New Roman" w:hint="eastAsia"/>
          <w:color w:val="FF0000"/>
        </w:rPr>
        <w:t>，将结果带入到</w:t>
      </w:r>
      <w:r w:rsidR="00303D18">
        <w:rPr>
          <w:rFonts w:ascii="Times New Roman" w:hAnsi="Times New Roman" w:cs="Times New Roman" w:hint="eastAsia"/>
          <w:color w:val="FF0000"/>
        </w:rPr>
        <w:t>Sign</w:t>
      </w:r>
      <w:r w:rsidR="00303D18">
        <w:rPr>
          <w:rFonts w:ascii="Times New Roman" w:hAnsi="Times New Roman" w:cs="Times New Roman"/>
          <w:color w:val="FF0000"/>
        </w:rPr>
        <w:t xml:space="preserve"> C</w:t>
      </w:r>
      <w:r w:rsidR="00303D18">
        <w:rPr>
          <w:rFonts w:ascii="Times New Roman" w:hAnsi="Times New Roman" w:cs="Times New Roman" w:hint="eastAsia"/>
          <w:color w:val="FF0000"/>
        </w:rPr>
        <w:t>heck</w:t>
      </w:r>
      <w:r w:rsidR="00303D18">
        <w:rPr>
          <w:rFonts w:ascii="Times New Roman" w:hAnsi="Times New Roman" w:cs="Times New Roman" w:hint="eastAsia"/>
          <w:color w:val="FF0000"/>
        </w:rPr>
        <w:t>网站进行计算。得到结果如下表：</w:t>
      </w:r>
    </w:p>
    <w:p w14:paraId="05BD8AB1" w14:textId="2262B735" w:rsidR="00503EBE" w:rsidRDefault="005F5FD3" w:rsidP="00387B6B">
      <w:pPr>
        <w:rPr>
          <w:rFonts w:ascii="Times New Roman" w:hAnsi="Times New Roman" w:cs="Times New Roman"/>
          <w:color w:val="FF0000"/>
        </w:rPr>
      </w:pPr>
      <w:r w:rsidRPr="005F5FD3">
        <w:rPr>
          <w:rFonts w:hint="eastAsia"/>
        </w:rPr>
        <w:drawing>
          <wp:inline distT="0" distB="0" distL="0" distR="0" wp14:anchorId="26CA2B9D" wp14:editId="67C00ED3">
            <wp:extent cx="5274310" cy="8070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807085"/>
                    </a:xfrm>
                    <a:prstGeom prst="rect">
                      <a:avLst/>
                    </a:prstGeom>
                    <a:noFill/>
                    <a:ln>
                      <a:noFill/>
                    </a:ln>
                  </pic:spPr>
                </pic:pic>
              </a:graphicData>
            </a:graphic>
          </wp:inline>
        </w:drawing>
      </w:r>
    </w:p>
    <w:p w14:paraId="20DD6A9E" w14:textId="2BE4ED76" w:rsidR="00503EBE" w:rsidRDefault="00503EBE" w:rsidP="00387B6B">
      <w:pPr>
        <w:rPr>
          <w:rFonts w:ascii="Times New Roman" w:hAnsi="Times New Roman" w:cs="Times New Roman" w:hint="eastAsia"/>
          <w:color w:val="FF0000"/>
        </w:rPr>
      </w:pPr>
      <w:r>
        <w:rPr>
          <w:rFonts w:ascii="Times New Roman" w:hAnsi="Times New Roman" w:cs="Times New Roman" w:hint="eastAsia"/>
          <w:color w:val="FF0000"/>
        </w:rPr>
        <w:t>#</w:t>
      </w:r>
      <w:r>
        <w:rPr>
          <w:rFonts w:ascii="Times New Roman" w:hAnsi="Times New Roman" w:cs="Times New Roman" w:hint="eastAsia"/>
          <w:color w:val="FF0000"/>
        </w:rPr>
        <w:t>结论：这与我们的效应大小检验的结果一致！总转化率具有统计显著性，而净转化率没有统计显著性。</w:t>
      </w:r>
    </w:p>
    <w:p w14:paraId="58E37C6F" w14:textId="77777777" w:rsidR="00503EBE" w:rsidRPr="009A37A8" w:rsidRDefault="00503EBE" w:rsidP="00387B6B">
      <w:pPr>
        <w:rPr>
          <w:rFonts w:ascii="Times New Roman" w:hAnsi="Times New Roman" w:cs="Times New Roman" w:hint="eastAsia"/>
          <w:color w:val="FF0000"/>
        </w:rPr>
      </w:pPr>
    </w:p>
    <w:p w14:paraId="0F6E5711" w14:textId="10732EB7" w:rsidR="00AA4FB6" w:rsidRDefault="00CF4DFA" w:rsidP="00387B6B">
      <w:pPr>
        <w:rPr>
          <w:rFonts w:ascii="Times New Roman" w:hAnsi="Times New Roman" w:cs="Times New Roman"/>
        </w:rPr>
      </w:pPr>
      <w:r>
        <w:rPr>
          <w:rFonts w:ascii="Times New Roman" w:hAnsi="Times New Roman" w:cs="Times New Roman" w:hint="eastAsia"/>
        </w:rPr>
        <w:t>汇总</w:t>
      </w:r>
    </w:p>
    <w:p w14:paraId="1E76003C" w14:textId="77777777" w:rsidR="00CF4DFA" w:rsidRPr="00387B6B" w:rsidRDefault="00CF4DFA" w:rsidP="00387B6B">
      <w:pPr>
        <w:rPr>
          <w:rFonts w:ascii="Times New Roman" w:hAnsi="Times New Roman" w:cs="Times New Roman"/>
        </w:rPr>
      </w:pPr>
      <w:r>
        <w:rPr>
          <w:rFonts w:ascii="Times New Roman" w:hAnsi="Times New Roman" w:cs="Times New Roman" w:hint="eastAsia"/>
        </w:rPr>
        <w:t>说明你是否使用了</w:t>
      </w:r>
      <w:r>
        <w:rPr>
          <w:rFonts w:ascii="Times New Roman" w:hAnsi="Times New Roman" w:cs="Times New Roman" w:hint="eastAsia"/>
        </w:rPr>
        <w:t xml:space="preserve"> </w:t>
      </w:r>
      <w:r>
        <w:rPr>
          <w:rFonts w:ascii="Times New Roman" w:hAnsi="Times New Roman" w:cs="Times New Roman"/>
        </w:rPr>
        <w:t>Bonferroni</w:t>
      </w:r>
      <w:r>
        <w:rPr>
          <w:rFonts w:ascii="Times New Roman" w:hAnsi="Times New Roman" w:cs="Times New Roman" w:hint="eastAsia"/>
        </w:rPr>
        <w:t xml:space="preserve"> </w:t>
      </w:r>
      <w:r w:rsidRPr="00CF4DFA">
        <w:rPr>
          <w:rFonts w:ascii="Times New Roman" w:hAnsi="Times New Roman" w:cs="Times New Roman"/>
        </w:rPr>
        <w:t>校正</w:t>
      </w:r>
      <w:r>
        <w:rPr>
          <w:rFonts w:ascii="Times New Roman" w:hAnsi="Times New Roman" w:cs="Times New Roman" w:hint="eastAsia"/>
        </w:rPr>
        <w:t>，并解释原因。若效应大小假设</w:t>
      </w:r>
      <w:r w:rsidRPr="00CF4DFA">
        <w:rPr>
          <w:rFonts w:ascii="Times New Roman" w:hAnsi="Times New Roman" w:cs="Times New Roman" w:hint="eastAsia"/>
        </w:rPr>
        <w:t>检验</w:t>
      </w:r>
      <w:r>
        <w:rPr>
          <w:rFonts w:ascii="Times New Roman" w:hAnsi="Times New Roman" w:cs="Times New Roman" w:hint="eastAsia"/>
        </w:rPr>
        <w:t>和符号检验之间存在任何差异，描述差异并说明你认为导致差异的原因是什么。</w:t>
      </w:r>
    </w:p>
    <w:p w14:paraId="170EE299" w14:textId="240035F7" w:rsidR="00AA4FB6" w:rsidRDefault="00F12EC0"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w:t>
      </w:r>
      <w:r>
        <w:rPr>
          <w:rFonts w:ascii="Times New Roman" w:hAnsi="Times New Roman" w:cs="Times New Roman"/>
          <w:color w:val="C00000"/>
          <w:sz w:val="24"/>
          <w:szCs w:val="24"/>
        </w:rPr>
        <w:t>R</w:t>
      </w:r>
      <w:r>
        <w:rPr>
          <w:rFonts w:ascii="Times New Roman" w:hAnsi="Times New Roman" w:cs="Times New Roman" w:hint="eastAsia"/>
          <w:color w:val="C00000"/>
          <w:sz w:val="24"/>
          <w:szCs w:val="24"/>
        </w:rPr>
        <w:t>eason</w:t>
      </w:r>
      <w:r>
        <w:rPr>
          <w:rFonts w:ascii="Times New Roman" w:hAnsi="Times New Roman" w:cs="Times New Roman" w:hint="eastAsia"/>
          <w:color w:val="C00000"/>
          <w:sz w:val="24"/>
          <w:szCs w:val="24"/>
        </w:rPr>
        <w:t>：没有使用</w:t>
      </w:r>
      <w:r>
        <w:rPr>
          <w:rFonts w:ascii="Times New Roman" w:hAnsi="Times New Roman" w:cs="Times New Roman" w:hint="eastAsia"/>
          <w:color w:val="C00000"/>
          <w:sz w:val="24"/>
          <w:szCs w:val="24"/>
        </w:rPr>
        <w:t>Bo</w:t>
      </w:r>
      <w:r>
        <w:rPr>
          <w:rFonts w:ascii="Times New Roman" w:hAnsi="Times New Roman" w:cs="Times New Roman"/>
          <w:color w:val="C00000"/>
          <w:sz w:val="24"/>
          <w:szCs w:val="24"/>
        </w:rPr>
        <w:t>n</w:t>
      </w:r>
      <w:r>
        <w:rPr>
          <w:rFonts w:ascii="Times New Roman" w:hAnsi="Times New Roman" w:cs="Times New Roman" w:hint="eastAsia"/>
          <w:color w:val="C00000"/>
          <w:sz w:val="24"/>
          <w:szCs w:val="24"/>
        </w:rPr>
        <w:t>ferroni</w:t>
      </w:r>
      <w:r>
        <w:rPr>
          <w:rFonts w:ascii="Times New Roman" w:hAnsi="Times New Roman" w:cs="Times New Roman" w:hint="eastAsia"/>
          <w:color w:val="C00000"/>
          <w:sz w:val="24"/>
          <w:szCs w:val="24"/>
        </w:rPr>
        <w:t>校正，因为这两个评价指标之间并不是互相独立的而是具有紧密的关联性，若使用</w:t>
      </w:r>
      <w:r>
        <w:rPr>
          <w:rFonts w:ascii="Times New Roman" w:hAnsi="Times New Roman" w:cs="Times New Roman" w:hint="eastAsia"/>
          <w:color w:val="C00000"/>
          <w:sz w:val="24"/>
          <w:szCs w:val="24"/>
        </w:rPr>
        <w:t>Bonferroni</w:t>
      </w:r>
      <w:r>
        <w:rPr>
          <w:rFonts w:ascii="Times New Roman" w:hAnsi="Times New Roman" w:cs="Times New Roman" w:hint="eastAsia"/>
          <w:color w:val="C00000"/>
          <w:sz w:val="24"/>
          <w:szCs w:val="24"/>
        </w:rPr>
        <w:t>会显得太过保守。</w:t>
      </w:r>
    </w:p>
    <w:p w14:paraId="6C368AB6" w14:textId="77777777" w:rsidR="00F12EC0" w:rsidRDefault="00F12EC0" w:rsidP="00387B6B">
      <w:pPr>
        <w:rPr>
          <w:rFonts w:ascii="Times New Roman" w:hAnsi="Times New Roman" w:cs="Times New Roman" w:hint="eastAsia"/>
          <w:color w:val="C00000"/>
          <w:sz w:val="24"/>
          <w:szCs w:val="24"/>
        </w:rPr>
      </w:pPr>
    </w:p>
    <w:p w14:paraId="5E1AA08D" w14:textId="3E8E2B8C" w:rsidR="009A37A8" w:rsidRDefault="009A37A8" w:rsidP="00387B6B">
      <w:pPr>
        <w:rPr>
          <w:rFonts w:ascii="Times New Roman" w:hAnsi="Times New Roman" w:cs="Times New Roman"/>
          <w:color w:val="C00000"/>
          <w:sz w:val="24"/>
          <w:szCs w:val="24"/>
        </w:rPr>
      </w:pPr>
    </w:p>
    <w:p w14:paraId="6F296A08" w14:textId="22D59C62" w:rsidR="009A37A8" w:rsidRDefault="009A37A8" w:rsidP="00387B6B">
      <w:pPr>
        <w:rPr>
          <w:rFonts w:ascii="Times New Roman" w:hAnsi="Times New Roman" w:cs="Times New Roman"/>
          <w:color w:val="C00000"/>
          <w:sz w:val="24"/>
          <w:szCs w:val="24"/>
        </w:rPr>
      </w:pPr>
    </w:p>
    <w:p w14:paraId="3117BCA2" w14:textId="77777777" w:rsidR="00AA4FB6" w:rsidRDefault="00AA4FB6" w:rsidP="00387B6B">
      <w:pPr>
        <w:rPr>
          <w:rFonts w:ascii="Times New Roman" w:hAnsi="Times New Roman" w:cs="Times New Roman" w:hint="eastAsia"/>
          <w:color w:val="C00000"/>
          <w:sz w:val="24"/>
          <w:szCs w:val="24"/>
        </w:rPr>
      </w:pPr>
    </w:p>
    <w:p w14:paraId="76AC5D67" w14:textId="259E5A25" w:rsidR="00AA4FB6" w:rsidRPr="00A8749B" w:rsidRDefault="00CF4DFA" w:rsidP="00387B6B">
      <w:pPr>
        <w:rPr>
          <w:rFonts w:ascii="Times New Roman" w:hAnsi="Times New Roman" w:cs="Times New Roman" w:hint="eastAsia"/>
          <w:color w:val="C00000"/>
          <w:sz w:val="24"/>
          <w:szCs w:val="24"/>
        </w:rPr>
      </w:pPr>
      <w:r>
        <w:rPr>
          <w:rFonts w:ascii="Times New Roman" w:hAnsi="Times New Roman" w:cs="Times New Roman" w:hint="eastAsia"/>
          <w:color w:val="C00000"/>
          <w:sz w:val="24"/>
          <w:szCs w:val="24"/>
        </w:rPr>
        <w:lastRenderedPageBreak/>
        <w:t>建议</w:t>
      </w:r>
    </w:p>
    <w:p w14:paraId="5C1CAE2B" w14:textId="77777777" w:rsidR="00CF4DFA" w:rsidRPr="00387B6B" w:rsidRDefault="00CF4DFA" w:rsidP="00387B6B">
      <w:pPr>
        <w:rPr>
          <w:rFonts w:ascii="Times New Roman" w:hAnsi="Times New Roman" w:cs="Times New Roman"/>
        </w:rPr>
      </w:pPr>
      <w:r>
        <w:rPr>
          <w:rFonts w:ascii="Times New Roman" w:hAnsi="Times New Roman" w:cs="Times New Roman" w:hint="eastAsia"/>
        </w:rPr>
        <w:t>提供建议并简要说明你的理由。</w:t>
      </w:r>
    </w:p>
    <w:p w14:paraId="4D882E5B" w14:textId="4D13155D" w:rsidR="00AA4FB6" w:rsidRDefault="00A8749B" w:rsidP="00A8749B">
      <w:pPr>
        <w:rPr>
          <w:rFonts w:ascii="Times New Roman" w:hAnsi="Times New Roman" w:cs="Times New Roman" w:hint="eastAsia"/>
          <w:color w:val="C00000"/>
          <w:sz w:val="24"/>
          <w:szCs w:val="24"/>
        </w:rPr>
      </w:pPr>
      <w:r>
        <w:rPr>
          <w:rFonts w:ascii="Times New Roman" w:hAnsi="Times New Roman" w:cs="Times New Roman"/>
          <w:color w:val="C00000"/>
          <w:sz w:val="24"/>
          <w:szCs w:val="24"/>
        </w:rPr>
        <w:t>A</w:t>
      </w:r>
      <w:r>
        <w:rPr>
          <w:rFonts w:ascii="Times New Roman" w:hAnsi="Times New Roman" w:cs="Times New Roman" w:hint="eastAsia"/>
          <w:color w:val="C00000"/>
          <w:sz w:val="24"/>
          <w:szCs w:val="24"/>
        </w:rPr>
        <w:t>：可以开展这项实验，目前来看实验组与对照组数据的差异比较符合我们在开展实验前的假设，</w:t>
      </w:r>
      <w:r w:rsidRPr="00A8749B">
        <w:rPr>
          <w:rFonts w:ascii="Times New Roman" w:hAnsi="Times New Roman" w:cs="Times New Roman" w:hint="eastAsia"/>
          <w:color w:val="C00000"/>
          <w:sz w:val="24"/>
          <w:szCs w:val="24"/>
        </w:rPr>
        <w:t>优达学城将改进整体的学生体验和提升导师为能够完成课程的学生提供帮助支持的能力。</w:t>
      </w:r>
    </w:p>
    <w:p w14:paraId="7C672F4C" w14:textId="77777777" w:rsidR="00AA4FB6" w:rsidRPr="00A8749B" w:rsidRDefault="00AA4FB6" w:rsidP="00387B6B">
      <w:pPr>
        <w:rPr>
          <w:rFonts w:ascii="Times New Roman" w:hAnsi="Times New Roman" w:cs="Times New Roman"/>
          <w:color w:val="C00000"/>
          <w:sz w:val="24"/>
          <w:szCs w:val="24"/>
        </w:rPr>
      </w:pPr>
    </w:p>
    <w:p w14:paraId="1D8E7970" w14:textId="1BB11C7E" w:rsidR="00AA4FB6" w:rsidRPr="00A8749B" w:rsidRDefault="00CF4DFA" w:rsidP="00387B6B">
      <w:pPr>
        <w:rPr>
          <w:rFonts w:ascii="Times New Roman" w:hAnsi="Times New Roman" w:cs="Times New Roman" w:hint="eastAsia"/>
          <w:color w:val="C00000"/>
          <w:sz w:val="24"/>
          <w:szCs w:val="24"/>
        </w:rPr>
      </w:pPr>
      <w:r>
        <w:rPr>
          <w:rFonts w:ascii="Times New Roman" w:hAnsi="Times New Roman" w:cs="Times New Roman" w:hint="eastAsia"/>
          <w:color w:val="C00000"/>
          <w:sz w:val="24"/>
          <w:szCs w:val="24"/>
        </w:rPr>
        <w:t>后续试验</w:t>
      </w:r>
      <w:r w:rsidR="00A8749B">
        <w:rPr>
          <w:rFonts w:ascii="Times New Roman" w:hAnsi="Times New Roman" w:cs="Times New Roman" w:hint="eastAsia"/>
          <w:color w:val="C00000"/>
          <w:sz w:val="24"/>
          <w:szCs w:val="24"/>
        </w:rPr>
        <w:t>（来自</w:t>
      </w:r>
      <w:r w:rsidR="00A8749B">
        <w:rPr>
          <w:rFonts w:ascii="Times New Roman" w:hAnsi="Times New Roman" w:cs="Times New Roman" w:hint="eastAsia"/>
          <w:color w:val="C00000"/>
          <w:sz w:val="24"/>
          <w:szCs w:val="24"/>
        </w:rPr>
        <w:t>csdn</w:t>
      </w:r>
      <w:r w:rsidR="00A8749B">
        <w:rPr>
          <w:rFonts w:ascii="Times New Roman" w:hAnsi="Times New Roman" w:cs="Times New Roman" w:hint="eastAsia"/>
          <w:color w:val="C00000"/>
          <w:sz w:val="24"/>
          <w:szCs w:val="24"/>
        </w:rPr>
        <w:t>大神）</w:t>
      </w:r>
    </w:p>
    <w:p w14:paraId="479433CA" w14:textId="3EB1E831" w:rsidR="00CF4DFA" w:rsidRDefault="00CF4DFA" w:rsidP="00387B6B">
      <w:pPr>
        <w:rPr>
          <w:rFonts w:ascii="Times New Roman" w:hAnsi="Times New Roman" w:cs="Times New Roman"/>
        </w:rPr>
      </w:pPr>
      <w:r>
        <w:rPr>
          <w:rFonts w:ascii="Times New Roman" w:hAnsi="Times New Roman" w:cs="Times New Roman" w:hint="eastAsia"/>
        </w:rPr>
        <w:t>对你会开展的后续试验进行概括说明，你的假设会是什么，你将</w:t>
      </w:r>
      <w:bookmarkStart w:id="12" w:name="OLE_LINK94"/>
      <w:bookmarkStart w:id="13" w:name="OLE_LINK95"/>
      <w:r>
        <w:rPr>
          <w:rFonts w:ascii="Times New Roman" w:hAnsi="Times New Roman" w:cs="Times New Roman" w:hint="eastAsia"/>
        </w:rPr>
        <w:t>测量哪些</w:t>
      </w:r>
      <w:r w:rsidR="00E40ED6">
        <w:rPr>
          <w:rFonts w:ascii="Times New Roman" w:hAnsi="Times New Roman" w:cs="Times New Roman"/>
        </w:rPr>
        <w:t>指标</w:t>
      </w:r>
      <w:bookmarkEnd w:id="12"/>
      <w:bookmarkEnd w:id="13"/>
      <w:r>
        <w:rPr>
          <w:rFonts w:ascii="Times New Roman" w:hAnsi="Times New Roman" w:cs="Times New Roman" w:hint="eastAsia"/>
        </w:rPr>
        <w:t>，你的转移单位将是什么，以及做出这些选择的理由。</w:t>
      </w:r>
    </w:p>
    <w:p w14:paraId="66265A6A" w14:textId="77777777" w:rsidR="00A8749B" w:rsidRPr="00A8749B" w:rsidRDefault="00A8749B" w:rsidP="00A8749B">
      <w:pPr>
        <w:rPr>
          <w:rFonts w:ascii="Times New Roman" w:hAnsi="Times New Roman" w:cs="Times New Roman" w:hint="eastAsia"/>
        </w:rPr>
      </w:pPr>
      <w:r w:rsidRPr="00A8749B">
        <w:rPr>
          <w:rFonts w:ascii="Times New Roman" w:hAnsi="Times New Roman" w:cs="Times New Roman" w:hint="eastAsia"/>
        </w:rPr>
        <w:t>如果想减少受挫并提前终止课程的学生数量，可以适当增加学生每节课完成后的正面反馈。例如，在学生完成一小节课后给出一些鼓励性提示。因此，我的假设为：</w:t>
      </w:r>
    </w:p>
    <w:p w14:paraId="6867886B" w14:textId="77777777" w:rsidR="00A8749B" w:rsidRPr="00A8749B" w:rsidRDefault="00A8749B" w:rsidP="00A8749B">
      <w:pPr>
        <w:rPr>
          <w:rFonts w:ascii="Times New Roman" w:hAnsi="Times New Roman" w:cs="Times New Roman"/>
        </w:rPr>
      </w:pPr>
    </w:p>
    <w:p w14:paraId="24A0D7B5" w14:textId="0430CA41" w:rsidR="00A8749B" w:rsidRPr="00A8749B" w:rsidRDefault="00A8749B" w:rsidP="00A8749B">
      <w:pPr>
        <w:rPr>
          <w:rFonts w:ascii="Times New Roman" w:hAnsi="Times New Roman" w:cs="Times New Roman" w:hint="eastAsia"/>
        </w:rPr>
      </w:pPr>
      <w:r w:rsidRPr="00A8749B">
        <w:rPr>
          <w:rFonts w:ascii="Times New Roman" w:hAnsi="Times New Roman" w:cs="Times New Roman" w:hint="eastAsia"/>
        </w:rPr>
        <w:t>每完成一节课后会出现一条消息鼓励学员继续，最终提高学生的留存率。</w:t>
      </w:r>
    </w:p>
    <w:p w14:paraId="4C6FF8C5" w14:textId="71D49A4F" w:rsidR="00A8749B" w:rsidRPr="00A8749B" w:rsidRDefault="00A8749B" w:rsidP="00A8749B">
      <w:pPr>
        <w:rPr>
          <w:rFonts w:ascii="Times New Roman" w:hAnsi="Times New Roman" w:cs="Times New Roman" w:hint="eastAsia"/>
        </w:rPr>
      </w:pPr>
      <w:r w:rsidRPr="00A8749B">
        <w:rPr>
          <w:rFonts w:ascii="Times New Roman" w:hAnsi="Times New Roman" w:cs="Times New Roman" w:hint="eastAsia"/>
        </w:rPr>
        <w:t>度量选择：</w:t>
      </w:r>
    </w:p>
    <w:p w14:paraId="780754AF" w14:textId="557B2F5B" w:rsidR="00A8749B" w:rsidRPr="00A8749B" w:rsidRDefault="00A8749B" w:rsidP="00A8749B">
      <w:pPr>
        <w:rPr>
          <w:rFonts w:ascii="Times New Roman" w:hAnsi="Times New Roman" w:cs="Times New Roman" w:hint="eastAsia"/>
        </w:rPr>
      </w:pPr>
      <w:r w:rsidRPr="00A8749B">
        <w:rPr>
          <w:rFonts w:ascii="Times New Roman" w:hAnsi="Times New Roman" w:cs="Times New Roman" w:hint="eastAsia"/>
        </w:rPr>
        <w:t>1.</w:t>
      </w:r>
      <w:r w:rsidRPr="00A8749B">
        <w:rPr>
          <w:rFonts w:ascii="Times New Roman" w:hAnsi="Times New Roman" w:cs="Times New Roman" w:hint="eastAsia"/>
        </w:rPr>
        <w:t>不变度量</w:t>
      </w:r>
    </w:p>
    <w:p w14:paraId="4C48C305" w14:textId="77777777" w:rsidR="00A8749B" w:rsidRPr="00A8749B" w:rsidRDefault="00A8749B" w:rsidP="00A8749B">
      <w:pPr>
        <w:rPr>
          <w:rFonts w:ascii="Times New Roman" w:hAnsi="Times New Roman" w:cs="Times New Roman" w:hint="eastAsia"/>
        </w:rPr>
      </w:pPr>
      <w:r w:rsidRPr="00A8749B">
        <w:rPr>
          <w:rFonts w:ascii="Times New Roman" w:hAnsi="Times New Roman" w:cs="Times New Roman" w:hint="eastAsia"/>
        </w:rPr>
        <w:t>学生</w:t>
      </w:r>
      <w:r w:rsidRPr="00A8749B">
        <w:rPr>
          <w:rFonts w:ascii="Times New Roman" w:hAnsi="Times New Roman" w:cs="Times New Roman" w:hint="eastAsia"/>
        </w:rPr>
        <w:t>ID</w:t>
      </w:r>
      <w:r w:rsidRPr="00A8749B">
        <w:rPr>
          <w:rFonts w:ascii="Times New Roman" w:hAnsi="Times New Roman" w:cs="Times New Roman" w:hint="eastAsia"/>
        </w:rPr>
        <w:t>：此试验是在用户点击试学，并且登录</w:t>
      </w:r>
      <w:r w:rsidRPr="00A8749B">
        <w:rPr>
          <w:rFonts w:ascii="Times New Roman" w:hAnsi="Times New Roman" w:cs="Times New Roman" w:hint="eastAsia"/>
        </w:rPr>
        <w:t>id</w:t>
      </w:r>
      <w:r w:rsidRPr="00A8749B">
        <w:rPr>
          <w:rFonts w:ascii="Times New Roman" w:hAnsi="Times New Roman" w:cs="Times New Roman" w:hint="eastAsia"/>
        </w:rPr>
        <w:t>后，不会影响到登录用户数量，因此选择用户</w:t>
      </w:r>
      <w:r w:rsidRPr="00A8749B">
        <w:rPr>
          <w:rFonts w:ascii="Times New Roman" w:hAnsi="Times New Roman" w:cs="Times New Roman" w:hint="eastAsia"/>
        </w:rPr>
        <w:t>id</w:t>
      </w:r>
      <w:r w:rsidRPr="00A8749B">
        <w:rPr>
          <w:rFonts w:ascii="Times New Roman" w:hAnsi="Times New Roman" w:cs="Times New Roman" w:hint="eastAsia"/>
        </w:rPr>
        <w:t>做不变度量。</w:t>
      </w:r>
    </w:p>
    <w:p w14:paraId="1E6E83FD" w14:textId="77777777" w:rsidR="00A8749B" w:rsidRPr="00A8749B" w:rsidRDefault="00A8749B" w:rsidP="00A8749B">
      <w:pPr>
        <w:rPr>
          <w:rFonts w:ascii="Times New Roman" w:hAnsi="Times New Roman" w:cs="Times New Roman"/>
        </w:rPr>
      </w:pPr>
    </w:p>
    <w:p w14:paraId="3C05C092" w14:textId="6A57A678" w:rsidR="00A8749B" w:rsidRPr="00A8749B" w:rsidRDefault="00A8749B" w:rsidP="00A8749B">
      <w:pPr>
        <w:rPr>
          <w:rFonts w:ascii="Times New Roman" w:hAnsi="Times New Roman" w:cs="Times New Roman" w:hint="eastAsia"/>
        </w:rPr>
      </w:pPr>
      <w:r w:rsidRPr="00A8749B">
        <w:rPr>
          <w:rFonts w:ascii="Times New Roman" w:hAnsi="Times New Roman" w:cs="Times New Roman" w:hint="eastAsia"/>
        </w:rPr>
        <w:t>2.</w:t>
      </w:r>
      <w:r w:rsidRPr="00A8749B">
        <w:rPr>
          <w:rFonts w:ascii="Times New Roman" w:hAnsi="Times New Roman" w:cs="Times New Roman" w:hint="eastAsia"/>
        </w:rPr>
        <w:t>评估度量</w:t>
      </w:r>
    </w:p>
    <w:p w14:paraId="43B98332" w14:textId="77777777" w:rsidR="00A8749B" w:rsidRPr="00A8749B" w:rsidRDefault="00A8749B" w:rsidP="00A8749B">
      <w:pPr>
        <w:rPr>
          <w:rFonts w:ascii="Times New Roman" w:hAnsi="Times New Roman" w:cs="Times New Roman" w:hint="eastAsia"/>
        </w:rPr>
      </w:pPr>
      <w:r w:rsidRPr="00A8749B">
        <w:rPr>
          <w:rFonts w:ascii="Times New Roman" w:hAnsi="Times New Roman" w:cs="Times New Roman" w:hint="eastAsia"/>
        </w:rPr>
        <w:t>留存率：试验可能会影响最终付费用户数量，留存率是个很好的评估指标。</w:t>
      </w:r>
    </w:p>
    <w:p w14:paraId="3EEAED0E" w14:textId="77777777" w:rsidR="00A8749B" w:rsidRPr="00A8749B" w:rsidRDefault="00A8749B" w:rsidP="00A8749B">
      <w:pPr>
        <w:rPr>
          <w:rFonts w:ascii="Times New Roman" w:hAnsi="Times New Roman" w:cs="Times New Roman"/>
        </w:rPr>
      </w:pPr>
    </w:p>
    <w:p w14:paraId="52563080" w14:textId="3192EC71" w:rsidR="00A8749B" w:rsidRPr="00A8749B" w:rsidRDefault="00A8749B" w:rsidP="00A8749B">
      <w:pPr>
        <w:rPr>
          <w:rFonts w:ascii="Times New Roman" w:hAnsi="Times New Roman" w:cs="Times New Roman" w:hint="eastAsia"/>
        </w:rPr>
      </w:pPr>
      <w:r w:rsidRPr="00A8749B">
        <w:rPr>
          <w:rFonts w:ascii="Times New Roman" w:hAnsi="Times New Roman" w:cs="Times New Roman" w:hint="eastAsia"/>
        </w:rPr>
        <w:t>3.</w:t>
      </w:r>
      <w:r w:rsidRPr="00A8749B">
        <w:rPr>
          <w:rFonts w:ascii="Times New Roman" w:hAnsi="Times New Roman" w:cs="Times New Roman" w:hint="eastAsia"/>
        </w:rPr>
        <w:t>转移单位</w:t>
      </w:r>
    </w:p>
    <w:p w14:paraId="4F8F8959" w14:textId="77777777" w:rsidR="00A8749B" w:rsidRPr="00A8749B" w:rsidRDefault="00A8749B" w:rsidP="00A8749B">
      <w:pPr>
        <w:rPr>
          <w:rFonts w:ascii="Times New Roman" w:hAnsi="Times New Roman" w:cs="Times New Roman" w:hint="eastAsia"/>
        </w:rPr>
      </w:pPr>
      <w:r w:rsidRPr="00A8749B">
        <w:rPr>
          <w:rFonts w:ascii="Times New Roman" w:hAnsi="Times New Roman" w:cs="Times New Roman" w:hint="eastAsia"/>
        </w:rPr>
        <w:t>学生</w:t>
      </w:r>
      <w:r w:rsidRPr="00A8749B">
        <w:rPr>
          <w:rFonts w:ascii="Times New Roman" w:hAnsi="Times New Roman" w:cs="Times New Roman" w:hint="eastAsia"/>
        </w:rPr>
        <w:t>ID</w:t>
      </w:r>
      <w:r w:rsidRPr="00A8749B">
        <w:rPr>
          <w:rFonts w:ascii="Times New Roman" w:hAnsi="Times New Roman" w:cs="Times New Roman" w:hint="eastAsia"/>
        </w:rPr>
        <w:t>：此测试发生在用户登录后，</w:t>
      </w:r>
      <w:r w:rsidRPr="00A8749B">
        <w:rPr>
          <w:rFonts w:ascii="Times New Roman" w:hAnsi="Times New Roman" w:cs="Times New Roman" w:hint="eastAsia"/>
        </w:rPr>
        <w:t>id</w:t>
      </w:r>
      <w:r w:rsidRPr="00A8749B">
        <w:rPr>
          <w:rFonts w:ascii="Times New Roman" w:hAnsi="Times New Roman" w:cs="Times New Roman" w:hint="eastAsia"/>
        </w:rPr>
        <w:t>会被跟踪，用户</w:t>
      </w:r>
      <w:r w:rsidRPr="00A8749B">
        <w:rPr>
          <w:rFonts w:ascii="Times New Roman" w:hAnsi="Times New Roman" w:cs="Times New Roman" w:hint="eastAsia"/>
        </w:rPr>
        <w:t>id</w:t>
      </w:r>
      <w:r w:rsidRPr="00A8749B">
        <w:rPr>
          <w:rFonts w:ascii="Times New Roman" w:hAnsi="Times New Roman" w:cs="Times New Roman" w:hint="eastAsia"/>
        </w:rPr>
        <w:t>是合适的转移单位。</w:t>
      </w:r>
    </w:p>
    <w:p w14:paraId="44F97C39" w14:textId="77777777" w:rsidR="00AA4FB6" w:rsidRDefault="00AA4FB6" w:rsidP="00387B6B">
      <w:pPr>
        <w:rPr>
          <w:rFonts w:ascii="Times New Roman" w:hAnsi="Times New Roman" w:cs="Times New Roman"/>
        </w:rPr>
      </w:pPr>
    </w:p>
    <w:p w14:paraId="787869F0" w14:textId="77777777" w:rsidR="00AA4FB6" w:rsidRDefault="00AA4FB6" w:rsidP="00387B6B">
      <w:pPr>
        <w:rPr>
          <w:rFonts w:ascii="Times New Roman" w:hAnsi="Times New Roman" w:cs="Times New Roman"/>
        </w:rPr>
      </w:pPr>
    </w:p>
    <w:p w14:paraId="3E8524DB" w14:textId="670EDD59" w:rsidR="00AA4FB6" w:rsidRDefault="004E6CCB" w:rsidP="00387B6B">
      <w:pPr>
        <w:rPr>
          <w:rFonts w:ascii="Times New Roman" w:hAnsi="Times New Roman" w:cs="Times New Roman"/>
        </w:rPr>
      </w:pPr>
      <w:r>
        <w:rPr>
          <w:rFonts w:ascii="Times New Roman" w:hAnsi="Times New Roman" w:cs="Times New Roman"/>
        </w:rPr>
        <w:t>Yjin232</w:t>
      </w:r>
    </w:p>
    <w:p w14:paraId="01FE690A" w14:textId="18105078" w:rsidR="00AA4FB6" w:rsidRDefault="00AA4FB6" w:rsidP="00387B6B">
      <w:pPr>
        <w:rPr>
          <w:rFonts w:ascii="Times New Roman" w:hAnsi="Times New Roman" w:cs="Times New Roman"/>
        </w:rPr>
      </w:pPr>
      <w:r>
        <w:rPr>
          <w:rFonts w:ascii="Times New Roman" w:hAnsi="Times New Roman" w:cs="Times New Roman" w:hint="eastAsia"/>
        </w:rPr>
        <w:t>优达学城</w:t>
      </w:r>
    </w:p>
    <w:p w14:paraId="44EBC90A" w14:textId="5B98A0C6" w:rsidR="00AA4FB6" w:rsidRPr="00387B6B" w:rsidRDefault="00AA4FB6" w:rsidP="00387B6B">
      <w:pPr>
        <w:rPr>
          <w:rFonts w:ascii="Times New Roman" w:hAnsi="Times New Roman" w:cs="Times New Roman"/>
        </w:rPr>
      </w:pPr>
      <w:r>
        <w:rPr>
          <w:rFonts w:ascii="Times New Roman" w:hAnsi="Times New Roman" w:cs="Times New Roman" w:hint="eastAsia"/>
        </w:rPr>
        <w:t>20</w:t>
      </w:r>
      <w:r w:rsidR="004E6CCB">
        <w:rPr>
          <w:rFonts w:ascii="Times New Roman" w:hAnsi="Times New Roman" w:cs="Times New Roman"/>
        </w:rPr>
        <w:t>21</w:t>
      </w:r>
      <w:r>
        <w:rPr>
          <w:rFonts w:ascii="Times New Roman" w:hAnsi="Times New Roman" w:cs="Times New Roman" w:hint="eastAsia"/>
        </w:rPr>
        <w:t>年</w:t>
      </w:r>
      <w:r w:rsidR="004E6CCB">
        <w:rPr>
          <w:rFonts w:ascii="Times New Roman" w:hAnsi="Times New Roman" w:cs="Times New Roman"/>
        </w:rPr>
        <w:t>8</w:t>
      </w:r>
      <w:r>
        <w:rPr>
          <w:rFonts w:ascii="Times New Roman" w:hAnsi="Times New Roman" w:cs="Times New Roman" w:hint="eastAsia"/>
        </w:rPr>
        <w:t>月</w:t>
      </w:r>
    </w:p>
    <w:sectPr w:rsidR="00AA4FB6" w:rsidRPr="00387B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2440F" w14:textId="77777777" w:rsidR="007A2502" w:rsidRDefault="007A2502" w:rsidP="00387B6B">
      <w:r>
        <w:separator/>
      </w:r>
    </w:p>
  </w:endnote>
  <w:endnote w:type="continuationSeparator" w:id="0">
    <w:p w14:paraId="7AB1EE99" w14:textId="77777777" w:rsidR="007A2502" w:rsidRDefault="007A2502" w:rsidP="0038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9D487" w14:textId="77777777" w:rsidR="007A2502" w:rsidRDefault="007A2502" w:rsidP="00387B6B">
      <w:r>
        <w:separator/>
      </w:r>
    </w:p>
  </w:footnote>
  <w:footnote w:type="continuationSeparator" w:id="0">
    <w:p w14:paraId="34BF47C7" w14:textId="77777777" w:rsidR="007A2502" w:rsidRDefault="007A2502" w:rsidP="00387B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0BD4"/>
    <w:multiLevelType w:val="hybridMultilevel"/>
    <w:tmpl w:val="50F67CBA"/>
    <w:lvl w:ilvl="0" w:tplc="84CC28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8019F4"/>
    <w:multiLevelType w:val="hybridMultilevel"/>
    <w:tmpl w:val="141E0696"/>
    <w:lvl w:ilvl="0" w:tplc="222AFA2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CDB7777"/>
    <w:multiLevelType w:val="hybridMultilevel"/>
    <w:tmpl w:val="18B63DA2"/>
    <w:lvl w:ilvl="0" w:tplc="BB485D3E">
      <w:start w:val="1"/>
      <w:numFmt w:val="decimalEnclosedCircle"/>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E80B00"/>
    <w:multiLevelType w:val="hybridMultilevel"/>
    <w:tmpl w:val="61383C78"/>
    <w:lvl w:ilvl="0" w:tplc="98AEE60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52F0322"/>
    <w:multiLevelType w:val="hybridMultilevel"/>
    <w:tmpl w:val="30ACC642"/>
    <w:lvl w:ilvl="0" w:tplc="69208334">
      <w:start w:val="1"/>
      <w:numFmt w:val="decimalEnclosedCircle"/>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05034A"/>
    <w:multiLevelType w:val="hybridMultilevel"/>
    <w:tmpl w:val="DC703322"/>
    <w:lvl w:ilvl="0" w:tplc="2A5691E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5C281A"/>
    <w:multiLevelType w:val="hybridMultilevel"/>
    <w:tmpl w:val="9BA23712"/>
    <w:lvl w:ilvl="0" w:tplc="04D6D82C">
      <w:start w:val="1"/>
      <w:numFmt w:val="decimalEnclosedCircle"/>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C733E6"/>
    <w:multiLevelType w:val="hybridMultilevel"/>
    <w:tmpl w:val="F04E669A"/>
    <w:lvl w:ilvl="0" w:tplc="6C067A9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560DEF"/>
    <w:multiLevelType w:val="hybridMultilevel"/>
    <w:tmpl w:val="0172E3DA"/>
    <w:lvl w:ilvl="0" w:tplc="AE1E27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0B75CA"/>
    <w:multiLevelType w:val="hybridMultilevel"/>
    <w:tmpl w:val="5F9C5992"/>
    <w:lvl w:ilvl="0" w:tplc="D160C7C6">
      <w:start w:val="1"/>
      <w:numFmt w:val="decimalEnclosedCircle"/>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6"/>
  </w:num>
  <w:num w:numId="4">
    <w:abstractNumId w:val="3"/>
  </w:num>
  <w:num w:numId="5">
    <w:abstractNumId w:val="9"/>
  </w:num>
  <w:num w:numId="6">
    <w:abstractNumId w:val="5"/>
  </w:num>
  <w:num w:numId="7">
    <w:abstractNumId w:val="8"/>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87B6B"/>
    <w:rsid w:val="000079AC"/>
    <w:rsid w:val="0001216D"/>
    <w:rsid w:val="0003783F"/>
    <w:rsid w:val="00046240"/>
    <w:rsid w:val="000C3263"/>
    <w:rsid w:val="000E72F0"/>
    <w:rsid w:val="001307E3"/>
    <w:rsid w:val="001A04FB"/>
    <w:rsid w:val="001A43F7"/>
    <w:rsid w:val="001E3AA7"/>
    <w:rsid w:val="00221037"/>
    <w:rsid w:val="00226BF4"/>
    <w:rsid w:val="002371B8"/>
    <w:rsid w:val="00265B98"/>
    <w:rsid w:val="002866A1"/>
    <w:rsid w:val="00303D18"/>
    <w:rsid w:val="003570DF"/>
    <w:rsid w:val="00387B6B"/>
    <w:rsid w:val="00397A91"/>
    <w:rsid w:val="003B1F1A"/>
    <w:rsid w:val="004904FA"/>
    <w:rsid w:val="004A1282"/>
    <w:rsid w:val="004A15C2"/>
    <w:rsid w:val="004E3375"/>
    <w:rsid w:val="004E6CCB"/>
    <w:rsid w:val="00503EBE"/>
    <w:rsid w:val="00505610"/>
    <w:rsid w:val="00525DB0"/>
    <w:rsid w:val="00540D39"/>
    <w:rsid w:val="0055744E"/>
    <w:rsid w:val="005C058D"/>
    <w:rsid w:val="005D2C08"/>
    <w:rsid w:val="005D6AB8"/>
    <w:rsid w:val="005F5FD3"/>
    <w:rsid w:val="00626FC3"/>
    <w:rsid w:val="00686303"/>
    <w:rsid w:val="006A53EF"/>
    <w:rsid w:val="00700CDE"/>
    <w:rsid w:val="007300FF"/>
    <w:rsid w:val="007A2502"/>
    <w:rsid w:val="00864F72"/>
    <w:rsid w:val="008B16A6"/>
    <w:rsid w:val="008E3CB2"/>
    <w:rsid w:val="008E6CBD"/>
    <w:rsid w:val="008F6041"/>
    <w:rsid w:val="008F62AD"/>
    <w:rsid w:val="009916E3"/>
    <w:rsid w:val="00997E4E"/>
    <w:rsid w:val="009A37A8"/>
    <w:rsid w:val="009E6B4A"/>
    <w:rsid w:val="00A278D5"/>
    <w:rsid w:val="00A33E67"/>
    <w:rsid w:val="00A67A4C"/>
    <w:rsid w:val="00A8749B"/>
    <w:rsid w:val="00A956F9"/>
    <w:rsid w:val="00AA4FB6"/>
    <w:rsid w:val="00AD6DCF"/>
    <w:rsid w:val="00C26885"/>
    <w:rsid w:val="00C60860"/>
    <w:rsid w:val="00CC0840"/>
    <w:rsid w:val="00CF4DFA"/>
    <w:rsid w:val="00D505EF"/>
    <w:rsid w:val="00E40ED6"/>
    <w:rsid w:val="00E458BE"/>
    <w:rsid w:val="00E52D6B"/>
    <w:rsid w:val="00EE3E30"/>
    <w:rsid w:val="00EE5C1C"/>
    <w:rsid w:val="00F040F5"/>
    <w:rsid w:val="00F11DCA"/>
    <w:rsid w:val="00F12EC0"/>
    <w:rsid w:val="00F871D3"/>
    <w:rsid w:val="00FB6386"/>
    <w:rsid w:val="00FB7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435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87B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87B6B"/>
    <w:rPr>
      <w:sz w:val="18"/>
      <w:szCs w:val="18"/>
    </w:rPr>
  </w:style>
  <w:style w:type="paragraph" w:styleId="a5">
    <w:name w:val="footer"/>
    <w:basedOn w:val="a"/>
    <w:link w:val="a6"/>
    <w:uiPriority w:val="99"/>
    <w:semiHidden/>
    <w:unhideWhenUsed/>
    <w:rsid w:val="00387B6B"/>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87B6B"/>
    <w:rPr>
      <w:sz w:val="18"/>
      <w:szCs w:val="18"/>
    </w:rPr>
  </w:style>
  <w:style w:type="character" w:styleId="a7">
    <w:name w:val="Emphasis"/>
    <w:basedOn w:val="a0"/>
    <w:uiPriority w:val="20"/>
    <w:qFormat/>
    <w:rsid w:val="0003783F"/>
    <w:rPr>
      <w:i/>
      <w:iCs/>
    </w:rPr>
  </w:style>
  <w:style w:type="character" w:styleId="a8">
    <w:name w:val="Hyperlink"/>
    <w:basedOn w:val="a0"/>
    <w:uiPriority w:val="99"/>
    <w:unhideWhenUsed/>
    <w:rsid w:val="00A956F9"/>
    <w:rPr>
      <w:color w:val="0000FF" w:themeColor="hyperlink"/>
      <w:u w:val="single"/>
    </w:rPr>
  </w:style>
  <w:style w:type="character" w:styleId="a9">
    <w:name w:val="FollowedHyperlink"/>
    <w:basedOn w:val="a0"/>
    <w:uiPriority w:val="99"/>
    <w:semiHidden/>
    <w:unhideWhenUsed/>
    <w:rsid w:val="00626FC3"/>
    <w:rPr>
      <w:color w:val="800080" w:themeColor="followedHyperlink"/>
      <w:u w:val="single"/>
    </w:rPr>
  </w:style>
  <w:style w:type="paragraph" w:styleId="aa">
    <w:name w:val="List Paragraph"/>
    <w:basedOn w:val="a"/>
    <w:uiPriority w:val="34"/>
    <w:qFormat/>
    <w:rsid w:val="004A15C2"/>
    <w:pPr>
      <w:ind w:firstLineChars="200" w:firstLine="420"/>
    </w:pPr>
  </w:style>
  <w:style w:type="character" w:styleId="ab">
    <w:name w:val="Strong"/>
    <w:basedOn w:val="a0"/>
    <w:uiPriority w:val="22"/>
    <w:qFormat/>
    <w:rsid w:val="00540D39"/>
    <w:rPr>
      <w:b/>
      <w:bCs/>
    </w:rPr>
  </w:style>
  <w:style w:type="character" w:styleId="ac">
    <w:name w:val="Unresolved Mention"/>
    <w:basedOn w:val="a0"/>
    <w:uiPriority w:val="99"/>
    <w:rsid w:val="008E6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60659">
      <w:bodyDiv w:val="1"/>
      <w:marLeft w:val="0"/>
      <w:marRight w:val="0"/>
      <w:marTop w:val="0"/>
      <w:marBottom w:val="0"/>
      <w:divBdr>
        <w:top w:val="none" w:sz="0" w:space="0" w:color="auto"/>
        <w:left w:val="none" w:sz="0" w:space="0" w:color="auto"/>
        <w:bottom w:val="none" w:sz="0" w:space="0" w:color="auto"/>
        <w:right w:val="none" w:sz="0" w:space="0" w:color="auto"/>
      </w:divBdr>
    </w:div>
    <w:div w:id="677732227">
      <w:bodyDiv w:val="1"/>
      <w:marLeft w:val="0"/>
      <w:marRight w:val="0"/>
      <w:marTop w:val="0"/>
      <w:marBottom w:val="0"/>
      <w:divBdr>
        <w:top w:val="none" w:sz="0" w:space="0" w:color="auto"/>
        <w:left w:val="none" w:sz="0" w:space="0" w:color="auto"/>
        <w:bottom w:val="none" w:sz="0" w:space="0" w:color="auto"/>
        <w:right w:val="none" w:sz="0" w:space="0" w:color="auto"/>
      </w:divBdr>
    </w:div>
    <w:div w:id="163290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3.cn-north-1.amazonaws.com.cn/static-documents/nd002/FinalProjectTemplate.pdf" TargetMode="Externa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hyperlink" Target="https://www.evanmiller.org/ab-testing/sample-size.html" TargetMode="External"/><Relationship Id="rId19" Type="http://schemas.openxmlformats.org/officeDocument/2006/relationships/hyperlink" Target="http://graphpad.com/quickcalcs/binomial1.cfm"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B5893DF-479D-4641-BFA0-6DB21D174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6</Pages>
  <Words>731</Words>
  <Characters>4171</Characters>
  <Application>Microsoft Office Word</Application>
  <DocSecurity>0</DocSecurity>
  <Lines>34</Lines>
  <Paragraphs>9</Paragraphs>
  <ScaleCrop>false</ScaleCrop>
  <Company>微软中国</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金 一诚</cp:lastModifiedBy>
  <cp:revision>42</cp:revision>
  <dcterms:created xsi:type="dcterms:W3CDTF">2016-08-18T07:07:00Z</dcterms:created>
  <dcterms:modified xsi:type="dcterms:W3CDTF">2021-08-10T03:34:00Z</dcterms:modified>
</cp:coreProperties>
</file>