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1E" w:rsidRDefault="00D2181E" w:rsidP="00D2181E">
      <w:pPr>
        <w:spacing w:before="84"/>
        <w:rPr>
          <w:rFonts w:ascii="Arial"/>
          <w:sz w:val="14"/>
        </w:rPr>
      </w:pPr>
      <w:r>
        <w:rPr>
          <w:rFonts w:ascii="Arial"/>
          <w:sz w:val="14"/>
        </w:rPr>
        <w:t xml:space="preserve">UNIQUE </w:t>
      </w:r>
      <w:proofErr w:type="gramStart"/>
      <w:r>
        <w:rPr>
          <w:rFonts w:ascii="Arial"/>
          <w:sz w:val="14"/>
        </w:rPr>
        <w:t>NO :</w:t>
      </w:r>
      <w:proofErr w:type="gramEnd"/>
      <w:r>
        <w:rPr>
          <w:rFonts w:ascii="Arial"/>
          <w:sz w:val="14"/>
        </w:rPr>
        <w:t xml:space="preserve"> UA/2019/0225444</w:t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  <w:t xml:space="preserve"> </w:t>
      </w:r>
      <w:r>
        <w:rPr>
          <w:rFonts w:ascii="Arial"/>
          <w:sz w:val="14"/>
        </w:rPr>
        <w:tab/>
        <w:t xml:space="preserve">                          </w:t>
      </w:r>
      <w:r>
        <w:rPr>
          <w:rFonts w:ascii="Arial"/>
          <w:spacing w:val="40"/>
          <w:sz w:val="14"/>
        </w:rPr>
        <w:t xml:space="preserve"> </w:t>
      </w:r>
      <w:r>
        <w:rPr>
          <w:rFonts w:ascii="Arial"/>
          <w:sz w:val="14"/>
        </w:rPr>
        <w:t>CIN</w:t>
      </w:r>
      <w:r>
        <w:rPr>
          <w:rFonts w:ascii="Arial"/>
          <w:spacing w:val="-10"/>
          <w:sz w:val="14"/>
        </w:rPr>
        <w:t xml:space="preserve"> </w:t>
      </w:r>
      <w:r>
        <w:rPr>
          <w:rFonts w:ascii="Arial"/>
          <w:sz w:val="14"/>
        </w:rPr>
        <w:t>NO</w:t>
      </w:r>
      <w:r>
        <w:rPr>
          <w:rFonts w:ascii="Arial"/>
          <w:spacing w:val="-10"/>
          <w:sz w:val="14"/>
        </w:rPr>
        <w:t xml:space="preserve"> </w:t>
      </w:r>
      <w:r>
        <w:rPr>
          <w:rFonts w:ascii="Arial"/>
          <w:sz w:val="14"/>
        </w:rPr>
        <w:t>:</w:t>
      </w:r>
      <w:r>
        <w:rPr>
          <w:rFonts w:ascii="Arial"/>
          <w:spacing w:val="-10"/>
          <w:sz w:val="14"/>
        </w:rPr>
        <w:t xml:space="preserve"> </w:t>
      </w:r>
      <w:r>
        <w:rPr>
          <w:rFonts w:ascii="Arial"/>
          <w:sz w:val="14"/>
        </w:rPr>
        <w:t>U80902UR2019PTC009421</w:t>
      </w:r>
    </w:p>
    <w:p w:rsidR="00D2181E" w:rsidRDefault="00D2181E" w:rsidP="00D2181E">
      <w:pPr>
        <w:spacing w:line="199" w:lineRule="exact"/>
        <w:ind w:left="2881" w:right="161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t>An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ISO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9001:2015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Organization</w:t>
      </w:r>
    </w:p>
    <w:p w:rsidR="00D2181E" w:rsidRDefault="00D2181E" w:rsidP="00D2181E">
      <w:pPr>
        <w:pStyle w:val="Title"/>
        <w:ind w:left="0" w:right="0"/>
      </w:pPr>
      <w:proofErr w:type="spellStart"/>
      <w:r>
        <w:rPr>
          <w:color w:val="2E81ED"/>
        </w:rPr>
        <w:t>ArKay</w:t>
      </w:r>
      <w:proofErr w:type="spellEnd"/>
      <w:r>
        <w:rPr>
          <w:color w:val="2E81ED"/>
        </w:rPr>
        <w:t xml:space="preserve"> Computer Training Center &amp; Education Point (CSC) Center Code- 2202690</w:t>
      </w:r>
      <w:bookmarkStart w:id="0" w:name="_GoBack"/>
      <w:bookmarkEnd w:id="0"/>
      <w:r>
        <w:rPr>
          <w:color w:val="2E81ED"/>
        </w:rPr>
        <w:t xml:space="preserve"> </w:t>
      </w:r>
    </w:p>
    <w:p w:rsidR="00D2181E" w:rsidRDefault="00D2181E" w:rsidP="00D2181E">
      <w:pPr>
        <w:spacing w:before="2"/>
        <w:ind w:left="3306" w:right="2045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Registered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Under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Govt.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India,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Ministry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Corporate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 xml:space="preserve">Affairs </w:t>
      </w:r>
      <w:proofErr w:type="gramStart"/>
      <w:r>
        <w:rPr>
          <w:rFonts w:ascii="Arial"/>
          <w:b/>
          <w:sz w:val="20"/>
        </w:rPr>
        <w:t>An</w:t>
      </w:r>
      <w:proofErr w:type="gramEnd"/>
      <w:r>
        <w:rPr>
          <w:rFonts w:ascii="Arial"/>
          <w:b/>
          <w:sz w:val="20"/>
        </w:rPr>
        <w:t xml:space="preserve"> Autonomous Institution Registered Under Trust</w:t>
      </w:r>
    </w:p>
    <w:p w:rsidR="00D2181E" w:rsidRDefault="00D2181E" w:rsidP="00D2181E">
      <w:pPr>
        <w:spacing w:before="2"/>
        <w:ind w:left="3306" w:right="2045"/>
        <w:jc w:val="center"/>
        <w:rPr>
          <w:rFonts w:ascii="Arial"/>
          <w:b/>
          <w:sz w:val="20"/>
        </w:rPr>
      </w:pPr>
    </w:p>
    <w:tbl>
      <w:tblPr>
        <w:tblW w:w="11440" w:type="dxa"/>
        <w:tblInd w:w="4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440"/>
      </w:tblGrid>
      <w:tr w:rsidR="00D2181E" w:rsidTr="00D2181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1440" w:type="dxa"/>
            <w:vAlign w:val="center"/>
          </w:tcPr>
          <w:p w:rsidR="00D2181E" w:rsidRPr="00D2181E" w:rsidRDefault="00D2181E" w:rsidP="00D2181E">
            <w:pPr>
              <w:spacing w:before="2"/>
              <w:ind w:right="2045"/>
              <w:jc w:val="center"/>
              <w:rPr>
                <w:rFonts w:ascii="Arial"/>
                <w:b/>
                <w:sz w:val="12"/>
                <w:szCs w:val="14"/>
              </w:rPr>
            </w:pPr>
          </w:p>
        </w:tc>
      </w:tr>
    </w:tbl>
    <w:p w:rsidR="00D2181E" w:rsidRPr="00D2181E" w:rsidRDefault="00D2181E" w:rsidP="00D2181E">
      <w:pPr>
        <w:spacing w:before="2"/>
        <w:ind w:left="3306" w:right="2045"/>
        <w:jc w:val="center"/>
        <w:rPr>
          <w:rFonts w:ascii="Arial"/>
          <w:b/>
          <w:color w:val="FF0000"/>
          <w:sz w:val="28"/>
          <w:szCs w:val="32"/>
        </w:rPr>
      </w:pPr>
      <w:r w:rsidRPr="00D2181E">
        <w:rPr>
          <w:rFonts w:ascii="Arial"/>
          <w:b/>
          <w:color w:val="FF0000"/>
          <w:sz w:val="28"/>
          <w:szCs w:val="32"/>
        </w:rPr>
        <w:t xml:space="preserve">Admission Form </w:t>
      </w:r>
    </w:p>
    <w:p w:rsidR="00BB6D76" w:rsidRDefault="00BB6D76" w:rsidP="00D2181E"/>
    <w:sectPr w:rsidR="00BB6D76" w:rsidSect="00D2181E">
      <w:pgSz w:w="11906" w:h="16838"/>
      <w:pgMar w:top="709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1E"/>
    <w:rsid w:val="00AE5D8B"/>
    <w:rsid w:val="00BB6D76"/>
    <w:rsid w:val="00D2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0163"/>
  <w15:chartTrackingRefBased/>
  <w15:docId w15:val="{570FE4E6-390B-4B14-B71B-2D51F1E1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81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8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8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2181E"/>
    <w:pPr>
      <w:spacing w:before="1"/>
      <w:ind w:left="2881" w:right="1620"/>
      <w:jc w:val="center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2181E"/>
    <w:rPr>
      <w:rFonts w:ascii="Arial" w:eastAsia="Arial" w:hAnsi="Arial" w:cs="Arial"/>
      <w:b/>
      <w:bCs/>
      <w:sz w:val="48"/>
      <w:szCs w:val="48"/>
      <w:lang w:val="en-US"/>
    </w:rPr>
  </w:style>
  <w:style w:type="paragraph" w:styleId="NoSpacing">
    <w:name w:val="No Spacing"/>
    <w:uiPriority w:val="1"/>
    <w:qFormat/>
    <w:rsid w:val="00D2181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18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18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COLLEGE OF EDUCAT</dc:creator>
  <cp:keywords/>
  <dc:description/>
  <cp:lastModifiedBy>BM COLLEGE OF EDUCAT</cp:lastModifiedBy>
  <cp:revision>1</cp:revision>
  <dcterms:created xsi:type="dcterms:W3CDTF">2022-12-09T08:12:00Z</dcterms:created>
  <dcterms:modified xsi:type="dcterms:W3CDTF">2022-12-09T09:11:00Z</dcterms:modified>
</cp:coreProperties>
</file>