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left="2968"/>
        <w:rPr>
          <w:rFonts w:ascii="Times New Roman"/>
          <w:color w:val="auto"/>
          <w:sz w:val="20"/>
        </w:rPr>
      </w:pPr>
      <w:r>
        <w:rPr>
          <w:color w:val="auto"/>
        </w:rPr>
        <w:pict>
          <v:rect id="_x0000_s1026" o:spid="_x0000_s1026" o:spt="1" style="position:absolute;left:0pt;margin-left:0pt;margin-top:0pt;height:144.1pt;width:595.95pt;mso-position-horizontal-relative:page;mso-position-vertical-relative:page;z-index:-251657216;mso-width-relative:page;mso-height-relative:page;" fillcolor="#1D1D2D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/>
              </w:txbxContent>
            </v:textbox>
          </v:rect>
        </w:pict>
      </w:r>
      <w:r>
        <w:rPr>
          <w:rFonts w:ascii="Times New Roman"/>
          <w:color w:val="auto"/>
          <w:sz w:val="20"/>
        </w:rPr>
        <w:drawing>
          <wp:inline distT="0" distB="0" distL="0" distR="0">
            <wp:extent cx="2115820" cy="43243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6454" cy="432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ascii="Times New Roman"/>
          <w:color w:val="auto"/>
          <w:sz w:val="20"/>
        </w:rPr>
      </w:pPr>
    </w:p>
    <w:p>
      <w:pPr>
        <w:spacing w:before="232"/>
        <w:ind w:left="1384" w:right="1424" w:firstLine="0"/>
        <w:jc w:val="center"/>
        <w:rPr>
          <w:color w:val="FFFFFF" w:themeColor="background1"/>
          <w:sz w:val="60"/>
          <w14:textFill>
            <w14:solidFill>
              <w14:schemeClr w14:val="bg1"/>
            </w14:solidFill>
          </w14:textFill>
        </w:rPr>
      </w:pPr>
      <w:r>
        <w:rPr>
          <w:color w:val="FFFFFF" w:themeColor="background1"/>
          <w:sz w:val="60"/>
          <w14:textFill>
            <w14:solidFill>
              <w14:schemeClr w14:val="bg1"/>
            </w14:solidFill>
          </w14:textFill>
        </w:rPr>
        <w:t>Parcours</w:t>
      </w:r>
      <w:r>
        <w:rPr>
          <w:color w:val="FFFFFF" w:themeColor="background1"/>
          <w:spacing w:val="-2"/>
          <w:sz w:val="60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sz w:val="60"/>
          <w14:textFill>
            <w14:solidFill>
              <w14:schemeClr w14:val="bg1"/>
            </w14:solidFill>
          </w14:textFill>
        </w:rPr>
        <w:t>:</w:t>
      </w:r>
      <w:r>
        <w:rPr>
          <w:color w:val="FFFFFF" w:themeColor="background1"/>
          <w:spacing w:val="-2"/>
          <w:sz w:val="60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FFFFFF" w:themeColor="background1"/>
          <w:sz w:val="60"/>
          <w14:textFill>
            <w14:solidFill>
              <w14:schemeClr w14:val="bg1"/>
            </w14:solidFill>
          </w14:textFill>
        </w:rPr>
        <w:t>DISCOVERY</w:t>
      </w:r>
    </w:p>
    <w:p>
      <w:pPr>
        <w:pStyle w:val="5"/>
        <w:rPr>
          <w:color w:val="auto"/>
          <w:sz w:val="66"/>
        </w:rPr>
      </w:pPr>
    </w:p>
    <w:p>
      <w:pPr>
        <w:pStyle w:val="5"/>
        <w:spacing w:before="7"/>
        <w:rPr>
          <w:color w:val="auto"/>
          <w:sz w:val="91"/>
        </w:rPr>
      </w:pPr>
    </w:p>
    <w:p>
      <w:pPr>
        <w:tabs>
          <w:tab w:val="left" w:pos="2702"/>
          <w:tab w:val="left" w:pos="3486"/>
          <w:tab w:val="left" w:pos="6507"/>
          <w:tab w:val="left" w:pos="7792"/>
        </w:tabs>
        <w:spacing w:before="0" w:line="276" w:lineRule="auto"/>
        <w:ind w:left="101" w:right="148" w:firstLine="0"/>
        <w:jc w:val="left"/>
        <w:rPr>
          <w:color w:val="auto"/>
          <w:sz w:val="60"/>
        </w:rPr>
      </w:pPr>
      <w:r>
        <w:rPr>
          <w:color w:val="auto"/>
          <w:sz w:val="60"/>
        </w:rPr>
        <w:t>Module</w:t>
      </w:r>
      <w:r>
        <w:rPr>
          <w:color w:val="auto"/>
          <w:sz w:val="60"/>
        </w:rPr>
        <w:tab/>
      </w:r>
      <w:r>
        <w:rPr>
          <w:color w:val="auto"/>
          <w:sz w:val="60"/>
        </w:rPr>
        <w:t>:</w:t>
      </w:r>
      <w:r>
        <w:rPr>
          <w:color w:val="auto"/>
          <w:sz w:val="60"/>
        </w:rPr>
        <w:tab/>
      </w:r>
      <w:r>
        <w:rPr>
          <w:color w:val="auto"/>
          <w:sz w:val="60"/>
        </w:rPr>
        <w:t>Naviguer</w:t>
      </w:r>
      <w:r>
        <w:rPr>
          <w:color w:val="auto"/>
          <w:sz w:val="60"/>
        </w:rPr>
        <w:tab/>
      </w:r>
      <w:r>
        <w:rPr>
          <w:color w:val="auto"/>
          <w:sz w:val="60"/>
        </w:rPr>
        <w:t>en</w:t>
      </w:r>
      <w:r>
        <w:rPr>
          <w:color w:val="auto"/>
          <w:sz w:val="60"/>
        </w:rPr>
        <w:tab/>
      </w:r>
      <w:r>
        <w:rPr>
          <w:color w:val="auto"/>
          <w:spacing w:val="-1"/>
          <w:sz w:val="60"/>
        </w:rPr>
        <w:t>toute</w:t>
      </w:r>
      <w:r>
        <w:rPr>
          <w:color w:val="auto"/>
          <w:spacing w:val="-164"/>
          <w:sz w:val="60"/>
        </w:rPr>
        <w:t xml:space="preserve"> </w:t>
      </w:r>
      <w:r>
        <w:rPr>
          <w:color w:val="auto"/>
          <w:sz w:val="60"/>
        </w:rPr>
        <w:t>sécurité</w:t>
      </w:r>
    </w:p>
    <w:p>
      <w:pPr>
        <w:pStyle w:val="5"/>
        <w:rPr>
          <w:color w:val="auto"/>
          <w:sz w:val="66"/>
        </w:rPr>
      </w:pPr>
    </w:p>
    <w:p>
      <w:pPr>
        <w:pStyle w:val="5"/>
        <w:spacing w:before="3"/>
        <w:rPr>
          <w:color w:val="auto"/>
          <w:sz w:val="68"/>
        </w:rPr>
      </w:pPr>
    </w:p>
    <w:p>
      <w:pPr>
        <w:tabs>
          <w:tab w:val="left" w:pos="2241"/>
          <w:tab w:val="left" w:pos="3148"/>
          <w:tab w:val="left" w:pos="3920"/>
          <w:tab w:val="left" w:pos="5245"/>
          <w:tab w:val="left" w:pos="6804"/>
          <w:tab w:val="left" w:pos="8462"/>
        </w:tabs>
        <w:spacing w:before="0" w:line="276" w:lineRule="auto"/>
        <w:ind w:left="101" w:right="145" w:firstLine="0"/>
        <w:jc w:val="left"/>
        <w:rPr>
          <w:color w:val="auto"/>
          <w:sz w:val="60"/>
        </w:rPr>
      </w:pPr>
      <w:r>
        <w:rPr>
          <w:color w:val="auto"/>
          <w:sz w:val="60"/>
        </w:rPr>
        <w:t>Projet</w:t>
      </w:r>
      <w:r>
        <w:rPr>
          <w:color w:val="auto"/>
          <w:sz w:val="60"/>
        </w:rPr>
        <w:tab/>
      </w:r>
      <w:r>
        <w:rPr>
          <w:color w:val="auto"/>
          <w:sz w:val="60"/>
        </w:rPr>
        <w:t>1</w:t>
      </w:r>
      <w:r>
        <w:rPr>
          <w:color w:val="auto"/>
          <w:sz w:val="60"/>
        </w:rPr>
        <w:tab/>
      </w:r>
      <w:r>
        <w:rPr>
          <w:color w:val="auto"/>
          <w:sz w:val="60"/>
        </w:rPr>
        <w:t>-</w:t>
      </w:r>
      <w:r>
        <w:rPr>
          <w:color w:val="auto"/>
          <w:sz w:val="60"/>
        </w:rPr>
        <w:tab/>
      </w:r>
      <w:r>
        <w:rPr>
          <w:color w:val="auto"/>
          <w:sz w:val="60"/>
        </w:rPr>
        <w:t>Un</w:t>
      </w:r>
      <w:r>
        <w:rPr>
          <w:color w:val="auto"/>
          <w:sz w:val="60"/>
        </w:rPr>
        <w:tab/>
      </w:r>
      <w:r>
        <w:rPr>
          <w:color w:val="auto"/>
          <w:sz w:val="60"/>
        </w:rPr>
        <w:t>peu</w:t>
      </w:r>
      <w:r>
        <w:rPr>
          <w:color w:val="auto"/>
          <w:sz w:val="60"/>
        </w:rPr>
        <w:tab/>
      </w:r>
      <w:r>
        <w:rPr>
          <w:color w:val="auto"/>
          <w:sz w:val="60"/>
        </w:rPr>
        <w:t>plus</w:t>
      </w:r>
      <w:r>
        <w:rPr>
          <w:color w:val="auto"/>
          <w:sz w:val="60"/>
        </w:rPr>
        <w:tab/>
      </w:r>
      <w:r>
        <w:rPr>
          <w:color w:val="auto"/>
          <w:spacing w:val="-1"/>
          <w:sz w:val="60"/>
        </w:rPr>
        <w:t>de</w:t>
      </w:r>
      <w:r>
        <w:rPr>
          <w:color w:val="auto"/>
          <w:spacing w:val="-164"/>
          <w:sz w:val="60"/>
        </w:rPr>
        <w:t xml:space="preserve"> </w:t>
      </w:r>
      <w:r>
        <w:rPr>
          <w:color w:val="auto"/>
          <w:sz w:val="60"/>
        </w:rPr>
        <w:t>sécurité, on</w:t>
      </w:r>
      <w:r>
        <w:rPr>
          <w:color w:val="auto"/>
          <w:spacing w:val="1"/>
          <w:sz w:val="60"/>
        </w:rPr>
        <w:t xml:space="preserve"> </w:t>
      </w:r>
      <w:r>
        <w:rPr>
          <w:color w:val="auto"/>
          <w:sz w:val="60"/>
        </w:rPr>
        <w:t>n'en</w:t>
      </w:r>
      <w:r>
        <w:rPr>
          <w:color w:val="auto"/>
          <w:spacing w:val="1"/>
          <w:sz w:val="60"/>
        </w:rPr>
        <w:t xml:space="preserve"> </w:t>
      </w:r>
      <w:r>
        <w:rPr>
          <w:color w:val="auto"/>
          <w:sz w:val="60"/>
        </w:rPr>
        <w:t>a</w:t>
      </w:r>
      <w:r>
        <w:rPr>
          <w:color w:val="auto"/>
          <w:spacing w:val="1"/>
          <w:sz w:val="60"/>
        </w:rPr>
        <w:t xml:space="preserve"> </w:t>
      </w:r>
      <w:r>
        <w:rPr>
          <w:color w:val="auto"/>
          <w:sz w:val="60"/>
        </w:rPr>
        <w:t>jamais</w:t>
      </w:r>
      <w:r>
        <w:rPr>
          <w:color w:val="auto"/>
          <w:spacing w:val="1"/>
          <w:sz w:val="60"/>
        </w:rPr>
        <w:t xml:space="preserve"> </w:t>
      </w:r>
      <w:r>
        <w:rPr>
          <w:color w:val="auto"/>
          <w:sz w:val="60"/>
        </w:rPr>
        <w:t>assez</w:t>
      </w:r>
      <w:r>
        <w:rPr>
          <w:color w:val="auto"/>
          <w:spacing w:val="1"/>
          <w:sz w:val="60"/>
        </w:rPr>
        <w:t xml:space="preserve"> </w:t>
      </w:r>
      <w:r>
        <w:rPr>
          <w:color w:val="auto"/>
          <w:sz w:val="60"/>
        </w:rPr>
        <w:t>!</w:t>
      </w:r>
    </w:p>
    <w:p>
      <w:pPr>
        <w:pStyle w:val="5"/>
        <w:rPr>
          <w:color w:val="auto"/>
          <w:sz w:val="66"/>
        </w:rPr>
      </w:pPr>
    </w:p>
    <w:p>
      <w:pPr>
        <w:pStyle w:val="5"/>
        <w:rPr>
          <w:color w:val="auto"/>
          <w:sz w:val="66"/>
        </w:rPr>
      </w:pPr>
    </w:p>
    <w:p>
      <w:pPr>
        <w:pStyle w:val="5"/>
        <w:rPr>
          <w:color w:val="auto"/>
          <w:sz w:val="66"/>
        </w:rPr>
      </w:pPr>
    </w:p>
    <w:p>
      <w:pPr>
        <w:pStyle w:val="5"/>
        <w:rPr>
          <w:color w:val="auto"/>
          <w:sz w:val="66"/>
        </w:rPr>
      </w:pPr>
    </w:p>
    <w:p>
      <w:pPr>
        <w:pStyle w:val="5"/>
        <w:rPr>
          <w:color w:val="auto"/>
          <w:sz w:val="97"/>
        </w:rPr>
      </w:pPr>
    </w:p>
    <w:p>
      <w:pPr>
        <w:spacing w:after="0" w:line="374" w:lineRule="auto"/>
        <w:jc w:val="left"/>
        <w:rPr>
          <w:rFonts w:ascii="Arial" w:hAnsi="Arial"/>
          <w:color w:val="auto"/>
          <w:sz w:val="40"/>
        </w:rPr>
        <w:sectPr>
          <w:type w:val="continuous"/>
          <w:pgSz w:w="11920" w:h="16860"/>
          <w:pgMar w:top="280" w:right="1300" w:bottom="280" w:left="1340" w:header="720" w:footer="720" w:gutter="0"/>
          <w:cols w:space="720" w:num="1"/>
        </w:sectPr>
      </w:pPr>
    </w:p>
    <w:p>
      <w:pPr>
        <w:pStyle w:val="5"/>
        <w:ind w:left="2968"/>
        <w:rPr>
          <w:color w:val="auto"/>
          <w:sz w:val="20"/>
        </w:rPr>
      </w:pPr>
      <w:r>
        <w:rPr>
          <w:color w:val="auto"/>
        </w:rPr>
        <w:pict>
          <v:rect id="_x0000_s1027" o:spid="_x0000_s1027" o:spt="1" style="position:absolute;left:0pt;margin-left:0pt;margin-top:0pt;height:61.5pt;width:595.95pt;mso-position-horizontal-relative:page;mso-position-vertical-relative:page;z-index:-251656192;mso-width-relative:page;mso-height-relative:page;" fillcolor="#1D1D2D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/>
              </w:txbxContent>
            </v:textbox>
          </v:rect>
        </w:pict>
      </w:r>
      <w:r>
        <w:rPr>
          <w:color w:val="auto"/>
          <w:sz w:val="20"/>
        </w:rPr>
        <w:drawing>
          <wp:inline distT="0" distB="0" distL="0" distR="0">
            <wp:extent cx="2115820" cy="432435"/>
            <wp:effectExtent l="0" t="0" r="0" b="0"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6454" cy="432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color w:val="auto"/>
          <w:sz w:val="20"/>
        </w:rPr>
      </w:pPr>
    </w:p>
    <w:p>
      <w:pPr>
        <w:pStyle w:val="2"/>
        <w:numPr>
          <w:ilvl w:val="0"/>
          <w:numId w:val="1"/>
        </w:numPr>
        <w:tabs>
          <w:tab w:val="left" w:pos="435"/>
        </w:tabs>
        <w:spacing w:before="232" w:after="0" w:line="240" w:lineRule="auto"/>
        <w:ind w:left="435" w:right="0" w:hanging="334"/>
        <w:jc w:val="left"/>
        <w:rPr>
          <w:color w:val="auto"/>
        </w:rPr>
      </w:pPr>
      <w:r>
        <w:rPr>
          <w:color w:val="auto"/>
        </w:rPr>
        <w:t>- Introduction</w:t>
      </w:r>
      <w:r>
        <w:rPr>
          <w:color w:val="auto"/>
          <w:spacing w:val="1"/>
        </w:rPr>
        <w:t xml:space="preserve"> </w:t>
      </w:r>
      <w:r>
        <w:rPr>
          <w:color w:val="auto"/>
        </w:rPr>
        <w:t>à la sécurité</w:t>
      </w:r>
      <w:r>
        <w:rPr>
          <w:color w:val="auto"/>
          <w:spacing w:val="1"/>
        </w:rPr>
        <w:t xml:space="preserve"> </w:t>
      </w:r>
      <w:r>
        <w:rPr>
          <w:color w:val="auto"/>
        </w:rPr>
        <w:t>sur Internet</w:t>
      </w:r>
    </w:p>
    <w:p>
      <w:pPr>
        <w:spacing w:before="189"/>
        <w:ind w:left="101" w:right="0" w:firstLine="0"/>
        <w:jc w:val="left"/>
        <w:rPr>
          <w:rFonts w:ascii="Arial" w:hAnsi="Arial"/>
          <w:i/>
          <w:color w:val="auto"/>
          <w:sz w:val="22"/>
        </w:rPr>
      </w:pPr>
      <w:r>
        <w:rPr>
          <w:color w:val="auto"/>
          <w:sz w:val="22"/>
        </w:rPr>
        <w:t xml:space="preserve">Objectif : </w:t>
      </w:r>
      <w:r>
        <w:rPr>
          <w:rFonts w:ascii="Arial" w:hAnsi="Arial"/>
          <w:i/>
          <w:color w:val="auto"/>
          <w:sz w:val="22"/>
        </w:rPr>
        <w:t>à la découverte de la sécurité sur internet</w:t>
      </w:r>
    </w:p>
    <w:p>
      <w:pPr>
        <w:pStyle w:val="5"/>
        <w:spacing w:before="7"/>
        <w:rPr>
          <w:rFonts w:ascii="Arial"/>
          <w:i/>
          <w:color w:val="auto"/>
          <w:sz w:val="28"/>
        </w:rPr>
      </w:pPr>
    </w:p>
    <w:p>
      <w:pPr>
        <w:pStyle w:val="3"/>
        <w:spacing w:line="276" w:lineRule="auto"/>
        <w:ind w:right="149"/>
        <w:jc w:val="both"/>
        <w:rPr>
          <w:color w:val="auto"/>
        </w:rPr>
      </w:pPr>
      <w:r>
        <w:rPr>
          <w:color w:val="auto"/>
        </w:rPr>
        <w:t>1/ En naviguant sur le web, consulte trois articles qui parlent de sécurité sur internet.</w:t>
      </w:r>
      <w:r>
        <w:rPr>
          <w:color w:val="auto"/>
          <w:spacing w:val="1"/>
        </w:rPr>
        <w:t xml:space="preserve"> </w:t>
      </w:r>
      <w:r>
        <w:rPr>
          <w:color w:val="auto"/>
        </w:rPr>
        <w:t>Pense</w:t>
      </w:r>
      <w:r>
        <w:rPr>
          <w:color w:val="auto"/>
          <w:spacing w:val="1"/>
        </w:rPr>
        <w:t xml:space="preserve"> </w:t>
      </w:r>
      <w:r>
        <w:rPr>
          <w:color w:val="auto"/>
        </w:rPr>
        <w:t>à</w:t>
      </w:r>
      <w:r>
        <w:rPr>
          <w:color w:val="auto"/>
          <w:spacing w:val="1"/>
        </w:rPr>
        <w:t xml:space="preserve"> </w:t>
      </w:r>
      <w:r>
        <w:rPr>
          <w:color w:val="auto"/>
        </w:rPr>
        <w:t>vérifier</w:t>
      </w:r>
      <w:r>
        <w:rPr>
          <w:color w:val="auto"/>
          <w:spacing w:val="1"/>
        </w:rPr>
        <w:t xml:space="preserve"> </w:t>
      </w:r>
      <w:r>
        <w:rPr>
          <w:color w:val="auto"/>
        </w:rPr>
        <w:t>la</w:t>
      </w:r>
      <w:r>
        <w:rPr>
          <w:color w:val="auto"/>
          <w:spacing w:val="1"/>
        </w:rPr>
        <w:t xml:space="preserve"> </w:t>
      </w:r>
      <w:r>
        <w:rPr>
          <w:color w:val="auto"/>
        </w:rPr>
        <w:t>sources</w:t>
      </w:r>
      <w:r>
        <w:rPr>
          <w:color w:val="auto"/>
          <w:spacing w:val="1"/>
        </w:rPr>
        <w:t xml:space="preserve"> </w:t>
      </w:r>
      <w:r>
        <w:rPr>
          <w:color w:val="auto"/>
        </w:rPr>
        <w:t>des</w:t>
      </w:r>
      <w:r>
        <w:rPr>
          <w:color w:val="auto"/>
          <w:spacing w:val="1"/>
        </w:rPr>
        <w:t xml:space="preserve"> </w:t>
      </w:r>
      <w:r>
        <w:rPr>
          <w:color w:val="auto"/>
        </w:rPr>
        <w:t>informations</w:t>
      </w:r>
      <w:r>
        <w:rPr>
          <w:color w:val="auto"/>
          <w:spacing w:val="1"/>
        </w:rPr>
        <w:t xml:space="preserve"> </w:t>
      </w:r>
      <w:r>
        <w:rPr>
          <w:color w:val="auto"/>
        </w:rPr>
        <w:t>et</w:t>
      </w:r>
      <w:r>
        <w:rPr>
          <w:color w:val="auto"/>
          <w:spacing w:val="1"/>
        </w:rPr>
        <w:t xml:space="preserve"> </w:t>
      </w:r>
      <w:r>
        <w:rPr>
          <w:color w:val="auto"/>
        </w:rPr>
        <w:t>essaie</w:t>
      </w:r>
      <w:r>
        <w:rPr>
          <w:color w:val="auto"/>
          <w:spacing w:val="1"/>
        </w:rPr>
        <w:t xml:space="preserve"> </w:t>
      </w:r>
      <w:r>
        <w:rPr>
          <w:color w:val="auto"/>
        </w:rPr>
        <w:t>de</w:t>
      </w:r>
      <w:r>
        <w:rPr>
          <w:color w:val="auto"/>
          <w:spacing w:val="1"/>
        </w:rPr>
        <w:t xml:space="preserve"> </w:t>
      </w:r>
      <w:r>
        <w:rPr>
          <w:color w:val="auto"/>
        </w:rPr>
        <w:t>consulter</w:t>
      </w:r>
      <w:r>
        <w:rPr>
          <w:color w:val="auto"/>
          <w:spacing w:val="1"/>
        </w:rPr>
        <w:t xml:space="preserve"> </w:t>
      </w:r>
      <w:r>
        <w:rPr>
          <w:color w:val="auto"/>
        </w:rPr>
        <w:t>des</w:t>
      </w:r>
      <w:r>
        <w:rPr>
          <w:color w:val="auto"/>
          <w:spacing w:val="61"/>
        </w:rPr>
        <w:t xml:space="preserve"> </w:t>
      </w:r>
      <w:r>
        <w:rPr>
          <w:color w:val="auto"/>
        </w:rPr>
        <w:t>articles</w:t>
      </w:r>
      <w:r>
        <w:rPr>
          <w:color w:val="auto"/>
          <w:spacing w:val="-59"/>
        </w:rPr>
        <w:t xml:space="preserve"> </w:t>
      </w:r>
      <w:r>
        <w:rPr>
          <w:color w:val="auto"/>
        </w:rPr>
        <w:t>récents</w:t>
      </w:r>
      <w:r>
        <w:rPr>
          <w:color w:val="auto"/>
          <w:spacing w:val="-1"/>
        </w:rPr>
        <w:t xml:space="preserve"> </w:t>
      </w:r>
      <w:r>
        <w:rPr>
          <w:color w:val="auto"/>
        </w:rPr>
        <w:t>pour</w:t>
      </w:r>
      <w:r>
        <w:rPr>
          <w:color w:val="auto"/>
          <w:spacing w:val="-1"/>
        </w:rPr>
        <w:t xml:space="preserve"> </w:t>
      </w:r>
      <w:r>
        <w:rPr>
          <w:color w:val="auto"/>
        </w:rPr>
        <w:t>que les</w:t>
      </w:r>
      <w:r>
        <w:rPr>
          <w:color w:val="auto"/>
          <w:spacing w:val="-1"/>
        </w:rPr>
        <w:t xml:space="preserve"> </w:t>
      </w:r>
      <w:r>
        <w:rPr>
          <w:color w:val="auto"/>
        </w:rPr>
        <w:t>informations</w:t>
      </w:r>
      <w:r>
        <w:rPr>
          <w:color w:val="auto"/>
          <w:spacing w:val="-1"/>
        </w:rPr>
        <w:t xml:space="preserve"> </w:t>
      </w:r>
      <w:r>
        <w:rPr>
          <w:color w:val="auto"/>
        </w:rPr>
        <w:t>soient à</w:t>
      </w:r>
      <w:r>
        <w:rPr>
          <w:color w:val="auto"/>
          <w:spacing w:val="-1"/>
        </w:rPr>
        <w:t xml:space="preserve"> </w:t>
      </w:r>
      <w:r>
        <w:rPr>
          <w:color w:val="auto"/>
        </w:rPr>
        <w:t>jour. Saisis</w:t>
      </w:r>
      <w:r>
        <w:rPr>
          <w:color w:val="auto"/>
          <w:spacing w:val="-1"/>
        </w:rPr>
        <w:t xml:space="preserve"> </w:t>
      </w:r>
      <w:r>
        <w:rPr>
          <w:color w:val="auto"/>
        </w:rPr>
        <w:t>le</w:t>
      </w:r>
      <w:r>
        <w:rPr>
          <w:color w:val="auto"/>
          <w:spacing w:val="-1"/>
        </w:rPr>
        <w:t xml:space="preserve"> </w:t>
      </w:r>
      <w:r>
        <w:rPr>
          <w:color w:val="auto"/>
        </w:rPr>
        <w:t>nom du</w:t>
      </w:r>
      <w:r>
        <w:rPr>
          <w:color w:val="auto"/>
          <w:spacing w:val="-1"/>
        </w:rPr>
        <w:t xml:space="preserve"> </w:t>
      </w:r>
      <w:r>
        <w:rPr>
          <w:color w:val="auto"/>
        </w:rPr>
        <w:t>site</w:t>
      </w:r>
      <w:r>
        <w:rPr>
          <w:color w:val="auto"/>
          <w:spacing w:val="-1"/>
        </w:rPr>
        <w:t xml:space="preserve"> </w:t>
      </w:r>
      <w:r>
        <w:rPr>
          <w:color w:val="auto"/>
        </w:rPr>
        <w:t>et de</w:t>
      </w:r>
      <w:r>
        <w:rPr>
          <w:color w:val="auto"/>
          <w:spacing w:val="-1"/>
        </w:rPr>
        <w:t xml:space="preserve"> </w:t>
      </w:r>
      <w:r>
        <w:rPr>
          <w:color w:val="auto"/>
        </w:rPr>
        <w:t>l’article.</w:t>
      </w:r>
    </w:p>
    <w:p>
      <w:pPr>
        <w:pStyle w:val="8"/>
        <w:numPr>
          <w:ilvl w:val="1"/>
          <w:numId w:val="1"/>
        </w:numPr>
        <w:tabs>
          <w:tab w:val="left" w:pos="821"/>
          <w:tab w:val="left" w:pos="822"/>
        </w:tabs>
        <w:spacing w:before="1" w:after="0" w:line="240" w:lineRule="auto"/>
        <w:ind w:left="821" w:right="0" w:hanging="361"/>
        <w:jc w:val="left"/>
        <w:rPr>
          <w:rFonts w:ascii="Arial" w:hAnsi="Arial"/>
          <w:i/>
          <w:color w:val="4F81BD" w:themeColor="accent1"/>
          <w:sz w:val="22"/>
          <w14:textFill>
            <w14:solidFill>
              <w14:schemeClr w14:val="accent1"/>
            </w14:solidFill>
          </w14:textFill>
        </w:rPr>
      </w:pPr>
      <w:r>
        <w:rPr>
          <w:color w:val="4F81BD" w:themeColor="accent1"/>
          <w:sz w:val="22"/>
          <w14:textFill>
            <w14:solidFill>
              <w14:schemeClr w14:val="accent1"/>
            </w14:solidFill>
          </w14:textFill>
        </w:rPr>
        <w:t xml:space="preserve">Article 1 = </w:t>
      </w:r>
      <w:r>
        <w:rPr>
          <w:rFonts w:hint="default"/>
          <w:color w:val="4F81BD" w:themeColor="accent1"/>
          <w:sz w:val="22"/>
          <w14:textFill>
            <w14:solidFill>
              <w14:schemeClr w14:val="accent1"/>
            </w14:solidFill>
          </w14:textFill>
        </w:rPr>
        <w:t>Faut-il dépénaliser les hackers blancs ? sur cairn.info aborde les failles de sécurité sur Internet qui permettent l'accès non autorisé à des données sensibles.</w:t>
      </w:r>
    </w:p>
    <w:p>
      <w:pPr>
        <w:pStyle w:val="8"/>
        <w:numPr>
          <w:ilvl w:val="1"/>
          <w:numId w:val="1"/>
        </w:numPr>
        <w:tabs>
          <w:tab w:val="left" w:pos="821"/>
          <w:tab w:val="left" w:pos="822"/>
        </w:tabs>
        <w:spacing w:before="38" w:after="0" w:line="240" w:lineRule="auto"/>
        <w:ind w:left="821" w:right="0" w:hanging="361"/>
        <w:jc w:val="left"/>
        <w:rPr>
          <w:rFonts w:ascii="Arial" w:hAnsi="Arial"/>
          <w:i/>
          <w:color w:val="4F81BD" w:themeColor="accent1"/>
          <w:sz w:val="22"/>
          <w14:textFill>
            <w14:solidFill>
              <w14:schemeClr w14:val="accent1"/>
            </w14:solidFill>
          </w14:textFill>
        </w:rPr>
      </w:pPr>
      <w:r>
        <w:rPr>
          <w:color w:val="4F81BD" w:themeColor="accent1"/>
          <w:sz w:val="22"/>
          <w14:textFill>
            <w14:solidFill>
              <w14:schemeClr w14:val="accent1"/>
            </w14:solidFill>
          </w14:textFill>
        </w:rPr>
        <w:t xml:space="preserve">Article 2 = </w:t>
      </w:r>
      <w:r>
        <w:rPr>
          <w:rFonts w:hint="default"/>
          <w:color w:val="4F81BD" w:themeColor="accent1"/>
          <w:sz w:val="22"/>
          <w14:textFill>
            <w14:solidFill>
              <w14:schemeClr w14:val="accent1"/>
            </w14:solidFill>
          </w14:textFill>
        </w:rPr>
        <w:t>La sécurité d'un site Web - Apprendre le développement web sur developer.mozilla.org explique les menaces courantes pour la sécurité des applications web et comment réduire les risques de piratage.</w:t>
      </w:r>
    </w:p>
    <w:p>
      <w:pPr>
        <w:pStyle w:val="8"/>
        <w:numPr>
          <w:ilvl w:val="1"/>
          <w:numId w:val="1"/>
        </w:numPr>
        <w:tabs>
          <w:tab w:val="left" w:pos="821"/>
          <w:tab w:val="left" w:pos="822"/>
        </w:tabs>
        <w:spacing w:before="39" w:after="0" w:line="240" w:lineRule="auto"/>
        <w:ind w:left="821" w:right="0" w:hanging="361"/>
        <w:jc w:val="left"/>
        <w:rPr>
          <w:rFonts w:ascii="Arial" w:hAnsi="Arial"/>
          <w:i/>
          <w:color w:val="4F81BD" w:themeColor="accent1"/>
          <w:sz w:val="22"/>
          <w14:textFill>
            <w14:solidFill>
              <w14:schemeClr w14:val="accent1"/>
            </w14:solidFill>
          </w14:textFill>
        </w:rPr>
      </w:pPr>
      <w:r>
        <w:rPr>
          <w:color w:val="4F81BD" w:themeColor="accent1"/>
          <w:sz w:val="22"/>
          <w14:textFill>
            <w14:solidFill>
              <w14:schemeClr w14:val="accent1"/>
            </w14:solidFill>
          </w14:textFill>
        </w:rPr>
        <w:t xml:space="preserve">Article 3 = </w:t>
      </w:r>
      <w:r>
        <w:rPr>
          <w:rFonts w:hint="default"/>
          <w:color w:val="4F81BD" w:themeColor="accent1"/>
          <w:sz w:val="22"/>
          <w14:textFill>
            <w14:solidFill>
              <w14:schemeClr w14:val="accent1"/>
            </w14:solidFill>
          </w14:textFill>
        </w:rPr>
        <w:t>Sécuriser un site web : risques, enjeux et bonnes pratiques sur vaadata.com couvre les bonnes pratiques pour sécuriser un site web, y compris la sécurité des serveurs, l'authentification, le contrôle d'accès et la sécurité des données, ainsi que les vulnérabilités et attaques courantes des applications web.</w:t>
      </w:r>
    </w:p>
    <w:p>
      <w:pPr>
        <w:pStyle w:val="5"/>
        <w:spacing w:before="10"/>
        <w:rPr>
          <w:color w:val="auto"/>
          <w:sz w:val="34"/>
        </w:rPr>
      </w:pPr>
    </w:p>
    <w:p>
      <w:pPr>
        <w:pStyle w:val="2"/>
        <w:numPr>
          <w:ilvl w:val="0"/>
          <w:numId w:val="1"/>
        </w:numPr>
        <w:tabs>
          <w:tab w:val="left" w:pos="435"/>
        </w:tabs>
        <w:spacing w:before="0" w:after="0" w:line="240" w:lineRule="auto"/>
        <w:ind w:left="435" w:right="0" w:hanging="334"/>
        <w:jc w:val="both"/>
        <w:rPr>
          <w:color w:val="auto"/>
        </w:rPr>
      </w:pPr>
      <w:r>
        <w:rPr>
          <w:color w:val="auto"/>
        </w:rPr>
        <w:t>- Créer des</w:t>
      </w:r>
      <w:r>
        <w:rPr>
          <w:color w:val="auto"/>
          <w:spacing w:val="1"/>
        </w:rPr>
        <w:t xml:space="preserve"> </w:t>
      </w:r>
      <w:r>
        <w:rPr>
          <w:color w:val="auto"/>
        </w:rPr>
        <w:t>mots de</w:t>
      </w:r>
      <w:r>
        <w:rPr>
          <w:color w:val="auto"/>
          <w:spacing w:val="1"/>
        </w:rPr>
        <w:t xml:space="preserve"> </w:t>
      </w:r>
      <w:r>
        <w:rPr>
          <w:color w:val="auto"/>
        </w:rPr>
        <w:t>passe forts</w:t>
      </w:r>
    </w:p>
    <w:p>
      <w:pPr>
        <w:spacing w:before="190"/>
        <w:ind w:left="101" w:right="0" w:firstLine="0"/>
        <w:jc w:val="left"/>
        <w:rPr>
          <w:rFonts w:ascii="Arial"/>
          <w:i/>
          <w:color w:val="auto"/>
          <w:sz w:val="22"/>
        </w:rPr>
      </w:pPr>
      <w:r>
        <w:rPr>
          <w:color w:val="auto"/>
          <w:sz w:val="22"/>
        </w:rPr>
        <w:t xml:space="preserve">Objectif : </w:t>
      </w:r>
      <w:r>
        <w:rPr>
          <w:rFonts w:ascii="Arial"/>
          <w:i/>
          <w:color w:val="auto"/>
          <w:sz w:val="22"/>
        </w:rPr>
        <w:t>utiliser un gestionnaire de mot de passe LastPass</w:t>
      </w:r>
    </w:p>
    <w:p>
      <w:pPr>
        <w:pStyle w:val="5"/>
        <w:spacing w:before="7"/>
        <w:rPr>
          <w:rFonts w:ascii="Arial"/>
          <w:i/>
          <w:color w:val="auto"/>
          <w:sz w:val="28"/>
        </w:rPr>
      </w:pPr>
    </w:p>
    <w:p>
      <w:pPr>
        <w:pStyle w:val="3"/>
        <w:spacing w:line="276" w:lineRule="auto"/>
        <w:ind w:right="144"/>
        <w:jc w:val="both"/>
        <w:rPr>
          <w:color w:val="auto"/>
        </w:rPr>
      </w:pPr>
      <w:r>
        <w:rPr>
          <w:color w:val="auto"/>
        </w:rPr>
        <w:t>1/</w:t>
      </w:r>
      <w:r>
        <w:rPr>
          <w:color w:val="auto"/>
          <w:spacing w:val="1"/>
        </w:rPr>
        <w:t xml:space="preserve"> </w:t>
      </w:r>
      <w:r>
        <w:rPr>
          <w:rFonts w:hint="default"/>
          <w:color w:val="auto"/>
          <w:spacing w:val="1"/>
        </w:rPr>
        <w:t>Compte</w:t>
      </w:r>
      <w:r>
        <w:rPr>
          <w:color w:val="auto"/>
        </w:rPr>
        <w:t xml:space="preserve"> LastPass</w:t>
      </w:r>
    </w:p>
    <w:p>
      <w:pPr>
        <w:pStyle w:val="3"/>
        <w:spacing w:line="276" w:lineRule="auto"/>
        <w:ind w:right="144"/>
        <w:jc w:val="both"/>
      </w:pPr>
      <w:r>
        <w:drawing>
          <wp:inline distT="0" distB="0" distL="114300" distR="114300">
            <wp:extent cx="5879465" cy="1073785"/>
            <wp:effectExtent l="0" t="0" r="6985" b="12065"/>
            <wp:docPr id="6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9465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line="276" w:lineRule="auto"/>
        <w:ind w:right="144"/>
        <w:jc w:val="both"/>
      </w:pPr>
      <w:r>
        <w:drawing>
          <wp:inline distT="0" distB="0" distL="114300" distR="114300">
            <wp:extent cx="5888355" cy="1172210"/>
            <wp:effectExtent l="0" t="0" r="17145" b="8890"/>
            <wp:docPr id="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8355" cy="117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line="276" w:lineRule="auto"/>
        <w:ind w:right="144"/>
        <w:jc w:val="both"/>
      </w:pPr>
      <w:r>
        <w:drawing>
          <wp:inline distT="0" distB="0" distL="114300" distR="114300">
            <wp:extent cx="5888355" cy="2651760"/>
            <wp:effectExtent l="0" t="0" r="17145" b="15240"/>
            <wp:docPr id="4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8355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line="276" w:lineRule="auto"/>
        <w:ind w:right="144"/>
        <w:jc w:val="both"/>
        <w:rPr>
          <w:color w:val="auto"/>
        </w:rPr>
      </w:pPr>
    </w:p>
    <w:p>
      <w:pPr>
        <w:pStyle w:val="5"/>
        <w:ind w:left="2968"/>
        <w:rPr>
          <w:color w:val="auto"/>
          <w:sz w:val="20"/>
        </w:rPr>
      </w:pPr>
      <w:r>
        <w:rPr>
          <w:color w:val="auto"/>
        </w:rPr>
        <w:pict>
          <v:rect id="_x0000_s1031" o:spid="_x0000_s1031" o:spt="1" style="position:absolute;left:0pt;margin-left:0pt;margin-top:0pt;height:51.8pt;width:595.95pt;mso-position-horizontal-relative:page;mso-position-vertical-relative:page;z-index:-251655168;mso-width-relative:page;mso-height-relative:page;" fillcolor="#1D1D2D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/>
              </w:txbxContent>
            </v:textbox>
          </v:rect>
        </w:pict>
      </w:r>
      <w:r>
        <w:rPr>
          <w:color w:val="auto"/>
          <w:sz w:val="20"/>
        </w:rPr>
        <w:drawing>
          <wp:inline distT="0" distB="0" distL="0" distR="0">
            <wp:extent cx="2115820" cy="432435"/>
            <wp:effectExtent l="0" t="0" r="0" b="0"/>
            <wp:docPr id="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6454" cy="432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color w:val="auto"/>
          <w:sz w:val="20"/>
        </w:rPr>
      </w:pPr>
    </w:p>
    <w:p>
      <w:pPr>
        <w:pStyle w:val="5"/>
        <w:spacing w:before="1"/>
        <w:rPr>
          <w:color w:val="auto"/>
          <w:sz w:val="20"/>
        </w:rPr>
      </w:pPr>
    </w:p>
    <w:p>
      <w:pPr>
        <w:spacing w:after="0" w:line="240" w:lineRule="auto"/>
        <w:jc w:val="left"/>
      </w:pPr>
      <w:r>
        <w:drawing>
          <wp:inline distT="0" distB="0" distL="114300" distR="114300">
            <wp:extent cx="5888990" cy="2472690"/>
            <wp:effectExtent l="0" t="0" r="16510" b="3810"/>
            <wp:docPr id="7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8990" cy="247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left"/>
      </w:pPr>
    </w:p>
    <w:p>
      <w:pPr>
        <w:spacing w:after="0" w:line="240" w:lineRule="auto"/>
        <w:jc w:val="left"/>
      </w:pPr>
    </w:p>
    <w:p>
      <w:pPr>
        <w:spacing w:after="0" w:line="240" w:lineRule="auto"/>
        <w:jc w:val="left"/>
        <w:sectPr>
          <w:pgSz w:w="11920" w:h="16860"/>
          <w:pgMar w:top="280" w:right="1300" w:bottom="280" w:left="1340" w:header="720" w:footer="720" w:gutter="0"/>
          <w:cols w:space="720" w:num="1"/>
        </w:sectPr>
      </w:pPr>
      <w:r>
        <w:drawing>
          <wp:inline distT="0" distB="0" distL="114300" distR="114300">
            <wp:extent cx="5890895" cy="4247515"/>
            <wp:effectExtent l="0" t="0" r="14605" b="635"/>
            <wp:docPr id="8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0895" cy="424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2968"/>
        <w:rPr>
          <w:color w:val="auto"/>
          <w:sz w:val="20"/>
        </w:rPr>
      </w:pPr>
      <w:r>
        <w:rPr>
          <w:color w:val="auto"/>
        </w:rPr>
        <w:pict>
          <v:rect id="_x0000_s1035" o:spid="_x0000_s1035" o:spt="1" style="position:absolute;left:0pt;margin-left:0pt;margin-top:0pt;height:52.2pt;width:595.95pt;mso-position-horizontal-relative:page;mso-position-vertical-relative:page;z-index:-251654144;mso-width-relative:page;mso-height-relative:page;" fillcolor="#1D1D2D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/>
              </w:txbxContent>
            </v:textbox>
          </v:rect>
        </w:pict>
      </w:r>
      <w:r>
        <w:rPr>
          <w:color w:val="auto"/>
          <w:sz w:val="20"/>
        </w:rPr>
        <w:drawing>
          <wp:inline distT="0" distB="0" distL="0" distR="0">
            <wp:extent cx="2115820" cy="432435"/>
            <wp:effectExtent l="0" t="0" r="0" b="0"/>
            <wp:docPr id="3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6454" cy="432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color w:val="auto"/>
          <w:sz w:val="20"/>
        </w:rPr>
      </w:pPr>
    </w:p>
    <w:p>
      <w:pPr>
        <w:pStyle w:val="2"/>
        <w:numPr>
          <w:ilvl w:val="0"/>
          <w:numId w:val="1"/>
        </w:numPr>
        <w:tabs>
          <w:tab w:val="left" w:pos="435"/>
        </w:tabs>
        <w:spacing w:before="232" w:after="0" w:line="240" w:lineRule="auto"/>
        <w:ind w:left="435" w:right="0" w:hanging="334"/>
        <w:jc w:val="both"/>
        <w:rPr>
          <w:color w:val="auto"/>
        </w:rPr>
      </w:pPr>
      <w:r>
        <w:rPr>
          <w:color w:val="auto"/>
        </w:rPr>
        <w:t>- Fonctionnalité</w:t>
      </w:r>
      <w:r>
        <w:rPr>
          <w:color w:val="auto"/>
          <w:spacing w:val="1"/>
        </w:rPr>
        <w:t xml:space="preserve"> </w:t>
      </w:r>
      <w:r>
        <w:rPr>
          <w:color w:val="auto"/>
        </w:rPr>
        <w:t>de sécurité</w:t>
      </w:r>
      <w:r>
        <w:rPr>
          <w:color w:val="auto"/>
          <w:spacing w:val="1"/>
        </w:rPr>
        <w:t xml:space="preserve"> </w:t>
      </w:r>
      <w:r>
        <w:rPr>
          <w:color w:val="auto"/>
        </w:rPr>
        <w:t>de</w:t>
      </w:r>
      <w:r>
        <w:rPr>
          <w:color w:val="auto"/>
          <w:spacing w:val="1"/>
        </w:rPr>
        <w:t xml:space="preserve"> </w:t>
      </w:r>
      <w:r>
        <w:rPr>
          <w:color w:val="auto"/>
        </w:rPr>
        <w:t>votre navigateur</w:t>
      </w:r>
    </w:p>
    <w:p>
      <w:pPr>
        <w:spacing w:before="189"/>
        <w:ind w:left="101" w:right="0" w:firstLine="0"/>
        <w:jc w:val="both"/>
        <w:rPr>
          <w:rFonts w:ascii="Arial" w:hAnsi="Arial"/>
          <w:i/>
          <w:color w:val="auto"/>
          <w:sz w:val="22"/>
        </w:rPr>
      </w:pPr>
      <w:r>
        <w:rPr>
          <w:color w:val="auto"/>
          <w:sz w:val="22"/>
        </w:rPr>
        <w:t xml:space="preserve">Objectif : </w:t>
      </w:r>
      <w:r>
        <w:rPr>
          <w:rFonts w:ascii="Arial" w:hAnsi="Arial"/>
          <w:i/>
          <w:color w:val="auto"/>
          <w:sz w:val="22"/>
        </w:rPr>
        <w:t>identifier les éléments à observer pour naviguer sur le web en toute sécurité</w:t>
      </w:r>
    </w:p>
    <w:p>
      <w:pPr>
        <w:pStyle w:val="5"/>
        <w:spacing w:before="7"/>
        <w:rPr>
          <w:rFonts w:ascii="Arial"/>
          <w:i/>
          <w:color w:val="auto"/>
          <w:sz w:val="28"/>
        </w:rPr>
      </w:pPr>
    </w:p>
    <w:p>
      <w:pPr>
        <w:pStyle w:val="3"/>
        <w:spacing w:line="276" w:lineRule="auto"/>
        <w:ind w:right="151"/>
        <w:jc w:val="both"/>
        <w:rPr>
          <w:color w:val="auto"/>
        </w:rPr>
      </w:pPr>
      <w:r>
        <w:rPr>
          <w:color w:val="auto"/>
        </w:rPr>
        <w:t>1/ Identifie les adresses internet qui te semblent provenir de sites web malveillants.</w:t>
      </w:r>
      <w:r>
        <w:rPr>
          <w:color w:val="auto"/>
          <w:spacing w:val="1"/>
        </w:rPr>
        <w:t xml:space="preserve"> </w:t>
      </w:r>
      <w:r>
        <w:rPr>
          <w:color w:val="auto"/>
        </w:rPr>
        <w:t>(case à cocher)</w:t>
      </w:r>
    </w:p>
    <w:p>
      <w:pPr>
        <w:pStyle w:val="8"/>
        <w:numPr>
          <w:ilvl w:val="1"/>
          <w:numId w:val="1"/>
        </w:numPr>
        <w:tabs>
          <w:tab w:val="left" w:pos="821"/>
          <w:tab w:val="left" w:pos="822"/>
        </w:tabs>
        <w:spacing w:before="1" w:after="0" w:line="240" w:lineRule="auto"/>
        <w:ind w:left="821" w:right="0" w:hanging="361"/>
        <w:jc w:val="left"/>
        <w:rPr>
          <w:color w:val="4F81BD" w:themeColor="accent1"/>
          <w:sz w:val="22"/>
          <w14:textFill>
            <w14:solidFill>
              <w14:schemeClr w14:val="accent1"/>
            </w14:solidFill>
          </w14:textFill>
        </w:rPr>
      </w:pPr>
      <w:r>
        <w:rPr>
          <w:color w:val="auto"/>
        </w:rPr>
        <w:fldChar w:fldCharType="begin"/>
      </w:r>
      <w:r>
        <w:rPr>
          <w:color w:val="auto"/>
        </w:rPr>
        <w:instrText xml:space="preserve"> HYPERLINK "http://www.morvel.com/" \h </w:instrText>
      </w:r>
      <w:r>
        <w:rPr>
          <w:color w:val="auto"/>
        </w:rPr>
        <w:fldChar w:fldCharType="separate"/>
      </w:r>
      <w:r>
        <w:rPr>
          <w:color w:val="auto"/>
          <w:sz w:val="22"/>
        </w:rPr>
        <w:t>www.morvel.com</w:t>
      </w:r>
      <w:r>
        <w:rPr>
          <w:color w:val="auto"/>
          <w:sz w:val="22"/>
        </w:rPr>
        <w:fldChar w:fldCharType="end"/>
      </w:r>
      <w:r>
        <w:rPr>
          <w:rFonts w:hint="default"/>
          <w:color w:val="auto"/>
          <w:sz w:val="22"/>
        </w:rPr>
        <w:t xml:space="preserve">  </w:t>
      </w:r>
      <w:r>
        <w:rPr>
          <w:rFonts w:hint="default"/>
          <w:color w:val="4F81BD" w:themeColor="accent1"/>
          <w:sz w:val="22"/>
          <w14:textFill>
            <w14:solidFill>
              <w14:schemeClr w14:val="accent1"/>
            </w14:solidFill>
          </w14:textFill>
        </w:rPr>
        <w:t>[X]</w:t>
      </w:r>
    </w:p>
    <w:p>
      <w:pPr>
        <w:pStyle w:val="8"/>
        <w:numPr>
          <w:ilvl w:val="1"/>
          <w:numId w:val="1"/>
        </w:numPr>
        <w:tabs>
          <w:tab w:val="left" w:pos="821"/>
          <w:tab w:val="left" w:pos="822"/>
        </w:tabs>
        <w:spacing w:before="38" w:after="0" w:line="240" w:lineRule="auto"/>
        <w:ind w:left="821" w:right="0" w:hanging="361"/>
        <w:jc w:val="left"/>
        <w:rPr>
          <w:color w:val="auto"/>
          <w:sz w:val="22"/>
        </w:rPr>
      </w:pPr>
      <w:r>
        <w:rPr>
          <w:color w:val="auto"/>
        </w:rPr>
        <w:fldChar w:fldCharType="begin"/>
      </w:r>
      <w:r>
        <w:rPr>
          <w:color w:val="auto"/>
        </w:rPr>
        <w:instrText xml:space="preserve"> HYPERLINK "http://www.dccomics.com/" \h </w:instrText>
      </w:r>
      <w:r>
        <w:rPr>
          <w:color w:val="auto"/>
        </w:rPr>
        <w:fldChar w:fldCharType="separate"/>
      </w:r>
      <w:r>
        <w:rPr>
          <w:color w:val="auto"/>
          <w:sz w:val="22"/>
        </w:rPr>
        <w:t>www.dccomics.com</w:t>
      </w:r>
      <w:r>
        <w:rPr>
          <w:color w:val="auto"/>
          <w:sz w:val="22"/>
        </w:rPr>
        <w:fldChar w:fldCharType="end"/>
      </w:r>
      <w:r>
        <w:rPr>
          <w:rFonts w:hint="default"/>
          <w:color w:val="auto"/>
          <w:sz w:val="22"/>
        </w:rPr>
        <w:t xml:space="preserve"> </w:t>
      </w:r>
    </w:p>
    <w:p>
      <w:pPr>
        <w:pStyle w:val="8"/>
        <w:numPr>
          <w:ilvl w:val="1"/>
          <w:numId w:val="1"/>
        </w:numPr>
        <w:tabs>
          <w:tab w:val="left" w:pos="821"/>
          <w:tab w:val="left" w:pos="822"/>
        </w:tabs>
        <w:spacing w:before="38" w:after="0" w:line="240" w:lineRule="auto"/>
        <w:ind w:left="821" w:right="0" w:hanging="361"/>
        <w:jc w:val="left"/>
        <w:rPr>
          <w:color w:val="auto"/>
          <w:sz w:val="22"/>
        </w:rPr>
      </w:pPr>
      <w:r>
        <w:rPr>
          <w:color w:val="auto"/>
        </w:rPr>
        <w:fldChar w:fldCharType="begin"/>
      </w:r>
      <w:r>
        <w:rPr>
          <w:color w:val="auto"/>
        </w:rPr>
        <w:instrText xml:space="preserve"> HYPERLINK "http://www.ironman.com/" \h </w:instrText>
      </w:r>
      <w:r>
        <w:rPr>
          <w:color w:val="auto"/>
        </w:rPr>
        <w:fldChar w:fldCharType="separate"/>
      </w:r>
      <w:r>
        <w:rPr>
          <w:color w:val="auto"/>
          <w:sz w:val="22"/>
        </w:rPr>
        <w:t>www.ironman.com</w:t>
      </w:r>
      <w:r>
        <w:rPr>
          <w:color w:val="auto"/>
          <w:sz w:val="22"/>
        </w:rPr>
        <w:fldChar w:fldCharType="end"/>
      </w:r>
      <w:r>
        <w:rPr>
          <w:rFonts w:hint="default"/>
          <w:color w:val="auto"/>
          <w:sz w:val="22"/>
        </w:rPr>
        <w:t xml:space="preserve"> </w:t>
      </w:r>
    </w:p>
    <w:p>
      <w:pPr>
        <w:pStyle w:val="8"/>
        <w:numPr>
          <w:ilvl w:val="1"/>
          <w:numId w:val="1"/>
        </w:numPr>
        <w:tabs>
          <w:tab w:val="left" w:pos="821"/>
          <w:tab w:val="left" w:pos="822"/>
        </w:tabs>
        <w:spacing w:before="38" w:after="0" w:line="240" w:lineRule="auto"/>
        <w:ind w:left="821" w:right="0" w:hanging="361"/>
        <w:jc w:val="left"/>
        <w:rPr>
          <w:color w:val="auto"/>
          <w:sz w:val="22"/>
        </w:rPr>
      </w:pPr>
      <w:r>
        <w:rPr>
          <w:color w:val="auto"/>
        </w:rPr>
        <w:fldChar w:fldCharType="begin"/>
      </w:r>
      <w:r>
        <w:rPr>
          <w:color w:val="auto"/>
        </w:rPr>
        <w:instrText xml:space="preserve"> HYPERLINK "http://www.fessebook.com/" \h </w:instrText>
      </w:r>
      <w:r>
        <w:rPr>
          <w:color w:val="auto"/>
        </w:rPr>
        <w:fldChar w:fldCharType="separate"/>
      </w:r>
      <w:r>
        <w:rPr>
          <w:color w:val="auto"/>
          <w:sz w:val="22"/>
        </w:rPr>
        <w:t>www.fessebook.com</w:t>
      </w:r>
      <w:r>
        <w:rPr>
          <w:color w:val="auto"/>
          <w:sz w:val="22"/>
        </w:rPr>
        <w:fldChar w:fldCharType="end"/>
      </w:r>
      <w:r>
        <w:rPr>
          <w:rFonts w:hint="default"/>
          <w:color w:val="auto"/>
          <w:sz w:val="22"/>
        </w:rPr>
        <w:t xml:space="preserve"> </w:t>
      </w:r>
      <w:r>
        <w:rPr>
          <w:rFonts w:hint="default"/>
          <w:color w:val="4F81BD" w:themeColor="accent1"/>
          <w:sz w:val="22"/>
          <w14:textFill>
            <w14:solidFill>
              <w14:schemeClr w14:val="accent1"/>
            </w14:solidFill>
          </w14:textFill>
        </w:rPr>
        <w:t>[X]</w:t>
      </w:r>
    </w:p>
    <w:p>
      <w:pPr>
        <w:pStyle w:val="8"/>
        <w:numPr>
          <w:ilvl w:val="1"/>
          <w:numId w:val="1"/>
        </w:numPr>
        <w:tabs>
          <w:tab w:val="left" w:pos="821"/>
          <w:tab w:val="left" w:pos="822"/>
        </w:tabs>
        <w:spacing w:before="39" w:after="0" w:line="240" w:lineRule="auto"/>
        <w:ind w:left="821" w:right="0" w:hanging="361"/>
        <w:jc w:val="left"/>
        <w:rPr>
          <w:color w:val="4F81BD" w:themeColor="accent1"/>
          <w:sz w:val="22"/>
          <w14:textFill>
            <w14:solidFill>
              <w14:schemeClr w14:val="accent1"/>
            </w14:solidFill>
          </w14:textFill>
        </w:rPr>
      </w:pPr>
      <w:r>
        <w:rPr>
          <w:color w:val="auto"/>
        </w:rPr>
        <w:fldChar w:fldCharType="begin"/>
      </w:r>
      <w:r>
        <w:rPr>
          <w:color w:val="auto"/>
        </w:rPr>
        <w:instrText xml:space="preserve"> HYPERLINK "http://www.instagam.com/" \h </w:instrText>
      </w:r>
      <w:r>
        <w:rPr>
          <w:color w:val="auto"/>
        </w:rPr>
        <w:fldChar w:fldCharType="separate"/>
      </w:r>
      <w:r>
        <w:rPr>
          <w:color w:val="auto"/>
          <w:sz w:val="22"/>
        </w:rPr>
        <w:t>www.instagam.com</w:t>
      </w:r>
      <w:r>
        <w:rPr>
          <w:color w:val="auto"/>
          <w:sz w:val="22"/>
        </w:rPr>
        <w:fldChar w:fldCharType="end"/>
      </w:r>
      <w:r>
        <w:rPr>
          <w:rFonts w:hint="default"/>
          <w:color w:val="auto"/>
          <w:sz w:val="22"/>
        </w:rPr>
        <w:t xml:space="preserve"> </w:t>
      </w:r>
      <w:r>
        <w:rPr>
          <w:rFonts w:hint="default"/>
          <w:color w:val="4F81BD" w:themeColor="accent1"/>
          <w:sz w:val="22"/>
          <w14:textFill>
            <w14:solidFill>
              <w14:schemeClr w14:val="accent1"/>
            </w14:solidFill>
          </w14:textFill>
        </w:rPr>
        <w:t>[X]</w:t>
      </w:r>
    </w:p>
    <w:p>
      <w:pPr>
        <w:pStyle w:val="5"/>
        <w:spacing w:before="4"/>
        <w:rPr>
          <w:color w:val="auto"/>
          <w:sz w:val="25"/>
        </w:rPr>
      </w:pPr>
    </w:p>
    <w:p>
      <w:pPr>
        <w:pStyle w:val="3"/>
        <w:spacing w:line="276" w:lineRule="auto"/>
        <w:ind w:right="151"/>
        <w:jc w:val="both"/>
        <w:rPr>
          <w:color w:val="auto"/>
        </w:rPr>
      </w:pPr>
      <w:r>
        <w:rPr>
          <w:color w:val="auto"/>
        </w:rPr>
        <w:t>2/ Dans cet exercice, nous allons vérifier si les navigateurs utilisés, Chrome et Firefox</w:t>
      </w:r>
      <w:r>
        <w:rPr>
          <w:color w:val="auto"/>
          <w:spacing w:val="-59"/>
        </w:rPr>
        <w:t xml:space="preserve"> </w:t>
      </w:r>
      <w:r>
        <w:rPr>
          <w:color w:val="auto"/>
        </w:rPr>
        <w:t>dans notre exemple, sont à jour. Pour ce faire, suis les étapes suivantes. (case à</w:t>
      </w:r>
      <w:r>
        <w:rPr>
          <w:color w:val="auto"/>
          <w:spacing w:val="1"/>
        </w:rPr>
        <w:t xml:space="preserve"> </w:t>
      </w:r>
      <w:r>
        <w:rPr>
          <w:color w:val="auto"/>
        </w:rPr>
        <w:t>cocher)</w:t>
      </w:r>
    </w:p>
    <w:p>
      <w:pPr>
        <w:pStyle w:val="8"/>
        <w:numPr>
          <w:ilvl w:val="1"/>
          <w:numId w:val="1"/>
        </w:numPr>
        <w:tabs>
          <w:tab w:val="left" w:pos="821"/>
          <w:tab w:val="left" w:pos="822"/>
        </w:tabs>
        <w:spacing w:before="1" w:after="0" w:line="240" w:lineRule="auto"/>
        <w:ind w:left="821" w:right="0" w:hanging="361"/>
        <w:jc w:val="left"/>
        <w:rPr>
          <w:color w:val="auto"/>
          <w:sz w:val="22"/>
        </w:rPr>
      </w:pPr>
      <w:r>
        <w:rPr>
          <w:color w:val="auto"/>
          <w:sz w:val="22"/>
        </w:rPr>
        <w:t>Pour Chrome</w:t>
      </w:r>
    </w:p>
    <w:p>
      <w:pPr>
        <w:pStyle w:val="8"/>
        <w:numPr>
          <w:ilvl w:val="1"/>
          <w:numId w:val="1"/>
        </w:numPr>
        <w:tabs>
          <w:tab w:val="left" w:pos="821"/>
          <w:tab w:val="left" w:pos="822"/>
        </w:tabs>
        <w:spacing w:before="1" w:after="0" w:line="240" w:lineRule="auto"/>
        <w:ind w:left="821" w:right="0" w:hanging="361"/>
        <w:jc w:val="center"/>
        <w:rPr>
          <w:color w:val="auto"/>
          <w:sz w:val="22"/>
        </w:rPr>
      </w:pPr>
      <w:r>
        <w:drawing>
          <wp:inline distT="0" distB="0" distL="114300" distR="114300">
            <wp:extent cx="5883910" cy="1917700"/>
            <wp:effectExtent l="0" t="0" r="2540" b="6350"/>
            <wp:docPr id="10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391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left"/>
        <w:rPr>
          <w:color w:val="auto"/>
          <w:sz w:val="22"/>
        </w:rPr>
      </w:pPr>
    </w:p>
    <w:p>
      <w:pPr>
        <w:pStyle w:val="8"/>
        <w:numPr>
          <w:ilvl w:val="1"/>
          <w:numId w:val="1"/>
        </w:numPr>
        <w:tabs>
          <w:tab w:val="left" w:pos="821"/>
          <w:tab w:val="left" w:pos="822"/>
        </w:tabs>
        <w:spacing w:before="95" w:after="0" w:line="240" w:lineRule="auto"/>
        <w:ind w:left="821" w:right="0" w:hanging="361"/>
        <w:jc w:val="left"/>
        <w:rPr>
          <w:color w:val="auto"/>
          <w:sz w:val="22"/>
        </w:rPr>
      </w:pPr>
      <w:r>
        <w:rPr>
          <w:color w:val="auto"/>
          <w:sz w:val="22"/>
        </w:rPr>
        <w:t>Pour Firefox</w:t>
      </w:r>
    </w:p>
    <w:p>
      <w:pPr>
        <w:spacing w:after="0" w:line="240" w:lineRule="auto"/>
        <w:jc w:val="left"/>
        <w:rPr>
          <w:color w:val="auto"/>
          <w:sz w:val="22"/>
        </w:rPr>
      </w:pPr>
    </w:p>
    <w:p>
      <w:pPr>
        <w:spacing w:after="0" w:line="240" w:lineRule="auto"/>
        <w:jc w:val="left"/>
      </w:pPr>
    </w:p>
    <w:p>
      <w:pPr>
        <w:spacing w:after="0" w:line="240" w:lineRule="auto"/>
        <w:jc w:val="center"/>
        <w:rPr>
          <w:color w:val="auto"/>
          <w:sz w:val="22"/>
        </w:rPr>
        <w:sectPr>
          <w:pgSz w:w="11920" w:h="16860"/>
          <w:pgMar w:top="280" w:right="1300" w:bottom="280" w:left="1340" w:header="720" w:footer="720" w:gutter="0"/>
          <w:cols w:space="720" w:num="1"/>
        </w:sectPr>
      </w:pPr>
      <w:r>
        <w:drawing>
          <wp:inline distT="0" distB="0" distL="114300" distR="114300">
            <wp:extent cx="3877310" cy="1434465"/>
            <wp:effectExtent l="0" t="0" r="0" b="0"/>
            <wp:docPr id="11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8"/>
                    <pic:cNvPicPr>
                      <a:picLocks noChangeAspect="1"/>
                    </pic:cNvPicPr>
                  </pic:nvPicPr>
                  <pic:blipFill>
                    <a:blip r:embed="rId13"/>
                    <a:srcRect r="34153"/>
                    <a:stretch>
                      <a:fillRect/>
                    </a:stretch>
                  </pic:blipFill>
                  <pic:spPr>
                    <a:xfrm>
                      <a:off x="0" y="0"/>
                      <a:ext cx="3877310" cy="143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2968"/>
        <w:rPr>
          <w:rFonts w:ascii="Arial"/>
          <w:color w:val="auto"/>
          <w:sz w:val="20"/>
        </w:rPr>
      </w:pPr>
      <w:r>
        <w:rPr>
          <w:color w:val="auto"/>
        </w:rPr>
        <w:pict>
          <v:rect id="_x0000_s1036" o:spid="_x0000_s1036" o:spt="1" style="position:absolute;left:0pt;margin-left:0pt;margin-top:0pt;height:53.4pt;width:595.95pt;mso-position-horizontal-relative:page;mso-position-vertical-relative:page;z-index:-251653120;mso-width-relative:page;mso-height-relative:page;" fillcolor="#1D1D2D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/>
              </w:txbxContent>
            </v:textbox>
          </v:rect>
        </w:pict>
      </w:r>
      <w:r>
        <w:rPr>
          <w:color w:val="auto"/>
        </w:rPr>
        <w:pict>
          <v:rect id="_x0000_s1037" o:spid="_x0000_s1037" o:spt="1" style="position:absolute;left:0pt;margin-left:0pt;margin-top:0pt;height:49.7pt;width:595.95pt;mso-position-horizontal-relative:page;mso-position-vertical-relative:page;z-index:-251652096;mso-width-relative:page;mso-height-relative:page;" fillcolor="#1D1D2D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/>
              </w:txbxContent>
            </v:textbox>
          </v:rect>
        </w:pict>
      </w:r>
      <w:r>
        <w:rPr>
          <w:rFonts w:ascii="Arial"/>
          <w:color w:val="auto"/>
          <w:sz w:val="20"/>
        </w:rPr>
        <w:drawing>
          <wp:inline distT="0" distB="0" distL="0" distR="0">
            <wp:extent cx="2115820" cy="432435"/>
            <wp:effectExtent l="0" t="0" r="0" b="0"/>
            <wp:docPr id="4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6454" cy="432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ascii="Arial"/>
          <w:i/>
          <w:color w:val="auto"/>
          <w:sz w:val="20"/>
        </w:rPr>
      </w:pPr>
    </w:p>
    <w:p>
      <w:pPr>
        <w:pStyle w:val="5"/>
        <w:spacing w:before="1"/>
        <w:rPr>
          <w:rFonts w:ascii="Arial"/>
          <w:i/>
          <w:color w:val="auto"/>
          <w:sz w:val="20"/>
        </w:rPr>
      </w:pPr>
    </w:p>
    <w:p>
      <w:pPr>
        <w:pStyle w:val="2"/>
        <w:numPr>
          <w:ilvl w:val="0"/>
          <w:numId w:val="1"/>
        </w:numPr>
        <w:tabs>
          <w:tab w:val="left" w:pos="435"/>
        </w:tabs>
        <w:spacing w:before="0" w:after="0" w:line="240" w:lineRule="auto"/>
        <w:ind w:left="435" w:right="0" w:hanging="334"/>
        <w:jc w:val="both"/>
        <w:rPr>
          <w:color w:val="auto"/>
        </w:rPr>
      </w:pPr>
      <w:r>
        <w:rPr>
          <w:color w:val="auto"/>
        </w:rPr>
        <w:t>- Éviter le</w:t>
      </w:r>
      <w:r>
        <w:rPr>
          <w:color w:val="auto"/>
          <w:spacing w:val="1"/>
        </w:rPr>
        <w:t xml:space="preserve"> </w:t>
      </w:r>
      <w:r>
        <w:rPr>
          <w:color w:val="auto"/>
        </w:rPr>
        <w:t>spam et le</w:t>
      </w:r>
      <w:r>
        <w:rPr>
          <w:color w:val="auto"/>
          <w:spacing w:val="1"/>
        </w:rPr>
        <w:t xml:space="preserve"> </w:t>
      </w:r>
      <w:r>
        <w:rPr>
          <w:color w:val="auto"/>
        </w:rPr>
        <w:t>phishing</w:t>
      </w:r>
    </w:p>
    <w:p>
      <w:pPr>
        <w:spacing w:before="189"/>
        <w:ind w:left="101" w:right="0" w:firstLine="0"/>
        <w:jc w:val="both"/>
        <w:rPr>
          <w:rFonts w:ascii="Arial" w:hAnsi="Arial"/>
          <w:i/>
          <w:color w:val="auto"/>
          <w:sz w:val="22"/>
        </w:rPr>
      </w:pPr>
      <w:r>
        <w:rPr>
          <w:color w:val="auto"/>
          <w:sz w:val="22"/>
        </w:rPr>
        <w:t xml:space="preserve">Objectif : </w:t>
      </w:r>
      <w:r>
        <w:rPr>
          <w:rFonts w:ascii="Arial" w:hAnsi="Arial"/>
          <w:i/>
          <w:color w:val="auto"/>
          <w:sz w:val="22"/>
        </w:rPr>
        <w:t>Reconnaître plus facilement les messages frauduleux</w:t>
      </w:r>
    </w:p>
    <w:p>
      <w:pPr>
        <w:pStyle w:val="3"/>
        <w:spacing w:before="1" w:line="276" w:lineRule="auto"/>
        <w:ind w:right="150"/>
        <w:jc w:val="both"/>
        <w:rPr>
          <w:color w:val="auto"/>
        </w:rPr>
      </w:pPr>
    </w:p>
    <w:p>
      <w:pPr>
        <w:pStyle w:val="3"/>
        <w:spacing w:before="1" w:line="276" w:lineRule="auto"/>
        <w:ind w:right="150"/>
        <w:jc w:val="both"/>
        <w:rPr>
          <w:color w:val="auto"/>
        </w:rPr>
      </w:pPr>
      <w:r>
        <w:rPr>
          <w:color w:val="auto"/>
        </w:rPr>
        <w:t>1/</w:t>
      </w:r>
      <w:r>
        <w:rPr>
          <w:color w:val="auto"/>
          <w:spacing w:val="1"/>
        </w:rPr>
        <w:t xml:space="preserve"> </w:t>
      </w:r>
      <w:r>
        <w:rPr>
          <w:color w:val="auto"/>
        </w:rPr>
        <w:t>Dans</w:t>
      </w:r>
      <w:r>
        <w:rPr>
          <w:color w:val="auto"/>
          <w:spacing w:val="1"/>
        </w:rPr>
        <w:t xml:space="preserve"> </w:t>
      </w:r>
      <w:r>
        <w:rPr>
          <w:color w:val="auto"/>
        </w:rPr>
        <w:t>cet</w:t>
      </w:r>
      <w:r>
        <w:rPr>
          <w:color w:val="auto"/>
          <w:spacing w:val="1"/>
        </w:rPr>
        <w:t xml:space="preserve"> </w:t>
      </w:r>
      <w:r>
        <w:rPr>
          <w:color w:val="auto"/>
        </w:rPr>
        <w:t>exercice,</w:t>
      </w:r>
      <w:r>
        <w:rPr>
          <w:color w:val="auto"/>
          <w:spacing w:val="1"/>
        </w:rPr>
        <w:t xml:space="preserve"> </w:t>
      </w:r>
      <w:r>
        <w:rPr>
          <w:color w:val="auto"/>
        </w:rPr>
        <w:t>on</w:t>
      </w:r>
      <w:r>
        <w:rPr>
          <w:color w:val="auto"/>
          <w:spacing w:val="1"/>
        </w:rPr>
        <w:t xml:space="preserve"> </w:t>
      </w:r>
      <w:r>
        <w:rPr>
          <w:color w:val="auto"/>
        </w:rPr>
        <w:t>va</w:t>
      </w:r>
      <w:r>
        <w:rPr>
          <w:color w:val="auto"/>
          <w:spacing w:val="1"/>
        </w:rPr>
        <w:t xml:space="preserve"> </w:t>
      </w:r>
      <w:r>
        <w:rPr>
          <w:color w:val="auto"/>
        </w:rPr>
        <w:t>exercer</w:t>
      </w:r>
      <w:r>
        <w:rPr>
          <w:color w:val="auto"/>
          <w:spacing w:val="1"/>
        </w:rPr>
        <w:t xml:space="preserve"> </w:t>
      </w:r>
      <w:r>
        <w:rPr>
          <w:color w:val="auto"/>
        </w:rPr>
        <w:t>ta</w:t>
      </w:r>
      <w:r>
        <w:rPr>
          <w:color w:val="auto"/>
          <w:spacing w:val="1"/>
        </w:rPr>
        <w:t xml:space="preserve"> </w:t>
      </w:r>
      <w:r>
        <w:rPr>
          <w:color w:val="auto"/>
        </w:rPr>
        <w:t>capacité</w:t>
      </w:r>
      <w:r>
        <w:rPr>
          <w:color w:val="auto"/>
          <w:spacing w:val="1"/>
        </w:rPr>
        <w:t xml:space="preserve"> </w:t>
      </w:r>
      <w:r>
        <w:rPr>
          <w:color w:val="auto"/>
        </w:rPr>
        <w:t>à</w:t>
      </w:r>
      <w:r>
        <w:rPr>
          <w:color w:val="auto"/>
          <w:spacing w:val="1"/>
        </w:rPr>
        <w:t xml:space="preserve"> </w:t>
      </w:r>
      <w:r>
        <w:rPr>
          <w:color w:val="auto"/>
        </w:rPr>
        <w:t>déceler</w:t>
      </w:r>
      <w:r>
        <w:rPr>
          <w:color w:val="auto"/>
          <w:spacing w:val="1"/>
        </w:rPr>
        <w:t xml:space="preserve"> </w:t>
      </w:r>
      <w:r>
        <w:rPr>
          <w:color w:val="auto"/>
        </w:rPr>
        <w:t>les</w:t>
      </w:r>
      <w:r>
        <w:rPr>
          <w:color w:val="auto"/>
          <w:spacing w:val="1"/>
        </w:rPr>
        <w:t xml:space="preserve"> </w:t>
      </w:r>
      <w:r>
        <w:rPr>
          <w:color w:val="auto"/>
        </w:rPr>
        <w:t>erreurs</w:t>
      </w:r>
      <w:r>
        <w:rPr>
          <w:color w:val="auto"/>
          <w:spacing w:val="1"/>
        </w:rPr>
        <w:t xml:space="preserve"> </w:t>
      </w:r>
      <w:r>
        <w:rPr>
          <w:color w:val="auto"/>
        </w:rPr>
        <w:t>dans</w:t>
      </w:r>
      <w:r>
        <w:rPr>
          <w:color w:val="auto"/>
          <w:spacing w:val="1"/>
        </w:rPr>
        <w:t xml:space="preserve"> </w:t>
      </w:r>
      <w:r>
        <w:rPr>
          <w:color w:val="auto"/>
        </w:rPr>
        <w:t>les</w:t>
      </w:r>
      <w:r>
        <w:rPr>
          <w:color w:val="auto"/>
          <w:spacing w:val="1"/>
        </w:rPr>
        <w:t xml:space="preserve"> </w:t>
      </w:r>
      <w:r>
        <w:rPr>
          <w:color w:val="auto"/>
        </w:rPr>
        <w:t>messages cachant une action malveillante en arrière-plan.</w:t>
      </w:r>
    </w:p>
    <w:p>
      <w:pPr>
        <w:pStyle w:val="5"/>
        <w:spacing w:before="4"/>
        <w:rPr>
          <w:rFonts w:ascii="Arial"/>
          <w:b/>
          <w:color w:val="auto"/>
          <w:sz w:val="25"/>
        </w:rPr>
      </w:pPr>
    </w:p>
    <w:p>
      <w:pPr>
        <w:pStyle w:val="5"/>
        <w:spacing w:line="276" w:lineRule="auto"/>
        <w:ind w:left="101" w:right="145"/>
        <w:rPr>
          <w:color w:val="auto"/>
          <w:u w:val="single" w:color="FFFFFF"/>
        </w:rPr>
      </w:pPr>
      <w:r>
        <w:drawing>
          <wp:inline distT="0" distB="0" distL="114300" distR="114300">
            <wp:extent cx="5888990" cy="3312160"/>
            <wp:effectExtent l="0" t="0" r="16510" b="2540"/>
            <wp:docPr id="12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8990" cy="331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4"/>
        <w:rPr>
          <w:color w:val="auto"/>
          <w:sz w:val="25"/>
        </w:rPr>
      </w:pPr>
    </w:p>
    <w:p>
      <w:pPr>
        <w:pStyle w:val="5"/>
        <w:spacing w:before="11"/>
        <w:rPr>
          <w:color w:val="auto"/>
          <w:sz w:val="34"/>
        </w:rPr>
      </w:pPr>
      <w:r>
        <w:drawing>
          <wp:inline distT="0" distB="0" distL="114300" distR="114300">
            <wp:extent cx="5888990" cy="3133725"/>
            <wp:effectExtent l="0" t="0" r="16510" b="9525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8899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tabs>
          <w:tab w:val="left" w:pos="435"/>
        </w:tabs>
        <w:spacing w:before="0" w:after="0" w:line="240" w:lineRule="auto"/>
        <w:ind w:left="435" w:right="0" w:hanging="334"/>
        <w:jc w:val="left"/>
        <w:rPr>
          <w:color w:val="auto"/>
        </w:rPr>
      </w:pPr>
    </w:p>
    <w:p>
      <w:pPr>
        <w:pStyle w:val="2"/>
        <w:numPr>
          <w:ilvl w:val="0"/>
          <w:numId w:val="1"/>
        </w:numPr>
        <w:tabs>
          <w:tab w:val="left" w:pos="435"/>
        </w:tabs>
        <w:spacing w:before="0" w:after="0" w:line="240" w:lineRule="auto"/>
        <w:ind w:left="435" w:right="0" w:hanging="334"/>
        <w:jc w:val="left"/>
        <w:rPr>
          <w:color w:val="auto"/>
        </w:rPr>
      </w:pPr>
    </w:p>
    <w:p>
      <w:pPr>
        <w:pStyle w:val="2"/>
        <w:numPr>
          <w:ilvl w:val="0"/>
          <w:numId w:val="1"/>
        </w:numPr>
        <w:tabs>
          <w:tab w:val="left" w:pos="435"/>
        </w:tabs>
        <w:spacing w:before="0" w:after="0" w:line="240" w:lineRule="auto"/>
        <w:ind w:left="435" w:right="0" w:hanging="334"/>
        <w:jc w:val="left"/>
        <w:rPr>
          <w:color w:val="auto"/>
        </w:rPr>
      </w:pPr>
    </w:p>
    <w:p>
      <w:pPr>
        <w:pStyle w:val="2"/>
        <w:numPr>
          <w:ilvl w:val="0"/>
          <w:numId w:val="1"/>
        </w:numPr>
        <w:tabs>
          <w:tab w:val="left" w:pos="435"/>
        </w:tabs>
        <w:spacing w:before="0" w:after="0" w:line="240" w:lineRule="auto"/>
        <w:ind w:left="435" w:right="0" w:hanging="334"/>
        <w:jc w:val="left"/>
        <w:rPr>
          <w:color w:val="auto"/>
        </w:rPr>
      </w:pPr>
    </w:p>
    <w:p>
      <w:pPr>
        <w:pStyle w:val="2"/>
        <w:numPr>
          <w:ilvl w:val="0"/>
          <w:numId w:val="1"/>
        </w:numPr>
        <w:tabs>
          <w:tab w:val="left" w:pos="435"/>
        </w:tabs>
        <w:spacing w:before="0" w:after="0" w:line="240" w:lineRule="auto"/>
        <w:ind w:left="435" w:right="0" w:hanging="334"/>
        <w:jc w:val="left"/>
        <w:rPr>
          <w:color w:val="auto"/>
        </w:rPr>
      </w:pPr>
    </w:p>
    <w:p>
      <w:pPr>
        <w:pStyle w:val="2"/>
        <w:numPr>
          <w:ilvl w:val="0"/>
          <w:numId w:val="1"/>
        </w:numPr>
        <w:tabs>
          <w:tab w:val="left" w:pos="435"/>
        </w:tabs>
        <w:spacing w:before="0" w:after="0" w:line="240" w:lineRule="auto"/>
        <w:ind w:left="435" w:right="0" w:hanging="334"/>
        <w:jc w:val="left"/>
        <w:rPr>
          <w:color w:val="auto"/>
        </w:rPr>
      </w:pPr>
      <w:r>
        <w:rPr>
          <w:color w:val="auto"/>
        </w:rPr>
        <w:t>- Comment</w:t>
      </w:r>
      <w:r>
        <w:rPr>
          <w:color w:val="auto"/>
          <w:spacing w:val="1"/>
        </w:rPr>
        <w:t xml:space="preserve"> </w:t>
      </w:r>
      <w:r>
        <w:rPr>
          <w:color w:val="auto"/>
        </w:rPr>
        <w:t>éviter les</w:t>
      </w:r>
      <w:r>
        <w:rPr>
          <w:color w:val="auto"/>
          <w:spacing w:val="1"/>
        </w:rPr>
        <w:t xml:space="preserve"> </w:t>
      </w:r>
      <w:r>
        <w:rPr>
          <w:color w:val="auto"/>
        </w:rPr>
        <w:t>logiciels</w:t>
      </w:r>
      <w:r>
        <w:rPr>
          <w:color w:val="auto"/>
          <w:spacing w:val="1"/>
        </w:rPr>
        <w:t xml:space="preserve"> </w:t>
      </w:r>
      <w:r>
        <w:rPr>
          <w:color w:val="auto"/>
        </w:rPr>
        <w:t>malveillants</w:t>
      </w:r>
    </w:p>
    <w:p>
      <w:pPr>
        <w:spacing w:before="189"/>
        <w:ind w:left="101" w:right="0" w:firstLine="0"/>
        <w:jc w:val="both"/>
        <w:rPr>
          <w:rFonts w:ascii="Arial" w:hAnsi="Arial"/>
          <w:i/>
          <w:color w:val="auto"/>
          <w:sz w:val="22"/>
        </w:rPr>
      </w:pPr>
      <w:r>
        <w:rPr>
          <w:color w:val="auto"/>
          <w:sz w:val="22"/>
        </w:rPr>
        <w:t xml:space="preserve">Objectif : </w:t>
      </w:r>
      <w:r>
        <w:rPr>
          <w:rFonts w:ascii="Arial" w:hAnsi="Arial"/>
          <w:i/>
          <w:color w:val="auto"/>
          <w:sz w:val="22"/>
        </w:rPr>
        <w:t>sécuriser votre ordinateur et identifier les liens suspects</w:t>
      </w:r>
    </w:p>
    <w:p>
      <w:pPr>
        <w:pStyle w:val="5"/>
        <w:spacing w:before="7"/>
        <w:rPr>
          <w:rFonts w:ascii="Arial"/>
          <w:i/>
          <w:color w:val="auto"/>
          <w:sz w:val="28"/>
        </w:rPr>
      </w:pPr>
    </w:p>
    <w:p>
      <w:pPr>
        <w:pStyle w:val="3"/>
        <w:spacing w:line="276" w:lineRule="auto"/>
        <w:ind w:right="143"/>
        <w:jc w:val="both"/>
        <w:rPr>
          <w:color w:val="auto"/>
        </w:rPr>
      </w:pPr>
      <w:r>
        <w:rPr>
          <w:color w:val="auto"/>
        </w:rPr>
        <w:t>3/ Lors de la navigation sur le web, il arrive d’avoir des doutes sur la sécurité de</w:t>
      </w:r>
      <w:r>
        <w:rPr>
          <w:color w:val="auto"/>
          <w:spacing w:val="1"/>
        </w:rPr>
        <w:t xml:space="preserve"> </w:t>
      </w:r>
      <w:r>
        <w:rPr>
          <w:color w:val="auto"/>
        </w:rPr>
        <w:t>certains</w:t>
      </w:r>
      <w:r>
        <w:rPr>
          <w:color w:val="auto"/>
          <w:spacing w:val="1"/>
        </w:rPr>
        <w:t xml:space="preserve"> </w:t>
      </w:r>
      <w:r>
        <w:rPr>
          <w:color w:val="auto"/>
        </w:rPr>
        <w:t>sites.</w:t>
      </w:r>
      <w:r>
        <w:rPr>
          <w:color w:val="auto"/>
          <w:spacing w:val="1"/>
        </w:rPr>
        <w:t xml:space="preserve"> </w:t>
      </w:r>
      <w:r>
        <w:rPr>
          <w:color w:val="auto"/>
        </w:rPr>
        <w:t>Comme</w:t>
      </w:r>
      <w:r>
        <w:rPr>
          <w:color w:val="auto"/>
          <w:spacing w:val="1"/>
        </w:rPr>
        <w:t xml:space="preserve"> </w:t>
      </w:r>
      <w:r>
        <w:rPr>
          <w:color w:val="auto"/>
        </w:rPr>
        <w:t>tu</w:t>
      </w:r>
      <w:r>
        <w:rPr>
          <w:color w:val="auto"/>
          <w:spacing w:val="1"/>
        </w:rPr>
        <w:t xml:space="preserve"> </w:t>
      </w:r>
      <w:r>
        <w:rPr>
          <w:color w:val="auto"/>
        </w:rPr>
        <w:t>as</w:t>
      </w:r>
      <w:r>
        <w:rPr>
          <w:color w:val="auto"/>
          <w:spacing w:val="1"/>
        </w:rPr>
        <w:t xml:space="preserve"> </w:t>
      </w:r>
      <w:r>
        <w:rPr>
          <w:color w:val="auto"/>
        </w:rPr>
        <w:t>pu</w:t>
      </w:r>
      <w:r>
        <w:rPr>
          <w:color w:val="auto"/>
          <w:spacing w:val="1"/>
        </w:rPr>
        <w:t xml:space="preserve"> </w:t>
      </w:r>
      <w:r>
        <w:rPr>
          <w:color w:val="auto"/>
        </w:rPr>
        <w:t>le</w:t>
      </w:r>
      <w:r>
        <w:rPr>
          <w:color w:val="auto"/>
          <w:spacing w:val="1"/>
        </w:rPr>
        <w:t xml:space="preserve"> </w:t>
      </w:r>
      <w:r>
        <w:rPr>
          <w:color w:val="auto"/>
        </w:rPr>
        <w:t>voir</w:t>
      </w:r>
      <w:r>
        <w:rPr>
          <w:color w:val="auto"/>
          <w:spacing w:val="1"/>
        </w:rPr>
        <w:t xml:space="preserve"> </w:t>
      </w:r>
      <w:r>
        <w:rPr>
          <w:color w:val="auto"/>
        </w:rPr>
        <w:t>précédemment,</w:t>
      </w:r>
      <w:r>
        <w:rPr>
          <w:color w:val="auto"/>
          <w:spacing w:val="1"/>
        </w:rPr>
        <w:t xml:space="preserve"> </w:t>
      </w:r>
      <w:r>
        <w:rPr>
          <w:color w:val="auto"/>
        </w:rPr>
        <w:t>le</w:t>
      </w:r>
      <w:r>
        <w:rPr>
          <w:color w:val="auto"/>
          <w:spacing w:val="1"/>
        </w:rPr>
        <w:t xml:space="preserve"> </w:t>
      </w:r>
      <w:r>
        <w:rPr>
          <w:color w:val="auto"/>
        </w:rPr>
        <w:t>premier</w:t>
      </w:r>
      <w:r>
        <w:rPr>
          <w:color w:val="auto"/>
          <w:spacing w:val="1"/>
        </w:rPr>
        <w:t xml:space="preserve"> </w:t>
      </w:r>
      <w:r>
        <w:rPr>
          <w:color w:val="auto"/>
        </w:rPr>
        <w:t>de</w:t>
      </w:r>
      <w:r>
        <w:rPr>
          <w:color w:val="auto"/>
          <w:spacing w:val="1"/>
        </w:rPr>
        <w:t xml:space="preserve"> </w:t>
      </w:r>
      <w:r>
        <w:rPr>
          <w:color w:val="auto"/>
        </w:rPr>
        <w:t>niveau</w:t>
      </w:r>
      <w:r>
        <w:rPr>
          <w:color w:val="auto"/>
          <w:spacing w:val="1"/>
        </w:rPr>
        <w:t xml:space="preserve"> </w:t>
      </w:r>
      <w:r>
        <w:rPr>
          <w:color w:val="auto"/>
        </w:rPr>
        <w:t>de</w:t>
      </w:r>
      <w:r>
        <w:rPr>
          <w:color w:val="auto"/>
          <w:spacing w:val="1"/>
        </w:rPr>
        <w:t xml:space="preserve"> </w:t>
      </w:r>
      <w:r>
        <w:rPr>
          <w:color w:val="auto"/>
        </w:rPr>
        <w:t>vigilance à avoir se trouve dans la barre d’adresse des navigateurs web. La plupart</w:t>
      </w:r>
      <w:r>
        <w:rPr>
          <w:color w:val="auto"/>
          <w:spacing w:val="1"/>
        </w:rPr>
        <w:t xml:space="preserve"> </w:t>
      </w:r>
      <w:r>
        <w:rPr>
          <w:color w:val="auto"/>
        </w:rPr>
        <w:t>affichent des indicateurs de sécurité pour donner une information sur la protection</w:t>
      </w:r>
      <w:r>
        <w:rPr>
          <w:color w:val="auto"/>
          <w:spacing w:val="1"/>
        </w:rPr>
        <w:t xml:space="preserve"> </w:t>
      </w:r>
      <w:r>
        <w:rPr>
          <w:color w:val="auto"/>
        </w:rPr>
        <w:t>d’un site internet.</w:t>
      </w:r>
    </w:p>
    <w:p>
      <w:pPr>
        <w:spacing w:before="2" w:line="276" w:lineRule="auto"/>
        <w:ind w:left="101" w:right="146" w:firstLine="0"/>
        <w:jc w:val="both"/>
        <w:rPr>
          <w:rFonts w:ascii="Arial" w:hAnsi="Arial"/>
          <w:b/>
          <w:color w:val="auto"/>
          <w:sz w:val="22"/>
        </w:rPr>
      </w:pPr>
      <w:r>
        <w:rPr>
          <w:rFonts w:ascii="Arial" w:hAnsi="Arial"/>
          <w:b/>
          <w:color w:val="auto"/>
          <w:sz w:val="22"/>
        </w:rPr>
        <w:t xml:space="preserve">Lorsque le doute persiste tu peux t’appuyer sur un outil proposé par Google : </w:t>
      </w:r>
      <w:r>
        <w:rPr>
          <w:color w:val="auto"/>
        </w:rPr>
        <w:fldChar w:fldCharType="begin"/>
      </w:r>
      <w:r>
        <w:rPr>
          <w:color w:val="auto"/>
        </w:rPr>
        <w:instrText xml:space="preserve"> HYPERLINK "https://transparencyreport.google.com/safe-browsing/search?hl=en" \h </w:instrText>
      </w:r>
      <w:r>
        <w:rPr>
          <w:color w:val="auto"/>
        </w:rPr>
        <w:fldChar w:fldCharType="separate"/>
      </w:r>
      <w:r>
        <w:rPr>
          <w:rFonts w:ascii="Arial" w:hAnsi="Arial"/>
          <w:b/>
          <w:color w:val="auto"/>
          <w:sz w:val="22"/>
          <w:u w:val="single" w:color="FFFFFF"/>
        </w:rPr>
        <w:t>Google</w:t>
      </w:r>
      <w:r>
        <w:rPr>
          <w:rFonts w:ascii="Arial" w:hAnsi="Arial"/>
          <w:b/>
          <w:color w:val="auto"/>
          <w:sz w:val="22"/>
          <w:u w:val="single" w:color="FFFFFF"/>
        </w:rPr>
        <w:fldChar w:fldCharType="end"/>
      </w:r>
      <w:r>
        <w:rPr>
          <w:rFonts w:ascii="Arial" w:hAnsi="Arial"/>
          <w:b/>
          <w:color w:val="auto"/>
          <w:spacing w:val="1"/>
          <w:sz w:val="22"/>
        </w:rPr>
        <w:t xml:space="preserve"> </w:t>
      </w:r>
      <w:r>
        <w:rPr>
          <w:color w:val="auto"/>
        </w:rPr>
        <w:fldChar w:fldCharType="begin"/>
      </w:r>
      <w:r>
        <w:rPr>
          <w:color w:val="auto"/>
        </w:rPr>
        <w:instrText xml:space="preserve"> HYPERLINK "https://transparencyreport.google.com/safe-browsing/search?hl=en" \h </w:instrText>
      </w:r>
      <w:r>
        <w:rPr>
          <w:color w:val="auto"/>
        </w:rPr>
        <w:fldChar w:fldCharType="separate"/>
      </w:r>
      <w:r>
        <w:rPr>
          <w:rFonts w:ascii="Arial" w:hAnsi="Arial"/>
          <w:b/>
          <w:color w:val="auto"/>
          <w:sz w:val="22"/>
          <w:u w:val="single" w:color="FFFFFF"/>
        </w:rPr>
        <w:t>Transparency</w:t>
      </w:r>
      <w:r>
        <w:rPr>
          <w:rFonts w:ascii="Arial" w:hAnsi="Arial"/>
          <w:b/>
          <w:color w:val="auto"/>
          <w:spacing w:val="1"/>
          <w:sz w:val="22"/>
          <w:u w:val="single" w:color="FFFFFF"/>
        </w:rPr>
        <w:t xml:space="preserve"> </w:t>
      </w:r>
      <w:r>
        <w:rPr>
          <w:rFonts w:ascii="Arial" w:hAnsi="Arial"/>
          <w:b/>
          <w:color w:val="auto"/>
          <w:sz w:val="22"/>
          <w:u w:val="single" w:color="FFFFFF"/>
        </w:rPr>
        <w:t>Report</w:t>
      </w:r>
      <w:r>
        <w:rPr>
          <w:rFonts w:ascii="Arial" w:hAnsi="Arial"/>
          <w:b/>
          <w:color w:val="auto"/>
          <w:sz w:val="22"/>
          <w:u w:val="single" w:color="FFFFFF"/>
        </w:rPr>
        <w:fldChar w:fldCharType="end"/>
      </w:r>
      <w:r>
        <w:rPr>
          <w:rFonts w:ascii="Arial" w:hAnsi="Arial"/>
          <w:b/>
          <w:color w:val="auto"/>
          <w:spacing w:val="1"/>
          <w:sz w:val="22"/>
        </w:rPr>
        <w:t xml:space="preserve"> </w:t>
      </w:r>
      <w:r>
        <w:rPr>
          <w:rFonts w:ascii="Arial" w:hAnsi="Arial"/>
          <w:b/>
          <w:color w:val="auto"/>
          <w:sz w:val="22"/>
        </w:rPr>
        <w:t>(en</w:t>
      </w:r>
      <w:r>
        <w:rPr>
          <w:rFonts w:ascii="Arial" w:hAnsi="Arial"/>
          <w:b/>
          <w:color w:val="auto"/>
          <w:spacing w:val="1"/>
          <w:sz w:val="22"/>
        </w:rPr>
        <w:t xml:space="preserve"> </w:t>
      </w:r>
      <w:r>
        <w:rPr>
          <w:rFonts w:ascii="Arial" w:hAnsi="Arial"/>
          <w:b/>
          <w:color w:val="auto"/>
          <w:sz w:val="22"/>
        </w:rPr>
        <w:t>anglais)</w:t>
      </w:r>
      <w:r>
        <w:rPr>
          <w:rFonts w:ascii="Arial" w:hAnsi="Arial"/>
          <w:b/>
          <w:color w:val="auto"/>
          <w:spacing w:val="1"/>
          <w:sz w:val="22"/>
        </w:rPr>
        <w:t xml:space="preserve"> </w:t>
      </w:r>
      <w:r>
        <w:rPr>
          <w:rFonts w:ascii="Arial" w:hAnsi="Arial"/>
          <w:b/>
          <w:color w:val="auto"/>
          <w:sz w:val="22"/>
        </w:rPr>
        <w:t>ou</w:t>
      </w:r>
      <w:r>
        <w:rPr>
          <w:rFonts w:ascii="Arial" w:hAnsi="Arial"/>
          <w:b/>
          <w:color w:val="auto"/>
          <w:spacing w:val="1"/>
          <w:sz w:val="22"/>
        </w:rPr>
        <w:t xml:space="preserve"> </w:t>
      </w:r>
      <w:r>
        <w:rPr>
          <w:color w:val="auto"/>
        </w:rPr>
        <w:fldChar w:fldCharType="begin"/>
      </w:r>
      <w:r>
        <w:rPr>
          <w:color w:val="auto"/>
        </w:rPr>
        <w:instrText xml:space="preserve"> HYPERLINK "https://transparencyreport.google.com/safe-browsing/search?hl=fr" \h </w:instrText>
      </w:r>
      <w:r>
        <w:rPr>
          <w:color w:val="auto"/>
        </w:rPr>
        <w:fldChar w:fldCharType="separate"/>
      </w:r>
      <w:r>
        <w:rPr>
          <w:rFonts w:ascii="Arial" w:hAnsi="Arial"/>
          <w:b/>
          <w:color w:val="auto"/>
          <w:sz w:val="22"/>
          <w:u w:val="single" w:color="FFFFFF"/>
        </w:rPr>
        <w:t>Google</w:t>
      </w:r>
      <w:r>
        <w:rPr>
          <w:rFonts w:ascii="Arial" w:hAnsi="Arial"/>
          <w:b/>
          <w:color w:val="auto"/>
          <w:spacing w:val="1"/>
          <w:sz w:val="22"/>
          <w:u w:val="single" w:color="FFFFFF"/>
        </w:rPr>
        <w:t xml:space="preserve"> </w:t>
      </w:r>
      <w:r>
        <w:rPr>
          <w:rFonts w:ascii="Arial" w:hAnsi="Arial"/>
          <w:b/>
          <w:color w:val="auto"/>
          <w:sz w:val="22"/>
          <w:u w:val="single" w:color="FFFFFF"/>
        </w:rPr>
        <w:t>Transparence</w:t>
      </w:r>
      <w:r>
        <w:rPr>
          <w:rFonts w:ascii="Arial" w:hAnsi="Arial"/>
          <w:b/>
          <w:color w:val="auto"/>
          <w:spacing w:val="1"/>
          <w:sz w:val="22"/>
          <w:u w:val="single" w:color="FFFFFF"/>
        </w:rPr>
        <w:t xml:space="preserve"> </w:t>
      </w:r>
      <w:r>
        <w:rPr>
          <w:rFonts w:ascii="Arial" w:hAnsi="Arial"/>
          <w:b/>
          <w:color w:val="auto"/>
          <w:sz w:val="22"/>
          <w:u w:val="single" w:color="FFFFFF"/>
        </w:rPr>
        <w:t>des</w:t>
      </w:r>
      <w:r>
        <w:rPr>
          <w:rFonts w:ascii="Arial" w:hAnsi="Arial"/>
          <w:b/>
          <w:color w:val="auto"/>
          <w:spacing w:val="1"/>
          <w:sz w:val="22"/>
          <w:u w:val="single" w:color="FFFFFF"/>
        </w:rPr>
        <w:t xml:space="preserve"> </w:t>
      </w:r>
      <w:r>
        <w:rPr>
          <w:rFonts w:ascii="Arial" w:hAnsi="Arial"/>
          <w:b/>
          <w:color w:val="auto"/>
          <w:sz w:val="22"/>
          <w:u w:val="single" w:color="FFFFFF"/>
        </w:rPr>
        <w:t>Informations</w:t>
      </w:r>
      <w:r>
        <w:rPr>
          <w:rFonts w:ascii="Arial" w:hAnsi="Arial"/>
          <w:b/>
          <w:color w:val="auto"/>
          <w:sz w:val="22"/>
          <w:u w:val="single" w:color="FFFFFF"/>
        </w:rPr>
        <w:fldChar w:fldCharType="end"/>
      </w:r>
      <w:r>
        <w:rPr>
          <w:rFonts w:ascii="Arial" w:hAnsi="Arial"/>
          <w:b/>
          <w:color w:val="auto"/>
          <w:spacing w:val="1"/>
          <w:sz w:val="22"/>
        </w:rPr>
        <w:t xml:space="preserve"> </w:t>
      </w:r>
      <w:r>
        <w:rPr>
          <w:rFonts w:ascii="Arial" w:hAnsi="Arial"/>
          <w:b/>
          <w:color w:val="auto"/>
          <w:sz w:val="22"/>
        </w:rPr>
        <w:t>(en</w:t>
      </w:r>
      <w:r>
        <w:rPr>
          <w:rFonts w:ascii="Arial" w:hAnsi="Arial"/>
          <w:b/>
          <w:color w:val="auto"/>
          <w:spacing w:val="1"/>
          <w:sz w:val="22"/>
        </w:rPr>
        <w:t xml:space="preserve"> </w:t>
      </w:r>
      <w:r>
        <w:rPr>
          <w:rFonts w:ascii="Arial" w:hAnsi="Arial"/>
          <w:b/>
          <w:color w:val="auto"/>
          <w:sz w:val="22"/>
        </w:rPr>
        <w:t>français). Afin d’améliorer ta lecture de la sécurité sur internet, tu vas devoir analyser</w:t>
      </w:r>
      <w:r>
        <w:rPr>
          <w:rFonts w:ascii="Arial" w:hAnsi="Arial"/>
          <w:b/>
          <w:color w:val="auto"/>
          <w:spacing w:val="1"/>
          <w:sz w:val="22"/>
        </w:rPr>
        <w:t xml:space="preserve"> </w:t>
      </w:r>
      <w:r>
        <w:rPr>
          <w:rFonts w:ascii="Arial" w:hAnsi="Arial"/>
          <w:b/>
          <w:color w:val="auto"/>
          <w:sz w:val="22"/>
        </w:rPr>
        <w:t>les informations de plusieurs sites. Pour chaque site tu devras préciser l’indicateur de</w:t>
      </w:r>
      <w:r>
        <w:rPr>
          <w:rFonts w:ascii="Arial" w:hAnsi="Arial"/>
          <w:b/>
          <w:color w:val="auto"/>
          <w:spacing w:val="-59"/>
          <w:sz w:val="22"/>
        </w:rPr>
        <w:t xml:space="preserve"> </w:t>
      </w:r>
      <w:r>
        <w:rPr>
          <w:rFonts w:ascii="Arial" w:hAnsi="Arial"/>
          <w:b/>
          <w:color w:val="auto"/>
          <w:sz w:val="22"/>
        </w:rPr>
        <w:t>sécurité</w:t>
      </w:r>
      <w:r>
        <w:rPr>
          <w:rFonts w:ascii="Arial" w:hAnsi="Arial"/>
          <w:b/>
          <w:color w:val="auto"/>
          <w:spacing w:val="1"/>
          <w:sz w:val="22"/>
        </w:rPr>
        <w:t xml:space="preserve"> </w:t>
      </w:r>
      <w:r>
        <w:rPr>
          <w:rFonts w:ascii="Arial" w:hAnsi="Arial"/>
          <w:b/>
          <w:color w:val="auto"/>
          <w:sz w:val="22"/>
        </w:rPr>
        <w:t>et</w:t>
      </w:r>
      <w:r>
        <w:rPr>
          <w:rFonts w:ascii="Arial" w:hAnsi="Arial"/>
          <w:b/>
          <w:color w:val="auto"/>
          <w:spacing w:val="1"/>
          <w:sz w:val="22"/>
        </w:rPr>
        <w:t xml:space="preserve"> </w:t>
      </w:r>
      <w:r>
        <w:rPr>
          <w:rFonts w:ascii="Arial" w:hAnsi="Arial"/>
          <w:b/>
          <w:color w:val="auto"/>
          <w:sz w:val="22"/>
        </w:rPr>
        <w:t>le</w:t>
      </w:r>
      <w:r>
        <w:rPr>
          <w:rFonts w:ascii="Arial" w:hAnsi="Arial"/>
          <w:b/>
          <w:color w:val="auto"/>
          <w:spacing w:val="1"/>
          <w:sz w:val="22"/>
        </w:rPr>
        <w:t xml:space="preserve"> </w:t>
      </w:r>
      <w:r>
        <w:rPr>
          <w:rFonts w:ascii="Arial" w:hAnsi="Arial"/>
          <w:b/>
          <w:color w:val="auto"/>
          <w:sz w:val="22"/>
        </w:rPr>
        <w:t>rapport</w:t>
      </w:r>
      <w:r>
        <w:rPr>
          <w:rFonts w:ascii="Arial" w:hAnsi="Arial"/>
          <w:b/>
          <w:color w:val="auto"/>
          <w:spacing w:val="1"/>
          <w:sz w:val="22"/>
        </w:rPr>
        <w:t xml:space="preserve"> </w:t>
      </w:r>
      <w:r>
        <w:rPr>
          <w:rFonts w:ascii="Arial" w:hAnsi="Arial"/>
          <w:b/>
          <w:color w:val="auto"/>
          <w:sz w:val="22"/>
        </w:rPr>
        <w:t>d'analyse</w:t>
      </w:r>
      <w:r>
        <w:rPr>
          <w:rFonts w:ascii="Arial" w:hAnsi="Arial"/>
          <w:b/>
          <w:color w:val="auto"/>
          <w:spacing w:val="1"/>
          <w:sz w:val="22"/>
        </w:rPr>
        <w:t xml:space="preserve"> </w:t>
      </w:r>
      <w:r>
        <w:rPr>
          <w:rFonts w:ascii="Arial" w:hAnsi="Arial"/>
          <w:b/>
          <w:color w:val="auto"/>
          <w:sz w:val="22"/>
        </w:rPr>
        <w:t>de</w:t>
      </w:r>
      <w:r>
        <w:rPr>
          <w:rFonts w:ascii="Arial" w:hAnsi="Arial"/>
          <w:b/>
          <w:color w:val="auto"/>
          <w:spacing w:val="1"/>
          <w:sz w:val="22"/>
        </w:rPr>
        <w:t xml:space="preserve"> </w:t>
      </w:r>
      <w:r>
        <w:rPr>
          <w:rFonts w:ascii="Arial" w:hAnsi="Arial"/>
          <w:b/>
          <w:color w:val="auto"/>
          <w:sz w:val="22"/>
        </w:rPr>
        <w:t>l’outil</w:t>
      </w:r>
      <w:r>
        <w:rPr>
          <w:rFonts w:ascii="Arial" w:hAnsi="Arial"/>
          <w:b/>
          <w:color w:val="auto"/>
          <w:spacing w:val="1"/>
          <w:sz w:val="22"/>
        </w:rPr>
        <w:t xml:space="preserve"> </w:t>
      </w:r>
      <w:r>
        <w:rPr>
          <w:rFonts w:ascii="Arial" w:hAnsi="Arial"/>
          <w:b/>
          <w:color w:val="auto"/>
          <w:sz w:val="22"/>
        </w:rPr>
        <w:t>Google.</w:t>
      </w:r>
      <w:r>
        <w:rPr>
          <w:rFonts w:ascii="Arial" w:hAnsi="Arial"/>
          <w:b/>
          <w:color w:val="auto"/>
          <w:spacing w:val="1"/>
          <w:sz w:val="22"/>
        </w:rPr>
        <w:t xml:space="preserve"> </w:t>
      </w:r>
      <w:r>
        <w:rPr>
          <w:rFonts w:ascii="Arial" w:hAnsi="Arial"/>
          <w:b/>
          <w:color w:val="auto"/>
          <w:sz w:val="22"/>
        </w:rPr>
        <w:t>Il</w:t>
      </w:r>
      <w:r>
        <w:rPr>
          <w:rFonts w:ascii="Arial" w:hAnsi="Arial"/>
          <w:b/>
          <w:color w:val="auto"/>
          <w:spacing w:val="1"/>
          <w:sz w:val="22"/>
        </w:rPr>
        <w:t xml:space="preserve"> </w:t>
      </w:r>
      <w:r>
        <w:rPr>
          <w:rFonts w:ascii="Arial" w:hAnsi="Arial"/>
          <w:b/>
          <w:color w:val="auto"/>
          <w:sz w:val="22"/>
        </w:rPr>
        <w:t>te</w:t>
      </w:r>
      <w:r>
        <w:rPr>
          <w:rFonts w:ascii="Arial" w:hAnsi="Arial"/>
          <w:b/>
          <w:color w:val="auto"/>
          <w:spacing w:val="1"/>
          <w:sz w:val="22"/>
        </w:rPr>
        <w:t xml:space="preserve"> </w:t>
      </w:r>
      <w:r>
        <w:rPr>
          <w:rFonts w:ascii="Arial" w:hAnsi="Arial"/>
          <w:b/>
          <w:color w:val="auto"/>
          <w:sz w:val="22"/>
        </w:rPr>
        <w:t>suffit</w:t>
      </w:r>
      <w:r>
        <w:rPr>
          <w:rFonts w:ascii="Arial" w:hAnsi="Arial"/>
          <w:b/>
          <w:color w:val="auto"/>
          <w:spacing w:val="1"/>
          <w:sz w:val="22"/>
        </w:rPr>
        <w:t xml:space="preserve"> </w:t>
      </w:r>
      <w:r>
        <w:rPr>
          <w:rFonts w:ascii="Arial" w:hAnsi="Arial"/>
          <w:b/>
          <w:color w:val="auto"/>
          <w:sz w:val="22"/>
        </w:rPr>
        <w:t>d’accéder</w:t>
      </w:r>
      <w:r>
        <w:rPr>
          <w:rFonts w:ascii="Arial" w:hAnsi="Arial"/>
          <w:b/>
          <w:color w:val="auto"/>
          <w:spacing w:val="1"/>
          <w:sz w:val="22"/>
        </w:rPr>
        <w:t xml:space="preserve"> </w:t>
      </w:r>
      <w:r>
        <w:rPr>
          <w:rFonts w:ascii="Arial" w:hAnsi="Arial"/>
          <w:b/>
          <w:color w:val="auto"/>
          <w:sz w:val="22"/>
        </w:rPr>
        <w:t>aux</w:t>
      </w:r>
      <w:r>
        <w:rPr>
          <w:rFonts w:ascii="Arial" w:hAnsi="Arial"/>
          <w:b/>
          <w:color w:val="auto"/>
          <w:spacing w:val="1"/>
          <w:sz w:val="22"/>
        </w:rPr>
        <w:t xml:space="preserve"> </w:t>
      </w:r>
      <w:r>
        <w:rPr>
          <w:rFonts w:ascii="Arial" w:hAnsi="Arial"/>
          <w:b/>
          <w:color w:val="auto"/>
          <w:sz w:val="22"/>
        </w:rPr>
        <w:t>liens</w:t>
      </w:r>
      <w:r>
        <w:rPr>
          <w:rFonts w:ascii="Arial" w:hAnsi="Arial"/>
          <w:b/>
          <w:color w:val="auto"/>
          <w:spacing w:val="-59"/>
          <w:sz w:val="22"/>
        </w:rPr>
        <w:t xml:space="preserve"> </w:t>
      </w:r>
      <w:r>
        <w:rPr>
          <w:rFonts w:ascii="Arial" w:hAnsi="Arial"/>
          <w:b/>
          <w:color w:val="auto"/>
          <w:sz w:val="22"/>
        </w:rPr>
        <w:t>proposés ci-dessous pour observer l’indicateur de sécurité et de copier-coller l’URL</w:t>
      </w:r>
      <w:r>
        <w:rPr>
          <w:rFonts w:ascii="Arial" w:hAnsi="Arial"/>
          <w:b/>
          <w:color w:val="auto"/>
          <w:spacing w:val="1"/>
          <w:sz w:val="22"/>
        </w:rPr>
        <w:t xml:space="preserve"> </w:t>
      </w:r>
      <w:r>
        <w:rPr>
          <w:rFonts w:ascii="Arial" w:hAnsi="Arial"/>
          <w:b/>
          <w:color w:val="auto"/>
          <w:sz w:val="22"/>
        </w:rPr>
        <w:t>du site dans l’outil Google. (choix multiples)</w:t>
      </w:r>
    </w:p>
    <w:p>
      <w:pPr>
        <w:pStyle w:val="8"/>
        <w:numPr>
          <w:ilvl w:val="1"/>
          <w:numId w:val="1"/>
        </w:numPr>
        <w:tabs>
          <w:tab w:val="left" w:pos="821"/>
          <w:tab w:val="left" w:pos="822"/>
        </w:tabs>
        <w:spacing w:before="1" w:after="0" w:line="240" w:lineRule="auto"/>
        <w:ind w:left="821" w:right="0" w:hanging="361"/>
        <w:jc w:val="left"/>
        <w:rPr>
          <w:color w:val="auto"/>
          <w:sz w:val="22"/>
        </w:rPr>
      </w:pPr>
      <w:r>
        <w:rPr>
          <w:color w:val="auto"/>
        </w:rPr>
        <w:fldChar w:fldCharType="begin"/>
      </w:r>
      <w:r>
        <w:rPr>
          <w:color w:val="auto"/>
        </w:rPr>
        <w:instrText xml:space="preserve"> HYPERLINK "https://vostfree.tv/" \h </w:instrText>
      </w:r>
      <w:r>
        <w:rPr>
          <w:color w:val="auto"/>
        </w:rPr>
        <w:fldChar w:fldCharType="separate"/>
      </w:r>
      <w:r>
        <w:rPr>
          <w:color w:val="auto"/>
          <w:sz w:val="22"/>
          <w:u w:val="single" w:color="FFFFFF"/>
        </w:rPr>
        <w:t>Site n°1</w:t>
      </w:r>
      <w:r>
        <w:rPr>
          <w:color w:val="auto"/>
          <w:sz w:val="22"/>
          <w:u w:val="single" w:color="FFFFFF"/>
        </w:rPr>
        <w:fldChar w:fldCharType="end"/>
      </w:r>
    </w:p>
    <w:p>
      <w:pPr>
        <w:pStyle w:val="3"/>
        <w:numPr>
          <w:ilvl w:val="0"/>
          <w:numId w:val="2"/>
        </w:numPr>
        <w:tabs>
          <w:tab w:val="left" w:pos="1542"/>
          <w:tab w:val="left" w:pos="1543"/>
        </w:tabs>
        <w:spacing w:before="39" w:after="0" w:line="240" w:lineRule="auto"/>
        <w:ind w:left="1542" w:right="0" w:hanging="361"/>
        <w:jc w:val="left"/>
        <w:rPr>
          <w:color w:val="auto"/>
        </w:rPr>
      </w:pPr>
      <w:r>
        <w:rPr>
          <w:color w:val="auto"/>
        </w:rPr>
        <w:t>Indicateur de sécurité</w:t>
      </w:r>
    </w:p>
    <w:p>
      <w:pPr>
        <w:pStyle w:val="8"/>
        <w:numPr>
          <w:ilvl w:val="2"/>
          <w:numId w:val="3"/>
        </w:numPr>
        <w:tabs>
          <w:tab w:val="left" w:pos="2262"/>
          <w:tab w:val="left" w:pos="2264"/>
        </w:tabs>
        <w:spacing w:before="68" w:after="0" w:line="240" w:lineRule="auto"/>
        <w:ind w:left="2263" w:right="0" w:hanging="362"/>
        <w:jc w:val="left"/>
        <w:rPr>
          <w:color w:val="auto"/>
          <w:sz w:val="22"/>
        </w:rPr>
      </w:pPr>
      <w:r>
        <w:rPr>
          <w:color w:val="auto"/>
          <w:sz w:val="22"/>
        </w:rPr>
        <w:t>HTTPS</w:t>
      </w:r>
      <w:r>
        <w:rPr>
          <w:color w:val="auto"/>
          <w:spacing w:val="30"/>
          <w:sz w:val="22"/>
        </w:rPr>
        <w:t xml:space="preserve"> </w:t>
      </w:r>
      <w:r>
        <w:rPr>
          <w:color w:val="auto"/>
          <w:spacing w:val="30"/>
          <w:sz w:val="22"/>
        </w:rPr>
        <w:drawing>
          <wp:inline distT="0" distB="0" distL="0" distR="0">
            <wp:extent cx="190500" cy="228600"/>
            <wp:effectExtent l="0" t="0" r="0" b="0"/>
            <wp:docPr id="15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7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659" cy="2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tabs>
          <w:tab w:val="left" w:pos="1542"/>
          <w:tab w:val="left" w:pos="1543"/>
        </w:tabs>
        <w:spacing w:before="38" w:after="0" w:line="240" w:lineRule="auto"/>
        <w:ind w:left="1542" w:right="0" w:hanging="361"/>
        <w:jc w:val="left"/>
        <w:rPr>
          <w:color w:val="auto"/>
        </w:rPr>
      </w:pPr>
      <w:r>
        <w:rPr>
          <w:color w:val="auto"/>
        </w:rPr>
        <w:t>Analyse Google</w:t>
      </w:r>
    </w:p>
    <w:p>
      <w:pPr>
        <w:pStyle w:val="8"/>
        <w:numPr>
          <w:ilvl w:val="1"/>
          <w:numId w:val="1"/>
        </w:numPr>
        <w:tabs>
          <w:tab w:val="left" w:pos="821"/>
          <w:tab w:val="left" w:pos="822"/>
        </w:tabs>
        <w:spacing w:before="39" w:after="0" w:line="240" w:lineRule="auto"/>
        <w:ind w:left="821" w:right="0" w:hanging="361"/>
        <w:jc w:val="left"/>
        <w:rPr>
          <w:color w:val="auto"/>
          <w:sz w:val="22"/>
        </w:rPr>
      </w:pPr>
      <w:r>
        <w:drawing>
          <wp:inline distT="0" distB="0" distL="114300" distR="114300">
            <wp:extent cx="5882640" cy="1703070"/>
            <wp:effectExtent l="0" t="0" r="3810" b="11430"/>
            <wp:docPr id="1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82640" cy="170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uto"/>
        </w:rPr>
        <w:fldChar w:fldCharType="begin"/>
      </w:r>
      <w:r>
        <w:rPr>
          <w:color w:val="auto"/>
        </w:rPr>
        <w:instrText xml:space="preserve"> HYPERLINK "http://www.tv5monde.com/" \h </w:instrText>
      </w:r>
      <w:r>
        <w:rPr>
          <w:color w:val="auto"/>
        </w:rPr>
        <w:fldChar w:fldCharType="separate"/>
      </w:r>
      <w:r>
        <w:rPr>
          <w:color w:val="auto"/>
          <w:sz w:val="22"/>
          <w:u w:val="single" w:color="FFFFFF"/>
        </w:rPr>
        <w:t>Site n°2</w:t>
      </w:r>
      <w:r>
        <w:rPr>
          <w:color w:val="auto"/>
          <w:sz w:val="22"/>
          <w:u w:val="single" w:color="FFFFFF"/>
        </w:rPr>
        <w:fldChar w:fldCharType="end"/>
      </w:r>
    </w:p>
    <w:p>
      <w:pPr>
        <w:pStyle w:val="3"/>
        <w:numPr>
          <w:ilvl w:val="0"/>
          <w:numId w:val="4"/>
        </w:numPr>
        <w:tabs>
          <w:tab w:val="left" w:pos="1542"/>
          <w:tab w:val="left" w:pos="1543"/>
        </w:tabs>
        <w:spacing w:before="38" w:after="0" w:line="240" w:lineRule="auto"/>
        <w:ind w:left="1542" w:right="0" w:hanging="361"/>
        <w:jc w:val="left"/>
        <w:rPr>
          <w:color w:val="auto"/>
        </w:rPr>
      </w:pPr>
      <w:r>
        <w:rPr>
          <w:color w:val="auto"/>
        </w:rPr>
        <w:t>Indicateur de sécurité</w:t>
      </w:r>
    </w:p>
    <w:p>
      <w:pPr>
        <w:pStyle w:val="8"/>
        <w:numPr>
          <w:ilvl w:val="1"/>
          <w:numId w:val="4"/>
        </w:numPr>
        <w:tabs>
          <w:tab w:val="left" w:pos="2262"/>
          <w:tab w:val="left" w:pos="2264"/>
        </w:tabs>
        <w:spacing w:before="38" w:after="0" w:line="240" w:lineRule="auto"/>
        <w:ind w:left="2263" w:right="0" w:hanging="362"/>
        <w:jc w:val="left"/>
        <w:rPr>
          <w:color w:val="auto"/>
          <w:sz w:val="22"/>
        </w:rPr>
      </w:pPr>
      <w:r>
        <w:rPr>
          <w:color w:val="auto"/>
          <w:sz w:val="22"/>
        </w:rPr>
        <w:t>HTTPS</w:t>
      </w:r>
      <w:r>
        <w:rPr>
          <w:color w:val="auto"/>
          <w:spacing w:val="30"/>
          <w:sz w:val="22"/>
        </w:rPr>
        <w:t xml:space="preserve"> </w:t>
      </w:r>
      <w:r>
        <w:rPr>
          <w:color w:val="auto"/>
          <w:spacing w:val="30"/>
          <w:sz w:val="22"/>
        </w:rPr>
        <w:drawing>
          <wp:inline distT="0" distB="0" distL="0" distR="0">
            <wp:extent cx="190500" cy="228600"/>
            <wp:effectExtent l="0" t="0" r="0" b="0"/>
            <wp:docPr id="55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17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659" cy="2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4"/>
        </w:numPr>
        <w:tabs>
          <w:tab w:val="left" w:pos="1542"/>
          <w:tab w:val="left" w:pos="1543"/>
        </w:tabs>
        <w:spacing w:before="38" w:after="0" w:line="240" w:lineRule="auto"/>
        <w:ind w:left="1542" w:right="0" w:hanging="361"/>
        <w:jc w:val="left"/>
        <w:rPr>
          <w:color w:val="auto"/>
        </w:rPr>
      </w:pPr>
      <w:r>
        <w:rPr>
          <w:color w:val="auto"/>
        </w:rPr>
        <w:t>Analyse Google</w:t>
      </w:r>
    </w:p>
    <w:p>
      <w:pPr>
        <w:spacing w:after="0" w:line="240" w:lineRule="auto"/>
        <w:jc w:val="left"/>
        <w:rPr>
          <w:color w:val="auto"/>
        </w:rPr>
      </w:pPr>
    </w:p>
    <w:p>
      <w:pPr>
        <w:spacing w:after="0" w:line="240" w:lineRule="auto"/>
        <w:jc w:val="left"/>
        <w:rPr>
          <w:color w:val="auto"/>
        </w:rPr>
        <w:sectPr>
          <w:pgSz w:w="11920" w:h="16860"/>
          <w:pgMar w:top="280" w:right="1300" w:bottom="280" w:left="1340" w:header="720" w:footer="720" w:gutter="0"/>
          <w:cols w:space="720" w:num="1"/>
        </w:sectPr>
      </w:pPr>
      <w:r>
        <w:drawing>
          <wp:inline distT="0" distB="0" distL="114300" distR="114300">
            <wp:extent cx="5881370" cy="1678305"/>
            <wp:effectExtent l="0" t="0" r="5080" b="17145"/>
            <wp:docPr id="14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81370" cy="167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Arial"/>
          <w:color w:val="auto"/>
          <w:sz w:val="20"/>
        </w:rPr>
        <w:sectPr>
          <w:pgSz w:w="11920" w:h="16860"/>
          <w:pgMar w:top="280" w:right="1300" w:bottom="280" w:left="1340" w:header="720" w:footer="720" w:gutter="0"/>
          <w:cols w:space="720" w:num="1"/>
        </w:sectPr>
      </w:pPr>
    </w:p>
    <w:p>
      <w:pPr>
        <w:pStyle w:val="8"/>
        <w:numPr>
          <w:numId w:val="0"/>
        </w:numPr>
        <w:tabs>
          <w:tab w:val="left" w:pos="821"/>
          <w:tab w:val="left" w:pos="822"/>
        </w:tabs>
        <w:spacing w:before="0" w:after="0" w:line="240" w:lineRule="auto"/>
        <w:ind w:right="0" w:rightChars="0"/>
        <w:jc w:val="left"/>
        <w:rPr>
          <w:color w:val="auto"/>
          <w:sz w:val="22"/>
        </w:rPr>
      </w:pPr>
      <w:r>
        <w:rPr>
          <w:rFonts w:hint="default"/>
          <w:color w:val="auto"/>
          <w:lang/>
        </w:rPr>
        <w:tab/>
      </w:r>
      <w:r>
        <w:rPr>
          <w:color w:val="auto"/>
        </w:rPr>
        <w:fldChar w:fldCharType="begin"/>
      </w:r>
      <w:r>
        <w:rPr>
          <w:color w:val="auto"/>
        </w:rPr>
        <w:instrText xml:space="preserve"> HYPERLINK "http://www.baidu.com/" \h </w:instrText>
      </w:r>
      <w:r>
        <w:rPr>
          <w:color w:val="auto"/>
        </w:rPr>
        <w:fldChar w:fldCharType="separate"/>
      </w:r>
      <w:r>
        <w:rPr>
          <w:color w:val="auto"/>
          <w:sz w:val="22"/>
          <w:u w:val="single" w:color="FFFFFF"/>
        </w:rPr>
        <w:t>Site</w:t>
      </w:r>
      <w:r>
        <w:rPr>
          <w:color w:val="auto"/>
          <w:spacing w:val="-15"/>
          <w:sz w:val="22"/>
          <w:u w:val="single" w:color="FFFFFF"/>
        </w:rPr>
        <w:t xml:space="preserve"> </w:t>
      </w:r>
      <w:r>
        <w:rPr>
          <w:color w:val="auto"/>
          <w:sz w:val="22"/>
          <w:u w:val="single" w:color="FFFFFF"/>
        </w:rPr>
        <w:t>n°3</w:t>
      </w:r>
      <w:r>
        <w:rPr>
          <w:color w:val="auto"/>
          <w:sz w:val="22"/>
          <w:u w:val="single" w:color="FFFFFF"/>
        </w:rPr>
        <w:fldChar w:fldCharType="end"/>
      </w:r>
    </w:p>
    <w:p>
      <w:pPr>
        <w:pStyle w:val="5"/>
        <w:spacing w:before="1"/>
        <w:rPr>
          <w:color w:val="auto"/>
          <w:sz w:val="22"/>
        </w:rPr>
        <w:sectPr>
          <w:type w:val="continuous"/>
          <w:pgSz w:w="11920" w:h="16860"/>
          <w:pgMar w:top="280" w:right="1300" w:bottom="280" w:left="1340" w:header="720" w:footer="720" w:gutter="0"/>
          <w:cols w:equalWidth="0" w:num="2">
            <w:col w:w="1596" w:space="40"/>
            <w:col w:w="7644"/>
          </w:cols>
        </w:sectPr>
      </w:pPr>
    </w:p>
    <w:p>
      <w:pPr>
        <w:pStyle w:val="3"/>
        <w:numPr>
          <w:ilvl w:val="1"/>
          <w:numId w:val="3"/>
        </w:numPr>
        <w:tabs>
          <w:tab w:val="left" w:pos="1542"/>
          <w:tab w:val="left" w:pos="1543"/>
        </w:tabs>
        <w:spacing w:before="38" w:after="0" w:line="240" w:lineRule="auto"/>
        <w:ind w:left="1542" w:right="0" w:hanging="361"/>
        <w:jc w:val="left"/>
        <w:rPr>
          <w:color w:val="auto"/>
        </w:rPr>
      </w:pPr>
      <w:r>
        <w:rPr>
          <w:color w:val="auto"/>
        </w:rPr>
        <w:t>Indicateur de sécurité</w:t>
      </w:r>
    </w:p>
    <w:p>
      <w:pPr>
        <w:pStyle w:val="8"/>
        <w:numPr>
          <w:ilvl w:val="2"/>
          <w:numId w:val="3"/>
        </w:numPr>
        <w:tabs>
          <w:tab w:val="left" w:pos="2262"/>
          <w:tab w:val="left" w:pos="2264"/>
        </w:tabs>
        <w:spacing w:before="38" w:after="0" w:line="240" w:lineRule="auto"/>
        <w:ind w:left="2263" w:right="0" w:hanging="362"/>
        <w:jc w:val="left"/>
        <w:rPr>
          <w:color w:val="auto"/>
          <w:sz w:val="22"/>
        </w:rPr>
      </w:pPr>
      <w:r>
        <w:rPr>
          <w:color w:val="auto"/>
          <w:sz w:val="22"/>
        </w:rPr>
        <w:t>Not secure</w:t>
      </w:r>
    </w:p>
    <w:p>
      <w:pPr>
        <w:pStyle w:val="3"/>
        <w:numPr>
          <w:ilvl w:val="1"/>
          <w:numId w:val="3"/>
        </w:numPr>
        <w:tabs>
          <w:tab w:val="left" w:pos="1542"/>
          <w:tab w:val="left" w:pos="1543"/>
        </w:tabs>
        <w:spacing w:before="39" w:after="0" w:line="240" w:lineRule="auto"/>
        <w:ind w:left="1542" w:right="0" w:hanging="361"/>
        <w:jc w:val="left"/>
        <w:rPr>
          <w:color w:val="auto"/>
        </w:rPr>
      </w:pPr>
      <w:r>
        <w:rPr>
          <w:color w:val="auto"/>
        </w:rPr>
        <w:t>Analyse Google</w:t>
      </w:r>
    </w:p>
    <w:p>
      <w:pPr>
        <w:pStyle w:val="5"/>
        <w:rPr>
          <w:color w:val="auto"/>
          <w:sz w:val="24"/>
        </w:rPr>
      </w:pPr>
      <w:r>
        <w:drawing>
          <wp:inline distT="0" distB="0" distL="114300" distR="114300">
            <wp:extent cx="5887720" cy="1894840"/>
            <wp:effectExtent l="0" t="0" r="17780" b="10160"/>
            <wp:docPr id="16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87720" cy="189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color w:val="auto"/>
          <w:sz w:val="30"/>
        </w:rPr>
      </w:pPr>
    </w:p>
    <w:p>
      <w:pPr>
        <w:pStyle w:val="2"/>
        <w:numPr>
          <w:ilvl w:val="0"/>
          <w:numId w:val="1"/>
        </w:numPr>
        <w:tabs>
          <w:tab w:val="left" w:pos="435"/>
        </w:tabs>
        <w:spacing w:before="0" w:after="0" w:line="240" w:lineRule="auto"/>
        <w:ind w:left="435" w:right="0" w:hanging="334"/>
        <w:jc w:val="both"/>
        <w:rPr>
          <w:color w:val="auto"/>
        </w:rPr>
      </w:pPr>
      <w:r>
        <w:rPr>
          <w:color w:val="auto"/>
        </w:rPr>
        <w:t>- Achats en</w:t>
      </w:r>
      <w:r>
        <w:rPr>
          <w:color w:val="auto"/>
          <w:spacing w:val="1"/>
        </w:rPr>
        <w:t xml:space="preserve"> </w:t>
      </w:r>
      <w:r>
        <w:rPr>
          <w:color w:val="auto"/>
        </w:rPr>
        <w:t>ligne sécurisés</w:t>
      </w:r>
    </w:p>
    <w:p>
      <w:pPr>
        <w:spacing w:before="189"/>
        <w:ind w:left="101" w:right="0" w:firstLine="0"/>
        <w:jc w:val="both"/>
        <w:rPr>
          <w:rFonts w:ascii="Arial" w:hAnsi="Arial"/>
          <w:i/>
          <w:color w:val="auto"/>
          <w:sz w:val="22"/>
        </w:rPr>
      </w:pPr>
      <w:r>
        <w:rPr>
          <w:color w:val="auto"/>
          <w:sz w:val="22"/>
        </w:rPr>
        <w:t xml:space="preserve">Objectif : </w:t>
      </w:r>
      <w:r>
        <w:rPr>
          <w:rFonts w:ascii="Arial" w:hAnsi="Arial"/>
          <w:i/>
          <w:color w:val="auto"/>
          <w:sz w:val="22"/>
        </w:rPr>
        <w:t>créer un registre des achats effectués sur internet</w:t>
      </w:r>
    </w:p>
    <w:p>
      <w:pPr>
        <w:pStyle w:val="5"/>
        <w:spacing w:before="7"/>
        <w:rPr>
          <w:rFonts w:ascii="Arial"/>
          <w:i/>
          <w:color w:val="auto"/>
          <w:sz w:val="28"/>
        </w:rPr>
      </w:pPr>
    </w:p>
    <w:p>
      <w:pPr>
        <w:pStyle w:val="3"/>
        <w:spacing w:before="1" w:line="276" w:lineRule="auto"/>
        <w:ind w:right="146"/>
        <w:jc w:val="both"/>
        <w:rPr>
          <w:color w:val="auto"/>
        </w:rPr>
      </w:pPr>
      <w:r>
        <w:rPr>
          <w:color w:val="auto"/>
        </w:rPr>
        <w:t>1/ Dans cet exercice, on va t’aider à créer un registre des achats. Comme tu as pu le</w:t>
      </w:r>
      <w:r>
        <w:rPr>
          <w:color w:val="auto"/>
          <w:spacing w:val="1"/>
        </w:rPr>
        <w:t xml:space="preserve"> </w:t>
      </w:r>
      <w:r>
        <w:rPr>
          <w:color w:val="auto"/>
        </w:rPr>
        <w:t>voir dans le cours, ce registre a pour but de conserver les informations relatives à tes</w:t>
      </w:r>
      <w:r>
        <w:rPr>
          <w:color w:val="auto"/>
          <w:spacing w:val="1"/>
        </w:rPr>
        <w:t xml:space="preserve"> </w:t>
      </w:r>
      <w:r>
        <w:rPr>
          <w:color w:val="auto"/>
        </w:rPr>
        <w:t>achats en ligne. Très pratique lorsque tu fais face à un litige, un problème sur ta</w:t>
      </w:r>
      <w:r>
        <w:rPr>
          <w:color w:val="auto"/>
          <w:spacing w:val="1"/>
        </w:rPr>
        <w:t xml:space="preserve"> </w:t>
      </w:r>
      <w:r>
        <w:rPr>
          <w:color w:val="auto"/>
        </w:rPr>
        <w:t>commande ou tout simplement pour faire le bilan de tes dépenses du mois.</w:t>
      </w:r>
    </w:p>
    <w:p>
      <w:pPr>
        <w:spacing w:before="1"/>
        <w:ind w:left="101" w:right="0" w:firstLine="0"/>
        <w:jc w:val="both"/>
        <w:rPr>
          <w:rFonts w:ascii="Arial" w:hAnsi="Arial"/>
          <w:b/>
          <w:color w:val="auto"/>
          <w:sz w:val="22"/>
        </w:rPr>
      </w:pPr>
      <w:r>
        <w:rPr>
          <w:rFonts w:ascii="Arial" w:hAnsi="Arial"/>
          <w:b/>
          <w:color w:val="auto"/>
          <w:sz w:val="22"/>
        </w:rPr>
        <w:t>Deux possibilités s’offrent à toi pour organiser ce registre :</w:t>
      </w:r>
    </w:p>
    <w:p>
      <w:pPr>
        <w:pStyle w:val="3"/>
        <w:numPr>
          <w:ilvl w:val="0"/>
          <w:numId w:val="5"/>
        </w:numPr>
        <w:tabs>
          <w:tab w:val="left" w:pos="822"/>
        </w:tabs>
        <w:spacing w:before="38" w:after="0" w:line="240" w:lineRule="auto"/>
        <w:ind w:left="821" w:right="0" w:hanging="361"/>
        <w:jc w:val="both"/>
        <w:rPr>
          <w:color w:val="auto"/>
        </w:rPr>
      </w:pPr>
      <w:r>
        <w:rPr>
          <w:color w:val="auto"/>
        </w:rPr>
        <w:t>Créer un dossier sur ta messagerie électronique</w:t>
      </w:r>
    </w:p>
    <w:p>
      <w:pPr>
        <w:pStyle w:val="8"/>
        <w:numPr>
          <w:ilvl w:val="0"/>
          <w:numId w:val="5"/>
        </w:numPr>
        <w:tabs>
          <w:tab w:val="left" w:pos="822"/>
        </w:tabs>
        <w:spacing w:before="38" w:after="0" w:line="276" w:lineRule="auto"/>
        <w:ind w:left="821" w:right="157" w:hanging="361"/>
        <w:jc w:val="both"/>
        <w:rPr>
          <w:rFonts w:ascii="Arial" w:hAnsi="Arial"/>
          <w:b/>
          <w:color w:val="auto"/>
          <w:sz w:val="22"/>
        </w:rPr>
      </w:pPr>
      <w:r>
        <w:rPr>
          <w:rFonts w:ascii="Arial" w:hAnsi="Arial"/>
          <w:b/>
          <w:color w:val="auto"/>
          <w:sz w:val="22"/>
        </w:rPr>
        <w:t>Créer un dossier sur ton espace de stockage personnel (en local ou sur le</w:t>
      </w:r>
      <w:r>
        <w:rPr>
          <w:rFonts w:ascii="Arial" w:hAnsi="Arial"/>
          <w:b/>
          <w:color w:val="auto"/>
          <w:spacing w:val="1"/>
          <w:sz w:val="22"/>
        </w:rPr>
        <w:t xml:space="preserve"> </w:t>
      </w:r>
      <w:r>
        <w:rPr>
          <w:rFonts w:ascii="Arial" w:hAnsi="Arial"/>
          <w:b/>
          <w:color w:val="auto"/>
          <w:sz w:val="22"/>
        </w:rPr>
        <w:t>cloud)</w:t>
      </w:r>
    </w:p>
    <w:p>
      <w:pPr>
        <w:spacing w:after="0" w:line="276" w:lineRule="auto"/>
        <w:jc w:val="both"/>
        <w:rPr>
          <w:rFonts w:ascii="Arial" w:hAnsi="Arial"/>
          <w:color w:val="auto"/>
          <w:sz w:val="22"/>
        </w:rPr>
      </w:pPr>
    </w:p>
    <w:p>
      <w:pPr>
        <w:spacing w:after="0" w:line="276" w:lineRule="auto"/>
        <w:jc w:val="both"/>
      </w:pPr>
      <w:r>
        <w:drawing>
          <wp:inline distT="0" distB="0" distL="114300" distR="114300">
            <wp:extent cx="5438775" cy="2581275"/>
            <wp:effectExtent l="0" t="0" r="9525" b="9525"/>
            <wp:docPr id="17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76" w:lineRule="auto"/>
        <w:jc w:val="both"/>
        <w:rPr>
          <w:rFonts w:ascii="Arial"/>
          <w:color w:val="auto"/>
          <w:sz w:val="20"/>
        </w:rPr>
      </w:pPr>
      <w:r>
        <w:drawing>
          <wp:inline distT="0" distB="0" distL="114300" distR="114300">
            <wp:extent cx="2543175" cy="2800350"/>
            <wp:effectExtent l="0" t="0" r="9525" b="0"/>
            <wp:docPr id="18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ascii="Arial"/>
          <w:b/>
          <w:color w:val="auto"/>
          <w:sz w:val="20"/>
        </w:rPr>
      </w:pPr>
    </w:p>
    <w:p>
      <w:pPr>
        <w:pStyle w:val="2"/>
        <w:numPr>
          <w:ilvl w:val="0"/>
          <w:numId w:val="1"/>
        </w:numPr>
        <w:tabs>
          <w:tab w:val="left" w:pos="435"/>
        </w:tabs>
        <w:spacing w:before="192" w:after="0" w:line="240" w:lineRule="auto"/>
        <w:ind w:left="435" w:right="0" w:hanging="334"/>
        <w:jc w:val="both"/>
        <w:rPr>
          <w:color w:val="auto"/>
        </w:rPr>
      </w:pPr>
      <w:r>
        <w:rPr>
          <w:color w:val="auto"/>
        </w:rPr>
        <w:t>- Comprendre</w:t>
      </w:r>
      <w:r>
        <w:rPr>
          <w:color w:val="auto"/>
          <w:spacing w:val="1"/>
        </w:rPr>
        <w:t xml:space="preserve"> </w:t>
      </w:r>
      <w:r>
        <w:rPr>
          <w:color w:val="auto"/>
        </w:rPr>
        <w:t>le suivi</w:t>
      </w:r>
      <w:r>
        <w:rPr>
          <w:color w:val="auto"/>
          <w:spacing w:val="1"/>
        </w:rPr>
        <w:t xml:space="preserve"> </w:t>
      </w:r>
      <w:r>
        <w:rPr>
          <w:color w:val="auto"/>
        </w:rPr>
        <w:t>du navigateur</w:t>
      </w:r>
    </w:p>
    <w:p>
      <w:pPr>
        <w:pStyle w:val="5"/>
        <w:spacing w:before="190"/>
        <w:ind w:left="101"/>
        <w:jc w:val="both"/>
        <w:rPr>
          <w:color w:val="auto"/>
        </w:rPr>
      </w:pPr>
      <w:r>
        <w:rPr>
          <w:color w:val="auto"/>
        </w:rPr>
        <w:t>Objectif : exercice présent sur la gestion des cookies et l’utilisation de la navigation privée</w:t>
      </w:r>
    </w:p>
    <w:p>
      <w:pPr>
        <w:pStyle w:val="5"/>
        <w:rPr>
          <w:color w:val="auto"/>
          <w:sz w:val="24"/>
        </w:rPr>
      </w:pPr>
    </w:p>
    <w:p>
      <w:pPr>
        <w:pStyle w:val="2"/>
        <w:numPr>
          <w:ilvl w:val="0"/>
          <w:numId w:val="1"/>
        </w:numPr>
        <w:tabs>
          <w:tab w:val="left" w:pos="571"/>
        </w:tabs>
        <w:spacing w:before="162" w:after="0" w:line="276" w:lineRule="auto"/>
        <w:ind w:left="101" w:right="145" w:firstLine="0"/>
        <w:jc w:val="left"/>
        <w:rPr>
          <w:color w:val="auto"/>
        </w:rPr>
      </w:pPr>
      <w:r>
        <w:rPr>
          <w:color w:val="auto"/>
        </w:rPr>
        <w:t>-</w:t>
      </w:r>
      <w:r>
        <w:rPr>
          <w:color w:val="auto"/>
          <w:spacing w:val="8"/>
        </w:rPr>
        <w:t xml:space="preserve"> </w:t>
      </w:r>
      <w:r>
        <w:rPr>
          <w:color w:val="auto"/>
        </w:rPr>
        <w:t>Principes</w:t>
      </w:r>
      <w:r>
        <w:rPr>
          <w:color w:val="auto"/>
          <w:spacing w:val="8"/>
        </w:rPr>
        <w:t xml:space="preserve"> </w:t>
      </w:r>
      <w:r>
        <w:rPr>
          <w:color w:val="auto"/>
        </w:rPr>
        <w:t>de</w:t>
      </w:r>
      <w:r>
        <w:rPr>
          <w:color w:val="auto"/>
          <w:spacing w:val="8"/>
        </w:rPr>
        <w:t xml:space="preserve"> </w:t>
      </w:r>
      <w:r>
        <w:rPr>
          <w:color w:val="auto"/>
        </w:rPr>
        <w:t>base</w:t>
      </w:r>
      <w:r>
        <w:rPr>
          <w:color w:val="auto"/>
          <w:spacing w:val="8"/>
        </w:rPr>
        <w:t xml:space="preserve"> </w:t>
      </w:r>
      <w:r>
        <w:rPr>
          <w:color w:val="auto"/>
        </w:rPr>
        <w:t>de</w:t>
      </w:r>
      <w:r>
        <w:rPr>
          <w:color w:val="auto"/>
          <w:spacing w:val="8"/>
        </w:rPr>
        <w:t xml:space="preserve"> </w:t>
      </w:r>
      <w:r>
        <w:rPr>
          <w:color w:val="auto"/>
        </w:rPr>
        <w:t>la</w:t>
      </w:r>
      <w:r>
        <w:rPr>
          <w:color w:val="auto"/>
          <w:spacing w:val="8"/>
        </w:rPr>
        <w:t xml:space="preserve"> </w:t>
      </w:r>
      <w:r>
        <w:rPr>
          <w:color w:val="auto"/>
        </w:rPr>
        <w:t>confidentialité</w:t>
      </w:r>
      <w:r>
        <w:rPr>
          <w:color w:val="auto"/>
          <w:spacing w:val="8"/>
        </w:rPr>
        <w:t xml:space="preserve"> </w:t>
      </w:r>
      <w:r>
        <w:rPr>
          <w:color w:val="auto"/>
        </w:rPr>
        <w:t>des</w:t>
      </w:r>
      <w:r>
        <w:rPr>
          <w:color w:val="auto"/>
          <w:spacing w:val="-109"/>
        </w:rPr>
        <w:t xml:space="preserve"> </w:t>
      </w:r>
      <w:r>
        <w:rPr>
          <w:color w:val="auto"/>
        </w:rPr>
        <w:t>médias sociaux</w:t>
      </w:r>
    </w:p>
    <w:p>
      <w:pPr>
        <w:spacing w:before="121"/>
        <w:ind w:left="101" w:right="0" w:firstLine="0"/>
        <w:jc w:val="both"/>
        <w:rPr>
          <w:rFonts w:ascii="Arial" w:hAnsi="Arial"/>
          <w:i/>
          <w:color w:val="auto"/>
          <w:sz w:val="22"/>
        </w:rPr>
      </w:pPr>
      <w:r>
        <w:rPr>
          <w:color w:val="auto"/>
          <w:sz w:val="22"/>
        </w:rPr>
        <w:t xml:space="preserve">Objectif : </w:t>
      </w:r>
      <w:r>
        <w:rPr>
          <w:rFonts w:ascii="Arial" w:hAnsi="Arial"/>
          <w:i/>
          <w:color w:val="auto"/>
          <w:sz w:val="22"/>
        </w:rPr>
        <w:t>Régler les paramètres de confidentialité de Facebook</w:t>
      </w:r>
    </w:p>
    <w:p>
      <w:pPr>
        <w:pStyle w:val="5"/>
        <w:spacing w:before="7"/>
        <w:rPr>
          <w:rFonts w:ascii="Arial"/>
          <w:i/>
          <w:color w:val="auto"/>
          <w:sz w:val="28"/>
        </w:rPr>
      </w:pPr>
    </w:p>
    <w:p>
      <w:pPr>
        <w:pStyle w:val="5"/>
        <w:spacing w:line="276" w:lineRule="auto"/>
        <w:ind w:left="101" w:right="153"/>
        <w:jc w:val="both"/>
        <w:rPr>
          <w:color w:val="auto"/>
        </w:rPr>
      </w:pPr>
      <w:r>
        <w:rPr>
          <w:color w:val="auto"/>
        </w:rPr>
        <w:t>1/ Plus tôt dans le cours (Internet de base) tu as déjà été amené à utiliser ce réseau social</w:t>
      </w:r>
      <w:r>
        <w:rPr>
          <w:color w:val="auto"/>
          <w:spacing w:val="1"/>
        </w:rPr>
        <w:t xml:space="preserve"> </w:t>
      </w:r>
      <w:r>
        <w:rPr>
          <w:color w:val="auto"/>
        </w:rPr>
        <w:t>en</w:t>
      </w:r>
      <w:r>
        <w:rPr>
          <w:color w:val="auto"/>
          <w:spacing w:val="1"/>
        </w:rPr>
        <w:t xml:space="preserve"> </w:t>
      </w:r>
      <w:r>
        <w:rPr>
          <w:color w:val="auto"/>
        </w:rPr>
        <w:t>partageant</w:t>
      </w:r>
      <w:r>
        <w:rPr>
          <w:color w:val="auto"/>
          <w:spacing w:val="1"/>
        </w:rPr>
        <w:t xml:space="preserve"> </w:t>
      </w:r>
      <w:r>
        <w:rPr>
          <w:color w:val="auto"/>
        </w:rPr>
        <w:t>une</w:t>
      </w:r>
      <w:r>
        <w:rPr>
          <w:color w:val="auto"/>
          <w:spacing w:val="1"/>
        </w:rPr>
        <w:t xml:space="preserve"> </w:t>
      </w:r>
      <w:r>
        <w:rPr>
          <w:color w:val="auto"/>
        </w:rPr>
        <w:t>publication.</w:t>
      </w:r>
      <w:r>
        <w:rPr>
          <w:color w:val="auto"/>
          <w:spacing w:val="1"/>
        </w:rPr>
        <w:t xml:space="preserve"> </w:t>
      </w:r>
      <w:r>
        <w:rPr>
          <w:color w:val="auto"/>
        </w:rPr>
        <w:t>Dans</w:t>
      </w:r>
      <w:r>
        <w:rPr>
          <w:color w:val="auto"/>
          <w:spacing w:val="1"/>
        </w:rPr>
        <w:t xml:space="preserve"> </w:t>
      </w:r>
      <w:r>
        <w:rPr>
          <w:color w:val="auto"/>
        </w:rPr>
        <w:t>cet</w:t>
      </w:r>
      <w:r>
        <w:rPr>
          <w:color w:val="auto"/>
          <w:spacing w:val="1"/>
        </w:rPr>
        <w:t xml:space="preserve"> </w:t>
      </w:r>
      <w:r>
        <w:rPr>
          <w:color w:val="auto"/>
        </w:rPr>
        <w:t>exercice</w:t>
      </w:r>
      <w:r>
        <w:rPr>
          <w:color w:val="auto"/>
          <w:spacing w:val="1"/>
        </w:rPr>
        <w:t xml:space="preserve"> </w:t>
      </w:r>
      <w:r>
        <w:rPr>
          <w:color w:val="auto"/>
        </w:rPr>
        <w:t>on</w:t>
      </w:r>
      <w:r>
        <w:rPr>
          <w:color w:val="auto"/>
          <w:spacing w:val="1"/>
        </w:rPr>
        <w:t xml:space="preserve"> </w:t>
      </w:r>
      <w:r>
        <w:rPr>
          <w:color w:val="auto"/>
        </w:rPr>
        <w:t>va</w:t>
      </w:r>
      <w:r>
        <w:rPr>
          <w:color w:val="auto"/>
          <w:spacing w:val="1"/>
        </w:rPr>
        <w:t xml:space="preserve"> </w:t>
      </w:r>
      <w:r>
        <w:rPr>
          <w:color w:val="auto"/>
        </w:rPr>
        <w:t>te</w:t>
      </w:r>
      <w:r>
        <w:rPr>
          <w:color w:val="auto"/>
          <w:spacing w:val="1"/>
        </w:rPr>
        <w:t xml:space="preserve"> </w:t>
      </w:r>
      <w:r>
        <w:rPr>
          <w:color w:val="auto"/>
        </w:rPr>
        <w:t>montrer</w:t>
      </w:r>
      <w:r>
        <w:rPr>
          <w:color w:val="auto"/>
          <w:spacing w:val="1"/>
        </w:rPr>
        <w:t xml:space="preserve"> </w:t>
      </w:r>
      <w:r>
        <w:rPr>
          <w:color w:val="auto"/>
        </w:rPr>
        <w:t>le</w:t>
      </w:r>
      <w:r>
        <w:rPr>
          <w:color w:val="auto"/>
          <w:spacing w:val="1"/>
        </w:rPr>
        <w:t xml:space="preserve"> </w:t>
      </w:r>
      <w:r>
        <w:rPr>
          <w:color w:val="auto"/>
        </w:rPr>
        <w:t>réglage</w:t>
      </w:r>
      <w:r>
        <w:rPr>
          <w:color w:val="auto"/>
          <w:spacing w:val="61"/>
        </w:rPr>
        <w:t xml:space="preserve"> </w:t>
      </w:r>
      <w:r>
        <w:rPr>
          <w:color w:val="auto"/>
        </w:rPr>
        <w:t>des</w:t>
      </w:r>
      <w:r>
        <w:rPr>
          <w:color w:val="auto"/>
          <w:spacing w:val="1"/>
        </w:rPr>
        <w:t xml:space="preserve"> </w:t>
      </w:r>
      <w:r>
        <w:rPr>
          <w:color w:val="auto"/>
        </w:rPr>
        <w:t>paramètres de confidentialité pour Facebook. Suis les étapes suivantes. (case à cocher)</w:t>
      </w:r>
    </w:p>
    <w:p>
      <w:pPr>
        <w:pStyle w:val="8"/>
        <w:numPr>
          <w:ilvl w:val="0"/>
          <w:numId w:val="6"/>
        </w:numPr>
        <w:tabs>
          <w:tab w:val="left" w:pos="822"/>
          <w:tab w:val="clear" w:pos="420"/>
        </w:tabs>
        <w:spacing w:before="1" w:after="0" w:line="240" w:lineRule="auto"/>
        <w:ind w:left="420" w:leftChars="0" w:right="0" w:rightChars="0" w:hanging="420" w:firstLineChars="0"/>
        <w:jc w:val="both"/>
        <w:rPr>
          <w:color w:val="auto"/>
          <w:sz w:val="22"/>
        </w:rPr>
      </w:pPr>
      <w:r>
        <w:rPr>
          <w:color w:val="auto"/>
          <w:sz w:val="22"/>
        </w:rPr>
        <w:t>Connecte-toi à ton compte Facebook</w:t>
      </w:r>
      <w:r>
        <w:rPr>
          <w:rFonts w:hint="default"/>
          <w:color w:val="auto"/>
          <w:sz w:val="22"/>
          <w:lang/>
        </w:rPr>
        <w:t xml:space="preserve"> </w:t>
      </w:r>
      <w:r>
        <w:rPr>
          <w:rFonts w:hint="default"/>
          <w:color w:val="0000FF"/>
          <w:sz w:val="22"/>
        </w:rPr>
        <w:t xml:space="preserve">[X] </w:t>
      </w:r>
    </w:p>
    <w:p>
      <w:pPr>
        <w:pStyle w:val="8"/>
        <w:numPr>
          <w:ilvl w:val="0"/>
          <w:numId w:val="6"/>
        </w:numPr>
        <w:tabs>
          <w:tab w:val="left" w:pos="821"/>
          <w:tab w:val="left" w:pos="822"/>
          <w:tab w:val="clear" w:pos="420"/>
        </w:tabs>
        <w:spacing w:before="68" w:after="0" w:line="266" w:lineRule="auto"/>
        <w:ind w:left="420" w:leftChars="0" w:right="150" w:rightChars="0" w:hanging="420" w:firstLineChars="0"/>
        <w:jc w:val="left"/>
        <w:rPr>
          <w:color w:val="auto"/>
          <w:sz w:val="20"/>
        </w:rPr>
      </w:pPr>
      <w:r>
        <w:rPr>
          <w:color w:val="auto"/>
          <w:sz w:val="22"/>
        </w:rPr>
        <w:t>Une</w:t>
      </w:r>
      <w:r>
        <w:rPr>
          <w:color w:val="auto"/>
          <w:spacing w:val="15"/>
          <w:sz w:val="22"/>
        </w:rPr>
        <w:t xml:space="preserve"> </w:t>
      </w:r>
      <w:r>
        <w:rPr>
          <w:color w:val="auto"/>
          <w:sz w:val="22"/>
        </w:rPr>
        <w:t>fois</w:t>
      </w:r>
      <w:r>
        <w:rPr>
          <w:color w:val="auto"/>
          <w:spacing w:val="15"/>
          <w:sz w:val="22"/>
        </w:rPr>
        <w:t xml:space="preserve"> </w:t>
      </w:r>
      <w:r>
        <w:rPr>
          <w:color w:val="auto"/>
          <w:sz w:val="22"/>
        </w:rPr>
        <w:t>sur</w:t>
      </w:r>
      <w:r>
        <w:rPr>
          <w:color w:val="auto"/>
          <w:spacing w:val="15"/>
          <w:sz w:val="22"/>
        </w:rPr>
        <w:t xml:space="preserve"> </w:t>
      </w:r>
      <w:r>
        <w:rPr>
          <w:color w:val="auto"/>
          <w:sz w:val="22"/>
        </w:rPr>
        <w:t>la page d’accueil, ouvre le menu Facebook</w:t>
      </w:r>
      <w:r>
        <w:rPr>
          <w:color w:val="auto"/>
          <w:spacing w:val="30"/>
          <w:sz w:val="22"/>
        </w:rPr>
        <w:t xml:space="preserve"> </w:t>
      </w:r>
      <w:r>
        <w:rPr>
          <w:color w:val="auto"/>
          <w:spacing w:val="30"/>
          <w:sz w:val="22"/>
        </w:rPr>
        <w:drawing>
          <wp:inline distT="0" distB="0" distL="0" distR="0">
            <wp:extent cx="190500" cy="190500"/>
            <wp:effectExtent l="0" t="0" r="0" b="0"/>
            <wp:docPr id="83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24.png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659" cy="19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auto"/>
          <w:sz w:val="22"/>
        </w:rPr>
        <w:t>,</w:t>
      </w:r>
      <w:r>
        <w:rPr>
          <w:color w:val="auto"/>
          <w:spacing w:val="-1"/>
          <w:sz w:val="22"/>
        </w:rPr>
        <w:t xml:space="preserve"> </w:t>
      </w:r>
      <w:r>
        <w:rPr>
          <w:color w:val="auto"/>
          <w:sz w:val="22"/>
        </w:rPr>
        <w:t>puis</w:t>
      </w:r>
      <w:r>
        <w:rPr>
          <w:color w:val="auto"/>
          <w:spacing w:val="-1"/>
          <w:sz w:val="22"/>
        </w:rPr>
        <w:t xml:space="preserve"> </w:t>
      </w:r>
      <w:r>
        <w:rPr>
          <w:color w:val="auto"/>
          <w:sz w:val="22"/>
        </w:rPr>
        <w:t>effectue</w:t>
      </w:r>
      <w:r>
        <w:rPr>
          <w:color w:val="auto"/>
          <w:spacing w:val="-1"/>
          <w:sz w:val="22"/>
        </w:rPr>
        <w:t xml:space="preserve"> </w:t>
      </w:r>
      <w:r>
        <w:rPr>
          <w:color w:val="auto"/>
          <w:sz w:val="22"/>
        </w:rPr>
        <w:t>un clic</w:t>
      </w:r>
      <w:r>
        <w:rPr>
          <w:color w:val="auto"/>
          <w:spacing w:val="-1"/>
          <w:sz w:val="22"/>
        </w:rPr>
        <w:t xml:space="preserve"> </w:t>
      </w:r>
      <w:r>
        <w:rPr>
          <w:color w:val="auto"/>
          <w:sz w:val="22"/>
        </w:rPr>
        <w:t>sur</w:t>
      </w:r>
      <w:r>
        <w:rPr>
          <w:color w:val="auto"/>
          <w:spacing w:val="-58"/>
          <w:sz w:val="22"/>
        </w:rPr>
        <w:t xml:space="preserve"> </w:t>
      </w:r>
      <w:r>
        <w:rPr>
          <w:color w:val="auto"/>
          <w:sz w:val="22"/>
        </w:rPr>
        <w:t>“Paramètres</w:t>
      </w:r>
      <w:r>
        <w:rPr>
          <w:color w:val="auto"/>
          <w:spacing w:val="-1"/>
          <w:sz w:val="22"/>
        </w:rPr>
        <w:t xml:space="preserve"> </w:t>
      </w:r>
      <w:r>
        <w:rPr>
          <w:color w:val="auto"/>
          <w:sz w:val="22"/>
        </w:rPr>
        <w:t>et confidentialité”. Pour</w:t>
      </w:r>
      <w:r>
        <w:rPr>
          <w:color w:val="auto"/>
          <w:spacing w:val="-1"/>
          <w:sz w:val="22"/>
        </w:rPr>
        <w:t xml:space="preserve"> </w:t>
      </w:r>
      <w:r>
        <w:rPr>
          <w:color w:val="auto"/>
          <w:sz w:val="22"/>
        </w:rPr>
        <w:t>finir, clic sur</w:t>
      </w:r>
      <w:r>
        <w:rPr>
          <w:color w:val="auto"/>
          <w:spacing w:val="-1"/>
          <w:sz w:val="22"/>
        </w:rPr>
        <w:t xml:space="preserve"> </w:t>
      </w:r>
      <w:r>
        <w:rPr>
          <w:color w:val="auto"/>
          <w:sz w:val="22"/>
        </w:rPr>
        <w:t>“Paramètres”</w:t>
      </w:r>
      <w:r>
        <w:rPr>
          <w:rFonts w:hint="default"/>
          <w:color w:val="auto"/>
          <w:sz w:val="22"/>
          <w:lang/>
        </w:rPr>
        <w:t xml:space="preserve"> </w:t>
      </w:r>
      <w:r>
        <w:rPr>
          <w:rFonts w:hint="default"/>
          <w:color w:val="0000FF"/>
          <w:sz w:val="22"/>
        </w:rPr>
        <w:t xml:space="preserve">[X] </w:t>
      </w:r>
    </w:p>
    <w:p>
      <w:pPr>
        <w:pStyle w:val="5"/>
        <w:rPr>
          <w:color w:val="auto"/>
          <w:sz w:val="20"/>
        </w:rPr>
      </w:pPr>
    </w:p>
    <w:p>
      <w:pPr>
        <w:pStyle w:val="5"/>
        <w:spacing w:before="4"/>
        <w:rPr>
          <w:color w:val="auto"/>
          <w:sz w:val="19"/>
        </w:rPr>
      </w:pPr>
    </w:p>
    <w:p>
      <w:pPr>
        <w:pStyle w:val="8"/>
        <w:numPr>
          <w:ilvl w:val="0"/>
          <w:numId w:val="6"/>
        </w:numPr>
        <w:tabs>
          <w:tab w:val="left" w:pos="821"/>
          <w:tab w:val="left" w:pos="822"/>
          <w:tab w:val="clear" w:pos="420"/>
        </w:tabs>
        <w:spacing w:before="8" w:after="31" w:line="276" w:lineRule="auto"/>
        <w:ind w:left="420" w:leftChars="0" w:right="155" w:rightChars="0" w:hanging="420" w:firstLineChars="0"/>
        <w:jc w:val="left"/>
        <w:rPr>
          <w:color w:val="auto"/>
          <w:sz w:val="22"/>
        </w:rPr>
      </w:pPr>
      <w:r>
        <w:rPr>
          <w:color w:val="auto"/>
          <w:sz w:val="22"/>
        </w:rPr>
        <w:t>Ce</w:t>
      </w:r>
      <w:r>
        <w:rPr>
          <w:color w:val="auto"/>
          <w:spacing w:val="13"/>
          <w:sz w:val="22"/>
        </w:rPr>
        <w:t xml:space="preserve"> </w:t>
      </w:r>
      <w:r>
        <w:rPr>
          <w:color w:val="auto"/>
          <w:sz w:val="22"/>
        </w:rPr>
        <w:t>sont</w:t>
      </w:r>
      <w:r>
        <w:rPr>
          <w:color w:val="auto"/>
          <w:spacing w:val="14"/>
          <w:sz w:val="22"/>
        </w:rPr>
        <w:t xml:space="preserve"> </w:t>
      </w:r>
      <w:r>
        <w:rPr>
          <w:color w:val="auto"/>
          <w:sz w:val="22"/>
        </w:rPr>
        <w:t>les</w:t>
      </w:r>
      <w:r>
        <w:rPr>
          <w:color w:val="auto"/>
          <w:spacing w:val="13"/>
          <w:sz w:val="22"/>
        </w:rPr>
        <w:t xml:space="preserve"> </w:t>
      </w:r>
      <w:r>
        <w:rPr>
          <w:color w:val="auto"/>
          <w:sz w:val="22"/>
        </w:rPr>
        <w:t>onglets</w:t>
      </w:r>
      <w:r>
        <w:rPr>
          <w:color w:val="auto"/>
          <w:spacing w:val="14"/>
          <w:sz w:val="22"/>
        </w:rPr>
        <w:t xml:space="preserve"> </w:t>
      </w:r>
      <w:r>
        <w:rPr>
          <w:color w:val="auto"/>
          <w:sz w:val="22"/>
        </w:rPr>
        <w:t>“Confidentialité”</w:t>
      </w:r>
      <w:r>
        <w:rPr>
          <w:color w:val="auto"/>
          <w:spacing w:val="13"/>
          <w:sz w:val="22"/>
        </w:rPr>
        <w:t xml:space="preserve"> </w:t>
      </w:r>
      <w:r>
        <w:rPr>
          <w:color w:val="auto"/>
          <w:sz w:val="22"/>
        </w:rPr>
        <w:t>et</w:t>
      </w:r>
      <w:r>
        <w:rPr>
          <w:color w:val="auto"/>
          <w:spacing w:val="14"/>
          <w:sz w:val="22"/>
        </w:rPr>
        <w:t xml:space="preserve"> </w:t>
      </w:r>
      <w:r>
        <w:rPr>
          <w:color w:val="auto"/>
          <w:sz w:val="22"/>
        </w:rPr>
        <w:t>“Publications</w:t>
      </w:r>
      <w:r>
        <w:rPr>
          <w:color w:val="auto"/>
          <w:spacing w:val="-1"/>
          <w:sz w:val="22"/>
        </w:rPr>
        <w:t xml:space="preserve"> </w:t>
      </w:r>
      <w:r>
        <w:rPr>
          <w:color w:val="auto"/>
          <w:sz w:val="22"/>
        </w:rPr>
        <w:t>publiques”</w:t>
      </w:r>
      <w:r>
        <w:rPr>
          <w:color w:val="auto"/>
          <w:spacing w:val="-1"/>
          <w:sz w:val="22"/>
        </w:rPr>
        <w:t xml:space="preserve"> </w:t>
      </w:r>
      <w:r>
        <w:rPr>
          <w:color w:val="auto"/>
          <w:sz w:val="22"/>
        </w:rPr>
        <w:t>qui</w:t>
      </w:r>
      <w:r>
        <w:rPr>
          <w:color w:val="auto"/>
          <w:spacing w:val="-1"/>
          <w:sz w:val="22"/>
        </w:rPr>
        <w:t xml:space="preserve"> </w:t>
      </w:r>
      <w:r>
        <w:rPr>
          <w:color w:val="auto"/>
          <w:sz w:val="22"/>
        </w:rPr>
        <w:t>nous</w:t>
      </w:r>
      <w:r>
        <w:rPr>
          <w:color w:val="auto"/>
          <w:spacing w:val="-2"/>
          <w:sz w:val="22"/>
        </w:rPr>
        <w:t xml:space="preserve"> </w:t>
      </w:r>
      <w:r>
        <w:rPr>
          <w:color w:val="auto"/>
          <w:sz w:val="22"/>
        </w:rPr>
        <w:t>intéressent.</w:t>
      </w:r>
      <w:r>
        <w:rPr>
          <w:color w:val="auto"/>
          <w:spacing w:val="-58"/>
          <w:sz w:val="22"/>
        </w:rPr>
        <w:t xml:space="preserve"> </w:t>
      </w:r>
      <w:r>
        <w:rPr>
          <w:color w:val="auto"/>
          <w:sz w:val="22"/>
        </w:rPr>
        <w:t>Accède à “Confidentialité” pour commencer et clic sur la première rubrique</w:t>
      </w:r>
      <w:r>
        <w:rPr>
          <w:rFonts w:hint="default"/>
          <w:color w:val="auto"/>
          <w:sz w:val="22"/>
        </w:rPr>
        <w:t xml:space="preserve"> </w:t>
      </w:r>
      <w:r>
        <w:rPr>
          <w:rFonts w:hint="default"/>
          <w:color w:val="0000FF"/>
          <w:sz w:val="22"/>
        </w:rPr>
        <w:t>[X]</w:t>
      </w:r>
    </w:p>
    <w:p>
      <w:pPr>
        <w:pStyle w:val="5"/>
        <w:ind w:left="451"/>
        <w:rPr>
          <w:color w:val="auto"/>
          <w:sz w:val="20"/>
        </w:rPr>
      </w:pPr>
    </w:p>
    <w:p>
      <w:pPr>
        <w:pStyle w:val="8"/>
        <w:numPr>
          <w:ilvl w:val="0"/>
          <w:numId w:val="6"/>
        </w:numPr>
        <w:tabs>
          <w:tab w:val="left" w:pos="821"/>
          <w:tab w:val="left" w:pos="822"/>
          <w:tab w:val="clear" w:pos="420"/>
        </w:tabs>
        <w:spacing w:before="8" w:after="31" w:line="276" w:lineRule="auto"/>
        <w:ind w:left="420" w:leftChars="0" w:right="155" w:rightChars="0" w:hanging="420" w:firstLineChars="0"/>
        <w:jc w:val="left"/>
        <w:rPr>
          <w:color w:val="auto"/>
          <w:sz w:val="22"/>
        </w:rPr>
      </w:pPr>
      <w:r>
        <w:rPr>
          <w:color w:val="auto"/>
          <w:sz w:val="22"/>
        </w:rPr>
        <w:t>Cette rubrique résume les grandes lignes de la confidentialité sur Facebook</w:t>
      </w:r>
      <w:r>
        <w:rPr>
          <w:rFonts w:hint="default"/>
          <w:color w:val="auto"/>
          <w:sz w:val="22"/>
          <w:lang/>
        </w:rPr>
        <w:t xml:space="preserve"> </w:t>
      </w:r>
      <w:r>
        <w:rPr>
          <w:rFonts w:hint="default"/>
          <w:color w:val="auto"/>
          <w:sz w:val="22"/>
        </w:rPr>
        <w:t xml:space="preserve"> </w:t>
      </w:r>
      <w:r>
        <w:rPr>
          <w:rFonts w:hint="default"/>
          <w:color w:val="0000FF"/>
          <w:sz w:val="22"/>
        </w:rPr>
        <w:t>[X]</w:t>
      </w:r>
    </w:p>
    <w:p>
      <w:pPr>
        <w:pStyle w:val="8"/>
        <w:numPr>
          <w:ilvl w:val="2"/>
          <w:numId w:val="1"/>
        </w:numPr>
        <w:tabs>
          <w:tab w:val="left" w:pos="1542"/>
          <w:tab w:val="left" w:pos="1543"/>
        </w:tabs>
        <w:spacing w:before="38" w:after="0" w:line="276" w:lineRule="auto"/>
        <w:ind w:left="1542" w:right="145" w:hanging="361"/>
        <w:jc w:val="left"/>
        <w:rPr>
          <w:color w:val="auto"/>
          <w:sz w:val="22"/>
        </w:rPr>
      </w:pPr>
      <w:r>
        <w:rPr>
          <w:color w:val="auto"/>
          <w:sz w:val="22"/>
        </w:rPr>
        <w:t>La</w:t>
      </w:r>
      <w:r>
        <w:rPr>
          <w:color w:val="auto"/>
          <w:spacing w:val="14"/>
          <w:sz w:val="22"/>
        </w:rPr>
        <w:t xml:space="preserve"> </w:t>
      </w:r>
      <w:r>
        <w:rPr>
          <w:color w:val="auto"/>
          <w:sz w:val="22"/>
        </w:rPr>
        <w:t>première</w:t>
      </w:r>
      <w:r>
        <w:rPr>
          <w:color w:val="auto"/>
          <w:spacing w:val="14"/>
          <w:sz w:val="22"/>
        </w:rPr>
        <w:t xml:space="preserve"> </w:t>
      </w:r>
      <w:r>
        <w:rPr>
          <w:color w:val="auto"/>
          <w:sz w:val="22"/>
        </w:rPr>
        <w:t>rubrique</w:t>
      </w:r>
      <w:r>
        <w:rPr>
          <w:color w:val="auto"/>
          <w:spacing w:val="14"/>
          <w:sz w:val="22"/>
        </w:rPr>
        <w:t xml:space="preserve"> </w:t>
      </w:r>
      <w:r>
        <w:rPr>
          <w:color w:val="auto"/>
          <w:sz w:val="22"/>
        </w:rPr>
        <w:t>(orange)</w:t>
      </w:r>
      <w:r>
        <w:rPr>
          <w:color w:val="auto"/>
          <w:spacing w:val="14"/>
          <w:sz w:val="22"/>
        </w:rPr>
        <w:t xml:space="preserve"> </w:t>
      </w:r>
      <w:r>
        <w:rPr>
          <w:color w:val="auto"/>
          <w:sz w:val="22"/>
        </w:rPr>
        <w:t>te</w:t>
      </w:r>
      <w:r>
        <w:rPr>
          <w:color w:val="auto"/>
          <w:spacing w:val="14"/>
          <w:sz w:val="22"/>
        </w:rPr>
        <w:t xml:space="preserve"> </w:t>
      </w:r>
      <w:r>
        <w:rPr>
          <w:color w:val="auto"/>
          <w:sz w:val="22"/>
        </w:rPr>
        <w:t>permettra</w:t>
      </w:r>
      <w:r>
        <w:rPr>
          <w:color w:val="auto"/>
          <w:spacing w:val="14"/>
          <w:sz w:val="22"/>
        </w:rPr>
        <w:t xml:space="preserve"> </w:t>
      </w:r>
      <w:r>
        <w:rPr>
          <w:color w:val="auto"/>
          <w:sz w:val="22"/>
        </w:rPr>
        <w:t>de</w:t>
      </w:r>
      <w:r>
        <w:rPr>
          <w:color w:val="auto"/>
          <w:spacing w:val="59"/>
          <w:sz w:val="22"/>
        </w:rPr>
        <w:t xml:space="preserve"> </w:t>
      </w:r>
      <w:r>
        <w:rPr>
          <w:color w:val="auto"/>
          <w:sz w:val="22"/>
        </w:rPr>
        <w:t>régler</w:t>
      </w:r>
      <w:r>
        <w:rPr>
          <w:color w:val="auto"/>
          <w:spacing w:val="59"/>
          <w:sz w:val="22"/>
        </w:rPr>
        <w:t xml:space="preserve"> </w:t>
      </w:r>
      <w:r>
        <w:rPr>
          <w:color w:val="auto"/>
          <w:sz w:val="22"/>
        </w:rPr>
        <w:t>la</w:t>
      </w:r>
      <w:r>
        <w:rPr>
          <w:color w:val="auto"/>
          <w:spacing w:val="59"/>
          <w:sz w:val="22"/>
        </w:rPr>
        <w:t xml:space="preserve"> </w:t>
      </w:r>
      <w:r>
        <w:rPr>
          <w:color w:val="auto"/>
          <w:sz w:val="22"/>
        </w:rPr>
        <w:t>visibilité</w:t>
      </w:r>
      <w:r>
        <w:rPr>
          <w:color w:val="auto"/>
          <w:spacing w:val="59"/>
          <w:sz w:val="22"/>
        </w:rPr>
        <w:t xml:space="preserve"> </w:t>
      </w:r>
      <w:r>
        <w:rPr>
          <w:color w:val="auto"/>
          <w:sz w:val="22"/>
        </w:rPr>
        <w:t>de</w:t>
      </w:r>
      <w:r>
        <w:rPr>
          <w:color w:val="auto"/>
          <w:spacing w:val="59"/>
          <w:sz w:val="22"/>
        </w:rPr>
        <w:t xml:space="preserve"> </w:t>
      </w:r>
      <w:r>
        <w:rPr>
          <w:color w:val="auto"/>
          <w:sz w:val="22"/>
        </w:rPr>
        <w:t>tes</w:t>
      </w:r>
      <w:r>
        <w:rPr>
          <w:color w:val="auto"/>
          <w:spacing w:val="-59"/>
          <w:sz w:val="22"/>
        </w:rPr>
        <w:t xml:space="preserve"> </w:t>
      </w:r>
      <w:r>
        <w:rPr>
          <w:color w:val="auto"/>
          <w:sz w:val="22"/>
        </w:rPr>
        <w:t>informations personnelles</w:t>
      </w:r>
    </w:p>
    <w:p>
      <w:pPr>
        <w:pStyle w:val="8"/>
        <w:numPr>
          <w:ilvl w:val="2"/>
          <w:numId w:val="1"/>
        </w:numPr>
        <w:tabs>
          <w:tab w:val="left" w:pos="1542"/>
          <w:tab w:val="left" w:pos="1543"/>
        </w:tabs>
        <w:spacing w:before="1" w:after="0" w:line="240" w:lineRule="auto"/>
        <w:ind w:left="1542" w:right="0" w:hanging="361"/>
        <w:jc w:val="left"/>
        <w:rPr>
          <w:color w:val="auto"/>
          <w:sz w:val="22"/>
        </w:rPr>
      </w:pPr>
      <w:r>
        <w:rPr>
          <w:color w:val="auto"/>
          <w:sz w:val="22"/>
        </w:rPr>
        <w:t>La deuxième rubrique (bleu) te permet de changer ton mot de passe</w:t>
      </w:r>
    </w:p>
    <w:p>
      <w:pPr>
        <w:pStyle w:val="8"/>
        <w:numPr>
          <w:ilvl w:val="2"/>
          <w:numId w:val="1"/>
        </w:numPr>
        <w:tabs>
          <w:tab w:val="left" w:pos="1542"/>
          <w:tab w:val="left" w:pos="1543"/>
        </w:tabs>
        <w:spacing w:before="38" w:after="0" w:line="276" w:lineRule="auto"/>
        <w:ind w:left="1542" w:right="146" w:hanging="361"/>
        <w:jc w:val="left"/>
        <w:rPr>
          <w:color w:val="auto"/>
          <w:sz w:val="22"/>
        </w:rPr>
      </w:pPr>
      <w:r>
        <w:rPr>
          <w:color w:val="auto"/>
          <w:sz w:val="22"/>
        </w:rPr>
        <w:t>La</w:t>
      </w:r>
      <w:r>
        <w:rPr>
          <w:color w:val="auto"/>
          <w:spacing w:val="13"/>
          <w:sz w:val="22"/>
        </w:rPr>
        <w:t xml:space="preserve"> </w:t>
      </w:r>
      <w:r>
        <w:rPr>
          <w:color w:val="auto"/>
          <w:sz w:val="22"/>
        </w:rPr>
        <w:t>troisième</w:t>
      </w:r>
      <w:r>
        <w:rPr>
          <w:color w:val="auto"/>
          <w:spacing w:val="14"/>
          <w:sz w:val="22"/>
        </w:rPr>
        <w:t xml:space="preserve"> </w:t>
      </w:r>
      <w:r>
        <w:rPr>
          <w:color w:val="auto"/>
          <w:sz w:val="22"/>
        </w:rPr>
        <w:t>rubrique</w:t>
      </w:r>
      <w:r>
        <w:rPr>
          <w:color w:val="auto"/>
          <w:spacing w:val="14"/>
          <w:sz w:val="22"/>
        </w:rPr>
        <w:t xml:space="preserve"> </w:t>
      </w:r>
      <w:r>
        <w:rPr>
          <w:color w:val="auto"/>
          <w:sz w:val="22"/>
        </w:rPr>
        <w:t>(violet)</w:t>
      </w:r>
      <w:r>
        <w:rPr>
          <w:color w:val="auto"/>
          <w:spacing w:val="14"/>
          <w:sz w:val="22"/>
        </w:rPr>
        <w:t xml:space="preserve"> </w:t>
      </w:r>
      <w:r>
        <w:rPr>
          <w:color w:val="auto"/>
          <w:sz w:val="22"/>
        </w:rPr>
        <w:t>te</w:t>
      </w:r>
      <w:r>
        <w:rPr>
          <w:color w:val="auto"/>
          <w:spacing w:val="14"/>
          <w:sz w:val="22"/>
        </w:rPr>
        <w:t xml:space="preserve"> </w:t>
      </w:r>
      <w:r>
        <w:rPr>
          <w:color w:val="auto"/>
          <w:sz w:val="22"/>
        </w:rPr>
        <w:t>permet</w:t>
      </w:r>
      <w:r>
        <w:rPr>
          <w:color w:val="auto"/>
          <w:spacing w:val="14"/>
          <w:sz w:val="22"/>
        </w:rPr>
        <w:t xml:space="preserve"> </w:t>
      </w:r>
      <w:r>
        <w:rPr>
          <w:color w:val="auto"/>
          <w:sz w:val="22"/>
        </w:rPr>
        <w:t>de</w:t>
      </w:r>
      <w:r>
        <w:rPr>
          <w:color w:val="auto"/>
          <w:spacing w:val="14"/>
          <w:sz w:val="22"/>
        </w:rPr>
        <w:t xml:space="preserve"> </w:t>
      </w:r>
      <w:r>
        <w:rPr>
          <w:color w:val="auto"/>
          <w:sz w:val="22"/>
        </w:rPr>
        <w:t>gérer</w:t>
      </w:r>
      <w:r>
        <w:rPr>
          <w:color w:val="auto"/>
          <w:spacing w:val="14"/>
          <w:sz w:val="22"/>
        </w:rPr>
        <w:t xml:space="preserve"> </w:t>
      </w:r>
      <w:r>
        <w:rPr>
          <w:color w:val="auto"/>
          <w:sz w:val="22"/>
        </w:rPr>
        <w:t>la</w:t>
      </w:r>
      <w:r>
        <w:rPr>
          <w:color w:val="auto"/>
          <w:spacing w:val="13"/>
          <w:sz w:val="22"/>
        </w:rPr>
        <w:t xml:space="preserve"> </w:t>
      </w:r>
      <w:r>
        <w:rPr>
          <w:color w:val="auto"/>
          <w:sz w:val="22"/>
        </w:rPr>
        <w:t>visibilité</w:t>
      </w:r>
      <w:r>
        <w:rPr>
          <w:color w:val="auto"/>
          <w:spacing w:val="14"/>
          <w:sz w:val="22"/>
        </w:rPr>
        <w:t xml:space="preserve"> </w:t>
      </w:r>
      <w:r>
        <w:rPr>
          <w:color w:val="auto"/>
          <w:sz w:val="22"/>
        </w:rPr>
        <w:t>de</w:t>
      </w:r>
      <w:r>
        <w:rPr>
          <w:color w:val="auto"/>
          <w:spacing w:val="-1"/>
          <w:sz w:val="22"/>
        </w:rPr>
        <w:t xml:space="preserve"> </w:t>
      </w:r>
      <w:r>
        <w:rPr>
          <w:color w:val="auto"/>
          <w:sz w:val="22"/>
        </w:rPr>
        <w:t>ton</w:t>
      </w:r>
      <w:r>
        <w:rPr>
          <w:color w:val="auto"/>
          <w:spacing w:val="-1"/>
          <w:sz w:val="22"/>
        </w:rPr>
        <w:t xml:space="preserve"> </w:t>
      </w:r>
      <w:r>
        <w:rPr>
          <w:color w:val="auto"/>
          <w:sz w:val="22"/>
        </w:rPr>
        <w:t>profil pour</w:t>
      </w:r>
      <w:r>
        <w:rPr>
          <w:color w:val="auto"/>
          <w:spacing w:val="-59"/>
          <w:sz w:val="22"/>
        </w:rPr>
        <w:t xml:space="preserve"> </w:t>
      </w:r>
      <w:r>
        <w:rPr>
          <w:color w:val="auto"/>
          <w:sz w:val="22"/>
        </w:rPr>
        <w:t>la gestion des invitations</w:t>
      </w:r>
    </w:p>
    <w:p>
      <w:pPr>
        <w:pStyle w:val="8"/>
        <w:numPr>
          <w:ilvl w:val="2"/>
          <w:numId w:val="1"/>
        </w:numPr>
        <w:tabs>
          <w:tab w:val="left" w:pos="1542"/>
          <w:tab w:val="left" w:pos="1543"/>
        </w:tabs>
        <w:spacing w:before="1" w:after="0" w:line="276" w:lineRule="auto"/>
        <w:ind w:left="1542" w:right="155" w:hanging="361"/>
        <w:jc w:val="left"/>
        <w:rPr>
          <w:color w:val="auto"/>
          <w:sz w:val="22"/>
        </w:rPr>
      </w:pPr>
      <w:r>
        <w:rPr>
          <w:color w:val="auto"/>
          <w:sz w:val="22"/>
        </w:rPr>
        <w:t>La</w:t>
      </w:r>
      <w:r>
        <w:rPr>
          <w:color w:val="auto"/>
          <w:spacing w:val="13"/>
          <w:sz w:val="22"/>
        </w:rPr>
        <w:t xml:space="preserve"> </w:t>
      </w:r>
      <w:r>
        <w:rPr>
          <w:color w:val="auto"/>
          <w:sz w:val="22"/>
        </w:rPr>
        <w:t>quatrième</w:t>
      </w:r>
      <w:r>
        <w:rPr>
          <w:color w:val="auto"/>
          <w:spacing w:val="14"/>
          <w:sz w:val="22"/>
        </w:rPr>
        <w:t xml:space="preserve"> </w:t>
      </w:r>
      <w:r>
        <w:rPr>
          <w:color w:val="auto"/>
          <w:sz w:val="22"/>
        </w:rPr>
        <w:t>rubrique</w:t>
      </w:r>
      <w:r>
        <w:rPr>
          <w:color w:val="auto"/>
          <w:spacing w:val="14"/>
          <w:sz w:val="22"/>
        </w:rPr>
        <w:t xml:space="preserve"> </w:t>
      </w:r>
      <w:r>
        <w:rPr>
          <w:color w:val="auto"/>
          <w:sz w:val="22"/>
        </w:rPr>
        <w:t>(vert)</w:t>
      </w:r>
      <w:r>
        <w:rPr>
          <w:color w:val="auto"/>
          <w:spacing w:val="14"/>
          <w:sz w:val="22"/>
        </w:rPr>
        <w:t xml:space="preserve"> </w:t>
      </w:r>
      <w:r>
        <w:rPr>
          <w:color w:val="auto"/>
          <w:sz w:val="22"/>
        </w:rPr>
        <w:t>permet</w:t>
      </w:r>
      <w:r>
        <w:rPr>
          <w:color w:val="auto"/>
          <w:spacing w:val="13"/>
          <w:sz w:val="22"/>
        </w:rPr>
        <w:t xml:space="preserve"> </w:t>
      </w:r>
      <w:r>
        <w:rPr>
          <w:color w:val="auto"/>
          <w:sz w:val="22"/>
        </w:rPr>
        <w:t>de</w:t>
      </w:r>
      <w:r>
        <w:rPr>
          <w:color w:val="auto"/>
          <w:spacing w:val="14"/>
          <w:sz w:val="22"/>
        </w:rPr>
        <w:t xml:space="preserve"> </w:t>
      </w:r>
      <w:r>
        <w:rPr>
          <w:color w:val="auto"/>
          <w:sz w:val="22"/>
        </w:rPr>
        <w:t>gérer</w:t>
      </w:r>
      <w:r>
        <w:rPr>
          <w:color w:val="auto"/>
          <w:spacing w:val="14"/>
          <w:sz w:val="22"/>
        </w:rPr>
        <w:t xml:space="preserve"> </w:t>
      </w:r>
      <w:r>
        <w:rPr>
          <w:color w:val="auto"/>
          <w:sz w:val="22"/>
        </w:rPr>
        <w:t>la</w:t>
      </w:r>
      <w:r>
        <w:rPr>
          <w:color w:val="auto"/>
          <w:spacing w:val="14"/>
          <w:sz w:val="22"/>
        </w:rPr>
        <w:t xml:space="preserve"> </w:t>
      </w:r>
      <w:r>
        <w:rPr>
          <w:color w:val="auto"/>
          <w:sz w:val="22"/>
        </w:rPr>
        <w:t>connexion</w:t>
      </w:r>
      <w:r>
        <w:rPr>
          <w:color w:val="auto"/>
          <w:spacing w:val="13"/>
          <w:sz w:val="22"/>
        </w:rPr>
        <w:t xml:space="preserve"> </w:t>
      </w:r>
      <w:r>
        <w:rPr>
          <w:color w:val="auto"/>
          <w:sz w:val="22"/>
        </w:rPr>
        <w:t>simplifiée</w:t>
      </w:r>
      <w:r>
        <w:rPr>
          <w:color w:val="auto"/>
          <w:spacing w:val="14"/>
          <w:sz w:val="22"/>
        </w:rPr>
        <w:t xml:space="preserve"> </w:t>
      </w:r>
      <w:r>
        <w:rPr>
          <w:color w:val="auto"/>
          <w:sz w:val="22"/>
        </w:rPr>
        <w:t>sur</w:t>
      </w:r>
      <w:r>
        <w:rPr>
          <w:color w:val="auto"/>
          <w:spacing w:val="14"/>
          <w:sz w:val="22"/>
        </w:rPr>
        <w:t xml:space="preserve"> </w:t>
      </w:r>
      <w:r>
        <w:rPr>
          <w:color w:val="auto"/>
          <w:sz w:val="22"/>
        </w:rPr>
        <w:t>des</w:t>
      </w:r>
      <w:r>
        <w:rPr>
          <w:color w:val="auto"/>
          <w:spacing w:val="-58"/>
          <w:sz w:val="22"/>
        </w:rPr>
        <w:t xml:space="preserve"> </w:t>
      </w:r>
      <w:r>
        <w:rPr>
          <w:color w:val="auto"/>
          <w:sz w:val="22"/>
        </w:rPr>
        <w:t>applications ou des sites utilisés qui permettent cela</w:t>
      </w:r>
    </w:p>
    <w:p>
      <w:pPr>
        <w:pStyle w:val="8"/>
        <w:numPr>
          <w:ilvl w:val="2"/>
          <w:numId w:val="1"/>
        </w:numPr>
        <w:tabs>
          <w:tab w:val="left" w:pos="1542"/>
          <w:tab w:val="left" w:pos="1543"/>
        </w:tabs>
        <w:spacing w:before="0" w:after="0" w:line="276" w:lineRule="auto"/>
        <w:ind w:left="1542" w:right="147" w:hanging="361"/>
        <w:jc w:val="left"/>
        <w:rPr>
          <w:color w:val="auto"/>
          <w:sz w:val="22"/>
        </w:rPr>
        <w:sectPr>
          <w:pgSz w:w="11920" w:h="16860"/>
          <w:pgMar w:top="280" w:right="1300" w:bottom="280" w:left="1340" w:header="720" w:footer="720" w:gutter="0"/>
          <w:cols w:space="720" w:num="1"/>
        </w:sectPr>
      </w:pPr>
      <w:r>
        <w:rPr>
          <w:color w:val="auto"/>
          <w:sz w:val="22"/>
        </w:rPr>
        <w:t>La</w:t>
      </w:r>
      <w:r>
        <w:rPr>
          <w:color w:val="auto"/>
          <w:spacing w:val="44"/>
          <w:sz w:val="22"/>
        </w:rPr>
        <w:t xml:space="preserve"> </w:t>
      </w:r>
      <w:r>
        <w:rPr>
          <w:color w:val="auto"/>
          <w:sz w:val="22"/>
        </w:rPr>
        <w:t>dernière</w:t>
      </w:r>
      <w:r>
        <w:rPr>
          <w:color w:val="auto"/>
          <w:spacing w:val="44"/>
          <w:sz w:val="22"/>
        </w:rPr>
        <w:t xml:space="preserve"> </w:t>
      </w:r>
      <w:r>
        <w:rPr>
          <w:color w:val="auto"/>
          <w:sz w:val="22"/>
        </w:rPr>
        <w:t>rubrique</w:t>
      </w:r>
      <w:r>
        <w:rPr>
          <w:color w:val="auto"/>
          <w:spacing w:val="44"/>
          <w:sz w:val="22"/>
        </w:rPr>
        <w:t xml:space="preserve"> </w:t>
      </w:r>
      <w:r>
        <w:rPr>
          <w:color w:val="auto"/>
          <w:sz w:val="22"/>
        </w:rPr>
        <w:t>(rose)</w:t>
      </w:r>
      <w:r>
        <w:rPr>
          <w:color w:val="auto"/>
          <w:spacing w:val="44"/>
          <w:sz w:val="22"/>
        </w:rPr>
        <w:t xml:space="preserve"> </w:t>
      </w:r>
      <w:r>
        <w:rPr>
          <w:color w:val="auto"/>
          <w:sz w:val="22"/>
        </w:rPr>
        <w:t>permet</w:t>
      </w:r>
      <w:r>
        <w:rPr>
          <w:color w:val="auto"/>
          <w:spacing w:val="44"/>
          <w:sz w:val="22"/>
        </w:rPr>
        <w:t xml:space="preserve"> </w:t>
      </w:r>
      <w:r>
        <w:rPr>
          <w:color w:val="auto"/>
          <w:sz w:val="22"/>
        </w:rPr>
        <w:t>de</w:t>
      </w:r>
      <w:r>
        <w:rPr>
          <w:color w:val="auto"/>
          <w:spacing w:val="44"/>
          <w:sz w:val="22"/>
        </w:rPr>
        <w:t xml:space="preserve"> </w:t>
      </w:r>
      <w:r>
        <w:rPr>
          <w:color w:val="auto"/>
          <w:sz w:val="22"/>
        </w:rPr>
        <w:t>gérer</w:t>
      </w:r>
      <w:r>
        <w:rPr>
          <w:color w:val="auto"/>
          <w:spacing w:val="44"/>
          <w:sz w:val="22"/>
        </w:rPr>
        <w:t xml:space="preserve"> </w:t>
      </w:r>
      <w:r>
        <w:rPr>
          <w:color w:val="auto"/>
          <w:sz w:val="22"/>
        </w:rPr>
        <w:t>les</w:t>
      </w:r>
      <w:r>
        <w:rPr>
          <w:color w:val="auto"/>
          <w:spacing w:val="30"/>
          <w:sz w:val="22"/>
        </w:rPr>
        <w:t xml:space="preserve"> </w:t>
      </w:r>
      <w:r>
        <w:rPr>
          <w:color w:val="auto"/>
          <w:sz w:val="22"/>
        </w:rPr>
        <w:t>informations</w:t>
      </w:r>
      <w:r>
        <w:rPr>
          <w:color w:val="auto"/>
          <w:spacing w:val="30"/>
          <w:sz w:val="22"/>
        </w:rPr>
        <w:t xml:space="preserve"> </w:t>
      </w:r>
      <w:r>
        <w:rPr>
          <w:color w:val="auto"/>
          <w:sz w:val="22"/>
        </w:rPr>
        <w:t>récoltées</w:t>
      </w:r>
      <w:r>
        <w:rPr>
          <w:color w:val="auto"/>
          <w:spacing w:val="30"/>
          <w:sz w:val="22"/>
        </w:rPr>
        <w:t xml:space="preserve"> </w:t>
      </w:r>
      <w:r>
        <w:rPr>
          <w:color w:val="auto"/>
          <w:sz w:val="22"/>
        </w:rPr>
        <w:t>par</w:t>
      </w:r>
      <w:r>
        <w:rPr>
          <w:color w:val="auto"/>
          <w:spacing w:val="-58"/>
          <w:sz w:val="22"/>
        </w:rPr>
        <w:t xml:space="preserve"> </w:t>
      </w:r>
      <w:r>
        <w:rPr>
          <w:color w:val="auto"/>
          <w:sz w:val="22"/>
        </w:rPr>
        <w:t>Facebook utiles pour les annonceurs</w:t>
      </w:r>
    </w:p>
    <w:p>
      <w:pPr>
        <w:pStyle w:val="5"/>
        <w:rPr>
          <w:color w:val="auto"/>
          <w:sz w:val="20"/>
        </w:rPr>
      </w:pPr>
    </w:p>
    <w:p>
      <w:pPr>
        <w:pStyle w:val="5"/>
        <w:spacing w:before="4"/>
        <w:rPr>
          <w:color w:val="auto"/>
          <w:sz w:val="19"/>
        </w:rPr>
      </w:pPr>
    </w:p>
    <w:p>
      <w:pPr>
        <w:pStyle w:val="8"/>
        <w:numPr>
          <w:ilvl w:val="0"/>
          <w:numId w:val="7"/>
        </w:numPr>
        <w:tabs>
          <w:tab w:val="left" w:pos="822"/>
          <w:tab w:val="clear" w:pos="420"/>
        </w:tabs>
        <w:spacing w:before="34" w:after="0" w:line="276" w:lineRule="auto"/>
        <w:ind w:left="420" w:leftChars="0" w:right="147" w:rightChars="0" w:hanging="420" w:firstLineChars="0"/>
        <w:jc w:val="both"/>
        <w:rPr>
          <w:color w:val="auto"/>
          <w:sz w:val="22"/>
        </w:rPr>
      </w:pPr>
      <w:r>
        <w:rPr>
          <w:color w:val="auto"/>
          <w:sz w:val="22"/>
        </w:rPr>
        <w:t>Retourne dans les paramètres généraux en effectuant un clic sur la croix en haut à</w:t>
      </w:r>
      <w:r>
        <w:rPr>
          <w:color w:val="auto"/>
          <w:spacing w:val="1"/>
          <w:sz w:val="22"/>
        </w:rPr>
        <w:t xml:space="preserve"> </w:t>
      </w:r>
      <w:r>
        <w:rPr>
          <w:color w:val="auto"/>
          <w:sz w:val="22"/>
        </w:rPr>
        <w:t>gauche.</w:t>
      </w:r>
      <w:r>
        <w:rPr>
          <w:color w:val="auto"/>
          <w:spacing w:val="1"/>
          <w:sz w:val="22"/>
        </w:rPr>
        <w:t xml:space="preserve"> </w:t>
      </w:r>
      <w:r>
        <w:rPr>
          <w:color w:val="auto"/>
          <w:sz w:val="22"/>
        </w:rPr>
        <w:t>Tu</w:t>
      </w:r>
      <w:r>
        <w:rPr>
          <w:color w:val="auto"/>
          <w:spacing w:val="1"/>
          <w:sz w:val="22"/>
        </w:rPr>
        <w:t xml:space="preserve"> </w:t>
      </w:r>
      <w:r>
        <w:rPr>
          <w:color w:val="auto"/>
          <w:sz w:val="22"/>
        </w:rPr>
        <w:t>peux</w:t>
      </w:r>
      <w:r>
        <w:rPr>
          <w:color w:val="auto"/>
          <w:spacing w:val="1"/>
          <w:sz w:val="22"/>
        </w:rPr>
        <w:t xml:space="preserve"> </w:t>
      </w:r>
      <w:r>
        <w:rPr>
          <w:color w:val="auto"/>
          <w:sz w:val="22"/>
        </w:rPr>
        <w:t>continuer</w:t>
      </w:r>
      <w:r>
        <w:rPr>
          <w:color w:val="auto"/>
          <w:spacing w:val="1"/>
          <w:sz w:val="22"/>
        </w:rPr>
        <w:t xml:space="preserve"> </w:t>
      </w:r>
      <w:r>
        <w:rPr>
          <w:color w:val="auto"/>
          <w:sz w:val="22"/>
        </w:rPr>
        <w:t>à</w:t>
      </w:r>
      <w:r>
        <w:rPr>
          <w:color w:val="auto"/>
          <w:spacing w:val="1"/>
          <w:sz w:val="22"/>
        </w:rPr>
        <w:t xml:space="preserve"> </w:t>
      </w:r>
      <w:r>
        <w:rPr>
          <w:color w:val="auto"/>
          <w:sz w:val="22"/>
        </w:rPr>
        <w:t>explorer</w:t>
      </w:r>
      <w:r>
        <w:rPr>
          <w:color w:val="auto"/>
          <w:spacing w:val="1"/>
          <w:sz w:val="22"/>
        </w:rPr>
        <w:t xml:space="preserve"> </w:t>
      </w:r>
      <w:r>
        <w:rPr>
          <w:color w:val="auto"/>
          <w:sz w:val="22"/>
        </w:rPr>
        <w:t>les</w:t>
      </w:r>
      <w:r>
        <w:rPr>
          <w:color w:val="auto"/>
          <w:spacing w:val="1"/>
          <w:sz w:val="22"/>
        </w:rPr>
        <w:t xml:space="preserve"> </w:t>
      </w:r>
      <w:r>
        <w:rPr>
          <w:color w:val="auto"/>
          <w:sz w:val="22"/>
        </w:rPr>
        <w:t>rubriques</w:t>
      </w:r>
      <w:r>
        <w:rPr>
          <w:color w:val="auto"/>
          <w:spacing w:val="1"/>
          <w:sz w:val="22"/>
        </w:rPr>
        <w:t xml:space="preserve"> </w:t>
      </w:r>
      <w:r>
        <w:rPr>
          <w:color w:val="auto"/>
          <w:sz w:val="22"/>
        </w:rPr>
        <w:t>pour</w:t>
      </w:r>
      <w:r>
        <w:rPr>
          <w:color w:val="auto"/>
          <w:spacing w:val="1"/>
          <w:sz w:val="22"/>
        </w:rPr>
        <w:t xml:space="preserve"> </w:t>
      </w:r>
      <w:r>
        <w:rPr>
          <w:color w:val="auto"/>
          <w:sz w:val="22"/>
        </w:rPr>
        <w:t>personnaliser</w:t>
      </w:r>
      <w:r>
        <w:rPr>
          <w:color w:val="auto"/>
          <w:spacing w:val="1"/>
          <w:sz w:val="22"/>
        </w:rPr>
        <w:t xml:space="preserve"> </w:t>
      </w:r>
      <w:r>
        <w:rPr>
          <w:color w:val="auto"/>
          <w:sz w:val="22"/>
        </w:rPr>
        <w:t>tes</w:t>
      </w:r>
      <w:r>
        <w:rPr>
          <w:color w:val="auto"/>
          <w:spacing w:val="1"/>
          <w:sz w:val="22"/>
        </w:rPr>
        <w:t xml:space="preserve"> </w:t>
      </w:r>
      <w:r>
        <w:rPr>
          <w:color w:val="auto"/>
          <w:sz w:val="22"/>
        </w:rPr>
        <w:t xml:space="preserve">paramètres. On ne peut pas te dire ce que tu dois faire. </w:t>
      </w:r>
      <w:r>
        <w:rPr>
          <w:rFonts w:hint="default"/>
          <w:color w:val="auto"/>
          <w:sz w:val="22"/>
        </w:rPr>
        <w:t xml:space="preserve"> </w:t>
      </w:r>
      <w:r>
        <w:rPr>
          <w:rFonts w:hint="default"/>
          <w:color w:val="0000FF"/>
          <w:sz w:val="22"/>
        </w:rPr>
        <w:t>[X]</w:t>
      </w:r>
    </w:p>
    <w:p>
      <w:pPr>
        <w:pStyle w:val="8"/>
        <w:numPr>
          <w:ilvl w:val="0"/>
          <w:numId w:val="7"/>
        </w:numPr>
        <w:tabs>
          <w:tab w:val="left" w:pos="822"/>
          <w:tab w:val="clear" w:pos="420"/>
        </w:tabs>
        <w:spacing w:before="34" w:after="0" w:line="276" w:lineRule="auto"/>
        <w:ind w:left="420" w:leftChars="0" w:right="147" w:rightChars="0" w:hanging="420" w:firstLineChars="0"/>
        <w:jc w:val="both"/>
        <w:rPr>
          <w:color w:val="auto"/>
          <w:sz w:val="22"/>
        </w:rPr>
      </w:pPr>
      <w:r>
        <w:rPr>
          <w:color w:val="auto"/>
          <w:sz w:val="22"/>
        </w:rPr>
        <w:t>C’est à toi de choisir les</w:t>
      </w:r>
      <w:r>
        <w:rPr>
          <w:color w:val="auto"/>
          <w:spacing w:val="1"/>
          <w:sz w:val="22"/>
        </w:rPr>
        <w:t xml:space="preserve"> </w:t>
      </w:r>
      <w:r>
        <w:rPr>
          <w:color w:val="auto"/>
          <w:sz w:val="22"/>
        </w:rPr>
        <w:t>informations</w:t>
      </w:r>
      <w:r>
        <w:rPr>
          <w:color w:val="auto"/>
          <w:spacing w:val="-2"/>
          <w:sz w:val="22"/>
        </w:rPr>
        <w:t xml:space="preserve"> </w:t>
      </w:r>
      <w:r>
        <w:rPr>
          <w:color w:val="auto"/>
          <w:sz w:val="22"/>
        </w:rPr>
        <w:t>que</w:t>
      </w:r>
      <w:r>
        <w:rPr>
          <w:color w:val="auto"/>
          <w:spacing w:val="-2"/>
          <w:sz w:val="22"/>
        </w:rPr>
        <w:t xml:space="preserve"> </w:t>
      </w:r>
      <w:r>
        <w:rPr>
          <w:color w:val="auto"/>
          <w:sz w:val="22"/>
        </w:rPr>
        <w:t>tu</w:t>
      </w:r>
      <w:r>
        <w:rPr>
          <w:color w:val="auto"/>
          <w:spacing w:val="-2"/>
          <w:sz w:val="22"/>
        </w:rPr>
        <w:t xml:space="preserve"> </w:t>
      </w:r>
      <w:r>
        <w:rPr>
          <w:color w:val="auto"/>
          <w:sz w:val="22"/>
        </w:rPr>
        <w:t>souhaites</w:t>
      </w:r>
      <w:r>
        <w:rPr>
          <w:color w:val="auto"/>
          <w:spacing w:val="-2"/>
          <w:sz w:val="22"/>
        </w:rPr>
        <w:t xml:space="preserve"> </w:t>
      </w:r>
      <w:r>
        <w:rPr>
          <w:color w:val="auto"/>
          <w:sz w:val="22"/>
        </w:rPr>
        <w:t>partager</w:t>
      </w:r>
      <w:r>
        <w:rPr>
          <w:color w:val="auto"/>
          <w:spacing w:val="-2"/>
          <w:sz w:val="22"/>
        </w:rPr>
        <w:t xml:space="preserve"> </w:t>
      </w:r>
      <w:r>
        <w:rPr>
          <w:color w:val="auto"/>
          <w:sz w:val="22"/>
        </w:rPr>
        <w:t>et</w:t>
      </w:r>
      <w:r>
        <w:rPr>
          <w:color w:val="auto"/>
          <w:spacing w:val="-2"/>
          <w:sz w:val="22"/>
        </w:rPr>
        <w:t xml:space="preserve"> </w:t>
      </w:r>
      <w:r>
        <w:rPr>
          <w:color w:val="auto"/>
          <w:sz w:val="22"/>
        </w:rPr>
        <w:t>celles</w:t>
      </w:r>
      <w:r>
        <w:rPr>
          <w:color w:val="auto"/>
          <w:spacing w:val="-2"/>
          <w:sz w:val="22"/>
        </w:rPr>
        <w:t xml:space="preserve"> </w:t>
      </w:r>
      <w:r>
        <w:rPr>
          <w:color w:val="auto"/>
          <w:sz w:val="22"/>
        </w:rPr>
        <w:t>que</w:t>
      </w:r>
      <w:r>
        <w:rPr>
          <w:color w:val="auto"/>
          <w:spacing w:val="-2"/>
          <w:sz w:val="22"/>
        </w:rPr>
        <w:t xml:space="preserve"> </w:t>
      </w:r>
      <w:r>
        <w:rPr>
          <w:color w:val="auto"/>
          <w:sz w:val="22"/>
        </w:rPr>
        <w:t>tu</w:t>
      </w:r>
      <w:r>
        <w:rPr>
          <w:color w:val="auto"/>
          <w:spacing w:val="-2"/>
          <w:sz w:val="22"/>
        </w:rPr>
        <w:t xml:space="preserve"> </w:t>
      </w:r>
      <w:r>
        <w:rPr>
          <w:color w:val="auto"/>
          <w:sz w:val="22"/>
        </w:rPr>
        <w:t>veux</w:t>
      </w:r>
      <w:r>
        <w:rPr>
          <w:color w:val="auto"/>
          <w:spacing w:val="-2"/>
          <w:sz w:val="22"/>
        </w:rPr>
        <w:t xml:space="preserve"> </w:t>
      </w:r>
      <w:r>
        <w:rPr>
          <w:color w:val="auto"/>
          <w:sz w:val="22"/>
        </w:rPr>
        <w:t>garder</w:t>
      </w:r>
      <w:r>
        <w:rPr>
          <w:color w:val="auto"/>
          <w:spacing w:val="-1"/>
          <w:sz w:val="22"/>
        </w:rPr>
        <w:t xml:space="preserve"> </w:t>
      </w:r>
      <w:r>
        <w:rPr>
          <w:color w:val="auto"/>
          <w:sz w:val="22"/>
        </w:rPr>
        <w:t>privées.</w:t>
      </w:r>
      <w:r>
        <w:rPr>
          <w:color w:val="auto"/>
          <w:spacing w:val="-2"/>
          <w:sz w:val="22"/>
        </w:rPr>
        <w:t xml:space="preserve"> </w:t>
      </w:r>
      <w:r>
        <w:rPr>
          <w:color w:val="auto"/>
          <w:sz w:val="22"/>
        </w:rPr>
        <w:t>Voici</w:t>
      </w:r>
      <w:r>
        <w:rPr>
          <w:color w:val="auto"/>
          <w:spacing w:val="-2"/>
          <w:sz w:val="22"/>
        </w:rPr>
        <w:t xml:space="preserve"> </w:t>
      </w:r>
      <w:r>
        <w:rPr>
          <w:color w:val="auto"/>
          <w:sz w:val="22"/>
        </w:rPr>
        <w:t>tout</w:t>
      </w:r>
      <w:r>
        <w:rPr>
          <w:color w:val="auto"/>
          <w:spacing w:val="-59"/>
          <w:sz w:val="22"/>
        </w:rPr>
        <w:t xml:space="preserve"> </w:t>
      </w:r>
      <w:r>
        <w:rPr>
          <w:color w:val="auto"/>
          <w:sz w:val="22"/>
        </w:rPr>
        <w:t>de même quelques conseils :</w:t>
      </w:r>
    </w:p>
    <w:p>
      <w:pPr>
        <w:pStyle w:val="8"/>
        <w:numPr>
          <w:ilvl w:val="2"/>
          <w:numId w:val="1"/>
        </w:numPr>
        <w:tabs>
          <w:tab w:val="left" w:pos="1543"/>
        </w:tabs>
        <w:spacing w:before="1" w:after="0" w:line="276" w:lineRule="auto"/>
        <w:ind w:left="1542" w:right="143" w:hanging="361"/>
        <w:jc w:val="both"/>
        <w:rPr>
          <w:color w:val="auto"/>
          <w:sz w:val="22"/>
        </w:rPr>
      </w:pPr>
      <w:r>
        <w:rPr>
          <w:color w:val="auto"/>
          <w:sz w:val="22"/>
        </w:rPr>
        <w:t>Si tu utilises ton compte Facebook uniquement pour communiquer avec tes</w:t>
      </w:r>
      <w:r>
        <w:rPr>
          <w:color w:val="auto"/>
          <w:spacing w:val="1"/>
          <w:sz w:val="22"/>
        </w:rPr>
        <w:t xml:space="preserve"> </w:t>
      </w:r>
      <w:r>
        <w:rPr>
          <w:color w:val="auto"/>
          <w:sz w:val="22"/>
        </w:rPr>
        <w:t>amis,</w:t>
      </w:r>
      <w:r>
        <w:rPr>
          <w:color w:val="auto"/>
          <w:spacing w:val="1"/>
          <w:sz w:val="22"/>
        </w:rPr>
        <w:t xml:space="preserve"> </w:t>
      </w:r>
      <w:r>
        <w:rPr>
          <w:color w:val="auto"/>
          <w:sz w:val="22"/>
        </w:rPr>
        <w:t>règles</w:t>
      </w:r>
      <w:r>
        <w:rPr>
          <w:color w:val="auto"/>
          <w:spacing w:val="1"/>
          <w:sz w:val="22"/>
        </w:rPr>
        <w:t xml:space="preserve"> </w:t>
      </w:r>
      <w:r>
        <w:rPr>
          <w:color w:val="auto"/>
          <w:sz w:val="22"/>
        </w:rPr>
        <w:t>les</w:t>
      </w:r>
      <w:r>
        <w:rPr>
          <w:color w:val="auto"/>
          <w:spacing w:val="1"/>
          <w:sz w:val="22"/>
        </w:rPr>
        <w:t xml:space="preserve"> </w:t>
      </w:r>
      <w:r>
        <w:rPr>
          <w:color w:val="auto"/>
          <w:sz w:val="22"/>
        </w:rPr>
        <w:t>paramètres</w:t>
      </w:r>
      <w:r>
        <w:rPr>
          <w:color w:val="auto"/>
          <w:spacing w:val="1"/>
          <w:sz w:val="22"/>
        </w:rPr>
        <w:t xml:space="preserve"> </w:t>
      </w:r>
      <w:r>
        <w:rPr>
          <w:color w:val="auto"/>
          <w:sz w:val="22"/>
        </w:rPr>
        <w:t>en</w:t>
      </w:r>
      <w:r>
        <w:rPr>
          <w:color w:val="auto"/>
          <w:spacing w:val="1"/>
          <w:sz w:val="22"/>
        </w:rPr>
        <w:t xml:space="preserve"> </w:t>
      </w:r>
      <w:r>
        <w:rPr>
          <w:color w:val="auto"/>
          <w:sz w:val="22"/>
        </w:rPr>
        <w:t>conséquence</w:t>
      </w:r>
      <w:r>
        <w:rPr>
          <w:color w:val="auto"/>
          <w:spacing w:val="1"/>
          <w:sz w:val="22"/>
        </w:rPr>
        <w:t xml:space="preserve"> </w:t>
      </w:r>
      <w:r>
        <w:rPr>
          <w:color w:val="auto"/>
          <w:sz w:val="22"/>
        </w:rPr>
        <w:t>en choisissant une visibilité</w:t>
      </w:r>
      <w:r>
        <w:rPr>
          <w:color w:val="auto"/>
          <w:spacing w:val="1"/>
          <w:sz w:val="22"/>
        </w:rPr>
        <w:t xml:space="preserve"> </w:t>
      </w:r>
      <w:r>
        <w:rPr>
          <w:color w:val="auto"/>
          <w:sz w:val="22"/>
        </w:rPr>
        <w:t>“Amis” ou “Amis de leurs amis”.</w:t>
      </w:r>
    </w:p>
    <w:p>
      <w:pPr>
        <w:pStyle w:val="8"/>
        <w:numPr>
          <w:ilvl w:val="2"/>
          <w:numId w:val="1"/>
        </w:numPr>
        <w:tabs>
          <w:tab w:val="left" w:pos="1543"/>
        </w:tabs>
        <w:spacing w:before="1" w:after="0" w:line="276" w:lineRule="auto"/>
        <w:ind w:left="1542" w:right="154" w:hanging="361"/>
        <w:jc w:val="both"/>
        <w:rPr>
          <w:color w:val="auto"/>
          <w:sz w:val="22"/>
        </w:rPr>
      </w:pPr>
      <w:r>
        <w:rPr>
          <w:color w:val="auto"/>
          <w:sz w:val="22"/>
        </w:rPr>
        <w:t>Beaucoup</w:t>
      </w:r>
      <w:r>
        <w:rPr>
          <w:color w:val="auto"/>
          <w:spacing w:val="28"/>
          <w:sz w:val="22"/>
        </w:rPr>
        <w:t xml:space="preserve"> </w:t>
      </w:r>
      <w:r>
        <w:rPr>
          <w:color w:val="auto"/>
          <w:sz w:val="22"/>
        </w:rPr>
        <w:t>de</w:t>
      </w:r>
      <w:r>
        <w:rPr>
          <w:color w:val="auto"/>
          <w:spacing w:val="29"/>
          <w:sz w:val="22"/>
        </w:rPr>
        <w:t xml:space="preserve"> </w:t>
      </w:r>
      <w:r>
        <w:rPr>
          <w:color w:val="auto"/>
          <w:sz w:val="22"/>
        </w:rPr>
        <w:t>personnes</w:t>
      </w:r>
      <w:r>
        <w:rPr>
          <w:color w:val="auto"/>
          <w:spacing w:val="28"/>
          <w:sz w:val="22"/>
        </w:rPr>
        <w:t xml:space="preserve"> </w:t>
      </w:r>
      <w:r>
        <w:rPr>
          <w:color w:val="auto"/>
          <w:sz w:val="22"/>
        </w:rPr>
        <w:t>utilisent</w:t>
      </w:r>
      <w:r>
        <w:rPr>
          <w:color w:val="auto"/>
          <w:spacing w:val="29"/>
          <w:sz w:val="22"/>
        </w:rPr>
        <w:t xml:space="preserve"> </w:t>
      </w:r>
      <w:r>
        <w:rPr>
          <w:color w:val="auto"/>
          <w:sz w:val="22"/>
        </w:rPr>
        <w:t>Facebook</w:t>
      </w:r>
      <w:r>
        <w:rPr>
          <w:color w:val="auto"/>
          <w:spacing w:val="28"/>
          <w:sz w:val="22"/>
        </w:rPr>
        <w:t xml:space="preserve"> </w:t>
      </w:r>
      <w:r>
        <w:rPr>
          <w:color w:val="auto"/>
          <w:sz w:val="22"/>
        </w:rPr>
        <w:t>en</w:t>
      </w:r>
      <w:r>
        <w:rPr>
          <w:color w:val="auto"/>
          <w:spacing w:val="29"/>
          <w:sz w:val="22"/>
        </w:rPr>
        <w:t xml:space="preserve"> </w:t>
      </w:r>
      <w:r>
        <w:rPr>
          <w:color w:val="auto"/>
          <w:sz w:val="22"/>
        </w:rPr>
        <w:t>mêlant</w:t>
      </w:r>
      <w:r>
        <w:rPr>
          <w:color w:val="auto"/>
          <w:spacing w:val="29"/>
          <w:sz w:val="22"/>
        </w:rPr>
        <w:t xml:space="preserve"> </w:t>
      </w:r>
      <w:r>
        <w:rPr>
          <w:color w:val="auto"/>
          <w:sz w:val="22"/>
        </w:rPr>
        <w:t>réseau</w:t>
      </w:r>
      <w:r>
        <w:rPr>
          <w:color w:val="auto"/>
          <w:spacing w:val="13"/>
          <w:sz w:val="22"/>
        </w:rPr>
        <w:t xml:space="preserve"> </w:t>
      </w:r>
      <w:r>
        <w:rPr>
          <w:color w:val="auto"/>
          <w:sz w:val="22"/>
        </w:rPr>
        <w:t>professionnel</w:t>
      </w:r>
      <w:r>
        <w:rPr>
          <w:color w:val="auto"/>
          <w:spacing w:val="-58"/>
          <w:sz w:val="22"/>
        </w:rPr>
        <w:t xml:space="preserve"> </w:t>
      </w:r>
      <w:r>
        <w:rPr>
          <w:color w:val="auto"/>
          <w:sz w:val="22"/>
        </w:rPr>
        <w:t>et réseau personnel. Il n’y a pas vraiment de contre-indication, mais on te</w:t>
      </w:r>
      <w:r>
        <w:rPr>
          <w:color w:val="auto"/>
          <w:spacing w:val="1"/>
          <w:sz w:val="22"/>
        </w:rPr>
        <w:t xml:space="preserve"> </w:t>
      </w:r>
      <w:r>
        <w:rPr>
          <w:color w:val="auto"/>
          <w:sz w:val="22"/>
        </w:rPr>
        <w:t>conseille tout de même de ne pas trop mélanger les deux. Il existe LinkedIn</w:t>
      </w:r>
      <w:r>
        <w:rPr>
          <w:color w:val="auto"/>
          <w:spacing w:val="1"/>
          <w:sz w:val="22"/>
        </w:rPr>
        <w:t xml:space="preserve"> </w:t>
      </w:r>
      <w:r>
        <w:rPr>
          <w:color w:val="auto"/>
          <w:sz w:val="22"/>
        </w:rPr>
        <w:t>pour utiliser un média social pour le réseau professionnel</w:t>
      </w:r>
    </w:p>
    <w:p>
      <w:pPr>
        <w:pStyle w:val="8"/>
        <w:numPr>
          <w:ilvl w:val="2"/>
          <w:numId w:val="1"/>
        </w:numPr>
        <w:tabs>
          <w:tab w:val="left" w:pos="1543"/>
        </w:tabs>
        <w:spacing w:before="1" w:after="0" w:line="276" w:lineRule="auto"/>
        <w:ind w:left="1542" w:right="146" w:hanging="361"/>
        <w:jc w:val="both"/>
        <w:rPr>
          <w:color w:val="auto"/>
          <w:sz w:val="22"/>
        </w:rPr>
      </w:pPr>
      <w:r>
        <w:rPr>
          <w:color w:val="auto"/>
          <w:sz w:val="22"/>
        </w:rPr>
        <w:t>Pour limiter les haters et les commentaires malveillants, tu peux restreindre</w:t>
      </w:r>
      <w:r>
        <w:rPr>
          <w:color w:val="auto"/>
          <w:spacing w:val="1"/>
          <w:sz w:val="22"/>
        </w:rPr>
        <w:t xml:space="preserve"> </w:t>
      </w:r>
      <w:r>
        <w:rPr>
          <w:color w:val="auto"/>
          <w:sz w:val="22"/>
        </w:rPr>
        <w:t>les commentaires de tes publications. Ça se passe dans l’onglet “Publications</w:t>
      </w:r>
      <w:r>
        <w:rPr>
          <w:color w:val="auto"/>
          <w:spacing w:val="-59"/>
          <w:sz w:val="22"/>
        </w:rPr>
        <w:t xml:space="preserve"> </w:t>
      </w:r>
      <w:r>
        <w:rPr>
          <w:color w:val="auto"/>
          <w:sz w:val="22"/>
        </w:rPr>
        <w:t>publiques”</w:t>
      </w:r>
      <w:r>
        <w:rPr>
          <w:rFonts w:hint="default"/>
          <w:color w:val="auto"/>
          <w:sz w:val="22"/>
          <w:lang/>
        </w:rPr>
        <w:t xml:space="preserve"> </w:t>
      </w:r>
      <w:r>
        <w:rPr>
          <w:rFonts w:hint="default"/>
          <w:color w:val="auto"/>
          <w:sz w:val="22"/>
        </w:rPr>
        <w:t xml:space="preserve"> </w:t>
      </w:r>
      <w:r>
        <w:rPr>
          <w:rFonts w:hint="default"/>
          <w:color w:val="0000FF"/>
          <w:sz w:val="22"/>
        </w:rPr>
        <w:t>[X]</w:t>
      </w:r>
    </w:p>
    <w:p>
      <w:pPr>
        <w:pStyle w:val="8"/>
        <w:numPr>
          <w:ilvl w:val="0"/>
          <w:numId w:val="8"/>
        </w:numPr>
        <w:tabs>
          <w:tab w:val="left" w:pos="822"/>
          <w:tab w:val="clear" w:pos="420"/>
        </w:tabs>
        <w:spacing w:before="0" w:after="0" w:line="276" w:lineRule="auto"/>
        <w:ind w:left="420" w:leftChars="0" w:right="145" w:rightChars="0" w:hanging="420" w:firstLineChars="0"/>
        <w:jc w:val="both"/>
        <w:rPr>
          <w:color w:val="auto"/>
          <w:sz w:val="22"/>
        </w:rPr>
      </w:pPr>
      <w:r>
        <w:rPr>
          <w:color w:val="auto"/>
          <w:sz w:val="22"/>
        </w:rPr>
        <w:t>Dans les paramètres de Facebook tu as également un onglet “Cookies”. On t’en a</w:t>
      </w:r>
      <w:r>
        <w:rPr>
          <w:color w:val="auto"/>
          <w:spacing w:val="1"/>
          <w:sz w:val="22"/>
        </w:rPr>
        <w:t xml:space="preserve"> </w:t>
      </w:r>
      <w:r>
        <w:rPr>
          <w:color w:val="auto"/>
          <w:sz w:val="22"/>
        </w:rPr>
        <w:t>parlé</w:t>
      </w:r>
      <w:r>
        <w:rPr>
          <w:color w:val="auto"/>
          <w:spacing w:val="1"/>
          <w:sz w:val="22"/>
        </w:rPr>
        <w:t xml:space="preserve"> </w:t>
      </w:r>
      <w:r>
        <w:rPr>
          <w:color w:val="auto"/>
          <w:sz w:val="22"/>
        </w:rPr>
        <w:t>dans</w:t>
      </w:r>
      <w:r>
        <w:rPr>
          <w:color w:val="auto"/>
          <w:spacing w:val="1"/>
          <w:sz w:val="22"/>
        </w:rPr>
        <w:t xml:space="preserve"> </w:t>
      </w:r>
      <w:r>
        <w:rPr>
          <w:color w:val="auto"/>
          <w:sz w:val="22"/>
        </w:rPr>
        <w:t>le</w:t>
      </w:r>
      <w:r>
        <w:rPr>
          <w:color w:val="auto"/>
          <w:spacing w:val="61"/>
          <w:sz w:val="22"/>
        </w:rPr>
        <w:t xml:space="preserve"> </w:t>
      </w:r>
      <w:r>
        <w:rPr>
          <w:color w:val="auto"/>
          <w:sz w:val="22"/>
        </w:rPr>
        <w:t>cours précédent (Comprendre le suivi du navigateur). Maintenant que</w:t>
      </w:r>
      <w:r>
        <w:rPr>
          <w:color w:val="auto"/>
          <w:spacing w:val="-59"/>
          <w:sz w:val="22"/>
        </w:rPr>
        <w:t xml:space="preserve"> </w:t>
      </w:r>
      <w:r>
        <w:rPr>
          <w:color w:val="auto"/>
          <w:sz w:val="22"/>
        </w:rPr>
        <w:t>tu</w:t>
      </w:r>
      <w:r>
        <w:rPr>
          <w:color w:val="auto"/>
          <w:spacing w:val="1"/>
          <w:sz w:val="22"/>
        </w:rPr>
        <w:t xml:space="preserve"> </w:t>
      </w:r>
      <w:r>
        <w:rPr>
          <w:color w:val="auto"/>
          <w:sz w:val="22"/>
        </w:rPr>
        <w:t>sais</w:t>
      </w:r>
      <w:r>
        <w:rPr>
          <w:color w:val="auto"/>
          <w:spacing w:val="1"/>
          <w:sz w:val="22"/>
        </w:rPr>
        <w:t xml:space="preserve"> </w:t>
      </w:r>
      <w:r>
        <w:rPr>
          <w:color w:val="auto"/>
          <w:sz w:val="22"/>
        </w:rPr>
        <w:t>comment</w:t>
      </w:r>
      <w:r>
        <w:rPr>
          <w:color w:val="auto"/>
          <w:spacing w:val="1"/>
          <w:sz w:val="22"/>
        </w:rPr>
        <w:t xml:space="preserve"> </w:t>
      </w:r>
      <w:r>
        <w:rPr>
          <w:color w:val="auto"/>
          <w:sz w:val="22"/>
        </w:rPr>
        <w:t>sont</w:t>
      </w:r>
      <w:r>
        <w:rPr>
          <w:color w:val="auto"/>
          <w:spacing w:val="1"/>
          <w:sz w:val="22"/>
        </w:rPr>
        <w:t xml:space="preserve"> </w:t>
      </w:r>
      <w:r>
        <w:rPr>
          <w:color w:val="auto"/>
          <w:sz w:val="22"/>
        </w:rPr>
        <w:t>utilisées</w:t>
      </w:r>
      <w:r>
        <w:rPr>
          <w:color w:val="auto"/>
          <w:spacing w:val="1"/>
          <w:sz w:val="22"/>
        </w:rPr>
        <w:t xml:space="preserve"> </w:t>
      </w:r>
      <w:r>
        <w:rPr>
          <w:color w:val="auto"/>
          <w:sz w:val="22"/>
        </w:rPr>
        <w:t>tes</w:t>
      </w:r>
      <w:r>
        <w:rPr>
          <w:color w:val="auto"/>
          <w:spacing w:val="1"/>
          <w:sz w:val="22"/>
        </w:rPr>
        <w:t xml:space="preserve"> </w:t>
      </w:r>
      <w:r>
        <w:rPr>
          <w:color w:val="auto"/>
          <w:sz w:val="22"/>
        </w:rPr>
        <w:t>données,</w:t>
      </w:r>
      <w:r>
        <w:rPr>
          <w:color w:val="auto"/>
          <w:spacing w:val="1"/>
          <w:sz w:val="22"/>
        </w:rPr>
        <w:t xml:space="preserve"> </w:t>
      </w:r>
      <w:r>
        <w:rPr>
          <w:color w:val="auto"/>
          <w:sz w:val="22"/>
        </w:rPr>
        <w:t>tu</w:t>
      </w:r>
      <w:r>
        <w:rPr>
          <w:color w:val="auto"/>
          <w:spacing w:val="1"/>
          <w:sz w:val="22"/>
        </w:rPr>
        <w:t xml:space="preserve"> </w:t>
      </w:r>
      <w:r>
        <w:rPr>
          <w:color w:val="auto"/>
          <w:sz w:val="22"/>
        </w:rPr>
        <w:t>es</w:t>
      </w:r>
      <w:r>
        <w:rPr>
          <w:color w:val="auto"/>
          <w:spacing w:val="1"/>
          <w:sz w:val="22"/>
        </w:rPr>
        <w:t xml:space="preserve"> </w:t>
      </w:r>
      <w:r>
        <w:rPr>
          <w:color w:val="auto"/>
          <w:sz w:val="22"/>
        </w:rPr>
        <w:t>capable de choisir en pleine</w:t>
      </w:r>
      <w:r>
        <w:rPr>
          <w:color w:val="auto"/>
          <w:spacing w:val="1"/>
          <w:sz w:val="22"/>
        </w:rPr>
        <w:t xml:space="preserve"> </w:t>
      </w:r>
      <w:r>
        <w:rPr>
          <w:color w:val="auto"/>
          <w:sz w:val="22"/>
        </w:rPr>
        <w:t>conscience</w:t>
      </w:r>
      <w:r>
        <w:rPr>
          <w:color w:val="auto"/>
          <w:spacing w:val="-1"/>
          <w:sz w:val="22"/>
        </w:rPr>
        <w:t xml:space="preserve"> </w:t>
      </w:r>
      <w:r>
        <w:rPr>
          <w:color w:val="auto"/>
          <w:sz w:val="22"/>
        </w:rPr>
        <w:t>ce que tu souhaites partager.</w:t>
      </w:r>
      <w:r>
        <w:rPr>
          <w:rFonts w:hint="default"/>
          <w:color w:val="auto"/>
          <w:sz w:val="22"/>
          <w:lang/>
        </w:rPr>
        <w:t xml:space="preserve"> </w:t>
      </w:r>
      <w:r>
        <w:rPr>
          <w:rFonts w:hint="default"/>
          <w:color w:val="auto"/>
          <w:sz w:val="22"/>
        </w:rPr>
        <w:t xml:space="preserve"> </w:t>
      </w:r>
      <w:r>
        <w:rPr>
          <w:rFonts w:hint="default"/>
          <w:color w:val="0000FF"/>
          <w:sz w:val="22"/>
        </w:rPr>
        <w:t>[X]</w:t>
      </w:r>
    </w:p>
    <w:p>
      <w:pPr>
        <w:pStyle w:val="5"/>
        <w:spacing w:before="5"/>
        <w:rPr>
          <w:color w:val="auto"/>
          <w:sz w:val="25"/>
        </w:rPr>
      </w:pPr>
    </w:p>
    <w:p>
      <w:pPr>
        <w:pStyle w:val="5"/>
        <w:rPr>
          <w:color w:val="auto"/>
          <w:sz w:val="24"/>
        </w:rPr>
      </w:pPr>
    </w:p>
    <w:p>
      <w:pPr>
        <w:pStyle w:val="2"/>
        <w:numPr>
          <w:ilvl w:val="0"/>
          <w:numId w:val="1"/>
        </w:numPr>
        <w:tabs>
          <w:tab w:val="left" w:pos="466"/>
        </w:tabs>
        <w:spacing w:before="162" w:after="0" w:line="276" w:lineRule="auto"/>
        <w:ind w:left="101" w:right="154" w:firstLine="0"/>
        <w:jc w:val="left"/>
        <w:rPr>
          <w:color w:val="auto"/>
        </w:rPr>
      </w:pPr>
      <w:r>
        <w:rPr>
          <w:color w:val="auto"/>
        </w:rPr>
        <w:t>-</w:t>
      </w:r>
      <w:r>
        <w:rPr>
          <w:color w:val="auto"/>
          <w:spacing w:val="28"/>
        </w:rPr>
        <w:t xml:space="preserve"> </w:t>
      </w:r>
      <w:r>
        <w:rPr>
          <w:color w:val="auto"/>
        </w:rPr>
        <w:t>Que</w:t>
      </w:r>
      <w:r>
        <w:rPr>
          <w:color w:val="auto"/>
          <w:spacing w:val="29"/>
        </w:rPr>
        <w:t xml:space="preserve"> </w:t>
      </w:r>
      <w:r>
        <w:rPr>
          <w:color w:val="auto"/>
        </w:rPr>
        <w:t>faire</w:t>
      </w:r>
      <w:r>
        <w:rPr>
          <w:color w:val="auto"/>
          <w:spacing w:val="28"/>
        </w:rPr>
        <w:t xml:space="preserve"> </w:t>
      </w:r>
      <w:r>
        <w:rPr>
          <w:color w:val="auto"/>
        </w:rPr>
        <w:t>si</w:t>
      </w:r>
      <w:r>
        <w:rPr>
          <w:color w:val="auto"/>
          <w:spacing w:val="29"/>
        </w:rPr>
        <w:t xml:space="preserve"> </w:t>
      </w:r>
      <w:r>
        <w:rPr>
          <w:color w:val="auto"/>
        </w:rPr>
        <w:t>votre</w:t>
      </w:r>
      <w:r>
        <w:rPr>
          <w:color w:val="auto"/>
          <w:spacing w:val="29"/>
        </w:rPr>
        <w:t xml:space="preserve"> </w:t>
      </w:r>
      <w:r>
        <w:rPr>
          <w:color w:val="auto"/>
        </w:rPr>
        <w:t>ordinateur</w:t>
      </w:r>
      <w:r>
        <w:rPr>
          <w:color w:val="auto"/>
          <w:spacing w:val="28"/>
        </w:rPr>
        <w:t xml:space="preserve"> </w:t>
      </w:r>
      <w:r>
        <w:rPr>
          <w:color w:val="auto"/>
        </w:rPr>
        <w:t>est</w:t>
      </w:r>
      <w:r>
        <w:rPr>
          <w:color w:val="auto"/>
          <w:spacing w:val="29"/>
        </w:rPr>
        <w:t xml:space="preserve"> </w:t>
      </w:r>
      <w:r>
        <w:rPr>
          <w:color w:val="auto"/>
        </w:rPr>
        <w:t>infecté</w:t>
      </w:r>
      <w:r>
        <w:rPr>
          <w:color w:val="auto"/>
          <w:spacing w:val="29"/>
        </w:rPr>
        <w:t xml:space="preserve"> </w:t>
      </w:r>
      <w:r>
        <w:rPr>
          <w:color w:val="auto"/>
        </w:rPr>
        <w:t>par</w:t>
      </w:r>
      <w:r>
        <w:rPr>
          <w:color w:val="auto"/>
          <w:spacing w:val="28"/>
        </w:rPr>
        <w:t xml:space="preserve"> </w:t>
      </w:r>
      <w:r>
        <w:rPr>
          <w:color w:val="auto"/>
        </w:rPr>
        <w:t>un</w:t>
      </w:r>
      <w:r>
        <w:rPr>
          <w:color w:val="auto"/>
          <w:spacing w:val="-108"/>
        </w:rPr>
        <w:t xml:space="preserve"> </w:t>
      </w:r>
      <w:r>
        <w:rPr>
          <w:color w:val="auto"/>
        </w:rPr>
        <w:t>virus</w:t>
      </w:r>
    </w:p>
    <w:p>
      <w:pPr>
        <w:pStyle w:val="5"/>
        <w:spacing w:before="121"/>
        <w:ind w:left="101"/>
        <w:rPr>
          <w:color w:val="auto"/>
        </w:rPr>
      </w:pPr>
      <w:r>
        <w:rPr>
          <w:color w:val="auto"/>
        </w:rPr>
        <w:t>Objectif :</w:t>
      </w:r>
    </w:p>
    <w:p>
      <w:pPr>
        <w:pStyle w:val="5"/>
        <w:spacing w:before="8"/>
        <w:rPr>
          <w:color w:val="auto"/>
          <w:sz w:val="28"/>
        </w:rPr>
      </w:pPr>
    </w:p>
    <w:p>
      <w:pPr>
        <w:pStyle w:val="5"/>
        <w:spacing w:line="276" w:lineRule="auto"/>
        <w:ind w:left="101" w:right="143"/>
        <w:rPr>
          <w:color w:val="auto"/>
        </w:rPr>
      </w:pPr>
      <w:r>
        <w:rPr>
          <w:color w:val="auto"/>
        </w:rPr>
        <w:t>1/</w:t>
      </w:r>
      <w:r>
        <w:rPr>
          <w:color w:val="auto"/>
          <w:spacing w:val="44"/>
        </w:rPr>
        <w:t xml:space="preserve"> </w:t>
      </w:r>
      <w:r>
        <w:rPr>
          <w:color w:val="auto"/>
        </w:rPr>
        <w:t>Proposer</w:t>
      </w:r>
      <w:r>
        <w:rPr>
          <w:color w:val="auto"/>
          <w:spacing w:val="44"/>
        </w:rPr>
        <w:t xml:space="preserve"> </w:t>
      </w:r>
      <w:r>
        <w:rPr>
          <w:color w:val="auto"/>
        </w:rPr>
        <w:t>un</w:t>
      </w:r>
      <w:r>
        <w:rPr>
          <w:color w:val="auto"/>
          <w:spacing w:val="44"/>
        </w:rPr>
        <w:t xml:space="preserve"> </w:t>
      </w:r>
      <w:r>
        <w:rPr>
          <w:color w:val="auto"/>
        </w:rPr>
        <w:t>ou</w:t>
      </w:r>
      <w:r>
        <w:rPr>
          <w:color w:val="auto"/>
          <w:spacing w:val="44"/>
        </w:rPr>
        <w:t xml:space="preserve"> </w:t>
      </w:r>
      <w:r>
        <w:rPr>
          <w:color w:val="auto"/>
        </w:rPr>
        <w:t>plusieurs</w:t>
      </w:r>
      <w:r>
        <w:rPr>
          <w:color w:val="auto"/>
          <w:spacing w:val="44"/>
        </w:rPr>
        <w:t xml:space="preserve"> </w:t>
      </w:r>
      <w:r>
        <w:rPr>
          <w:color w:val="auto"/>
        </w:rPr>
        <w:t>exercice(s)</w:t>
      </w:r>
      <w:r>
        <w:rPr>
          <w:color w:val="auto"/>
          <w:spacing w:val="44"/>
        </w:rPr>
        <w:t xml:space="preserve"> </w:t>
      </w:r>
      <w:r>
        <w:rPr>
          <w:color w:val="auto"/>
        </w:rPr>
        <w:t>pour</w:t>
      </w:r>
      <w:r>
        <w:rPr>
          <w:color w:val="auto"/>
          <w:spacing w:val="44"/>
        </w:rPr>
        <w:t xml:space="preserve"> </w:t>
      </w:r>
      <w:r>
        <w:rPr>
          <w:color w:val="auto"/>
        </w:rPr>
        <w:t>vérifier</w:t>
      </w:r>
      <w:r>
        <w:rPr>
          <w:color w:val="auto"/>
          <w:spacing w:val="44"/>
        </w:rPr>
        <w:t xml:space="preserve"> </w:t>
      </w:r>
      <w:r>
        <w:rPr>
          <w:color w:val="auto"/>
        </w:rPr>
        <w:t>la</w:t>
      </w:r>
      <w:r>
        <w:rPr>
          <w:color w:val="auto"/>
          <w:spacing w:val="45"/>
        </w:rPr>
        <w:t xml:space="preserve"> </w:t>
      </w:r>
      <w:r>
        <w:rPr>
          <w:color w:val="auto"/>
        </w:rPr>
        <w:t>sécurité</w:t>
      </w:r>
      <w:r>
        <w:rPr>
          <w:color w:val="auto"/>
          <w:spacing w:val="30"/>
        </w:rPr>
        <w:t xml:space="preserve"> </w:t>
      </w:r>
      <w:r>
        <w:rPr>
          <w:color w:val="auto"/>
        </w:rPr>
        <w:t>en</w:t>
      </w:r>
      <w:r>
        <w:rPr>
          <w:color w:val="auto"/>
          <w:spacing w:val="30"/>
        </w:rPr>
        <w:t xml:space="preserve"> </w:t>
      </w:r>
      <w:r>
        <w:rPr>
          <w:color w:val="auto"/>
        </w:rPr>
        <w:t>fonction</w:t>
      </w:r>
      <w:r>
        <w:rPr>
          <w:color w:val="auto"/>
          <w:spacing w:val="30"/>
        </w:rPr>
        <w:t xml:space="preserve"> </w:t>
      </w:r>
      <w:r>
        <w:rPr>
          <w:color w:val="auto"/>
        </w:rPr>
        <w:t>de</w:t>
      </w:r>
      <w:r>
        <w:rPr>
          <w:color w:val="auto"/>
          <w:spacing w:val="30"/>
        </w:rPr>
        <w:t xml:space="preserve"> </w:t>
      </w:r>
      <w:r>
        <w:rPr>
          <w:color w:val="auto"/>
        </w:rPr>
        <w:t>l’appareil</w:t>
      </w:r>
      <w:r>
        <w:rPr>
          <w:color w:val="auto"/>
          <w:spacing w:val="-59"/>
        </w:rPr>
        <w:t xml:space="preserve"> </w:t>
      </w:r>
      <w:r>
        <w:rPr>
          <w:color w:val="auto"/>
        </w:rPr>
        <w:t>utilisé ??????? Comment faire ????????</w:t>
      </w:r>
    </w:p>
    <w:p>
      <w:pPr>
        <w:spacing w:after="0" w:line="276" w:lineRule="auto"/>
        <w:rPr>
          <w:color w:val="auto"/>
        </w:rPr>
      </w:pPr>
    </w:p>
    <w:p>
      <w:pPr>
        <w:spacing w:after="0" w:line="276" w:lineRule="auto"/>
        <w:rPr>
          <w:rFonts w:hint="default"/>
          <w:color w:val="0000FF"/>
        </w:rPr>
      </w:pPr>
      <w:r>
        <w:rPr>
          <w:rFonts w:hint="default"/>
          <w:color w:val="0000FF"/>
        </w:rPr>
        <w:t>Si votre ordinateur est infecté par un virus, voici quelques étapes à suivre pour vérifier la sécurité de votre appareil, en fonction des conseils provenant des sources mentionnées :</w:t>
      </w:r>
    </w:p>
    <w:p>
      <w:pPr>
        <w:spacing w:after="0" w:line="276" w:lineRule="auto"/>
        <w:rPr>
          <w:rFonts w:hint="default"/>
          <w:color w:val="0000FF"/>
        </w:rPr>
      </w:pPr>
    </w:p>
    <w:p>
      <w:pPr>
        <w:spacing w:after="0" w:line="276" w:lineRule="auto"/>
        <w:rPr>
          <w:rFonts w:hint="default"/>
          <w:color w:val="0000FF"/>
        </w:rPr>
      </w:pPr>
      <w:r>
        <w:rPr>
          <w:rFonts w:hint="default"/>
          <w:color w:val="0000FF"/>
        </w:rPr>
        <w:t>Déconnectez l'appareil d'Internet pour empêcher la propagation du virus et protéger vos données.</w:t>
      </w:r>
    </w:p>
    <w:p>
      <w:pPr>
        <w:spacing w:after="0" w:line="276" w:lineRule="auto"/>
        <w:rPr>
          <w:rFonts w:hint="default"/>
          <w:color w:val="0000FF"/>
        </w:rPr>
      </w:pPr>
    </w:p>
    <w:p>
      <w:pPr>
        <w:spacing w:after="0" w:line="276" w:lineRule="auto"/>
        <w:rPr>
          <w:rFonts w:hint="default"/>
          <w:color w:val="0000FF"/>
        </w:rPr>
      </w:pPr>
      <w:r>
        <w:rPr>
          <w:rFonts w:hint="default"/>
          <w:color w:val="0000FF"/>
        </w:rPr>
        <w:t>Identifiez la source de l'infection en vérifiant les téléchargements récents, les e-mails suspects ou les sites web douteux. Vous pouvez suivre les conseils de cybermalveillance.gouv.fr.</w:t>
      </w:r>
    </w:p>
    <w:p>
      <w:pPr>
        <w:spacing w:after="0" w:line="276" w:lineRule="auto"/>
        <w:rPr>
          <w:rFonts w:hint="default"/>
          <w:color w:val="0000FF"/>
        </w:rPr>
      </w:pPr>
    </w:p>
    <w:p>
      <w:pPr>
        <w:spacing w:after="0" w:line="276" w:lineRule="auto"/>
        <w:rPr>
          <w:rFonts w:hint="default"/>
          <w:color w:val="0000FF"/>
        </w:rPr>
      </w:pPr>
      <w:r>
        <w:rPr>
          <w:rFonts w:hint="default"/>
          <w:color w:val="0000FF"/>
        </w:rPr>
        <w:t>Effectuez une analyse antivirus complète à l'aide d'un logiciel antivirus fiable. Désinstallez tous les logiciels que vous ne reconnaissez pas. Kaspersky recommande cette étape pour éliminer le virus.</w:t>
      </w:r>
    </w:p>
    <w:p>
      <w:pPr>
        <w:spacing w:after="0" w:line="276" w:lineRule="auto"/>
        <w:rPr>
          <w:rFonts w:hint="default"/>
          <w:color w:val="0000FF"/>
        </w:rPr>
      </w:pPr>
    </w:p>
    <w:p>
      <w:pPr>
        <w:spacing w:after="0" w:line="276" w:lineRule="auto"/>
        <w:rPr>
          <w:color w:val="auto"/>
        </w:rPr>
        <w:sectPr>
          <w:pgSz w:w="11920" w:h="16860"/>
          <w:pgMar w:top="280" w:right="1300" w:bottom="280" w:left="1340" w:header="720" w:footer="720" w:gutter="0"/>
          <w:cols w:space="720" w:num="1"/>
        </w:sectPr>
      </w:pPr>
      <w:r>
        <w:rPr>
          <w:rFonts w:hint="default"/>
          <w:color w:val="0000FF"/>
        </w:rPr>
        <w:t>Dans le cas d'un PC Windows, vous pouvez utiliser Microsoft Defender pour rechercher des programmes malveillants, des virus ou d'autres menaces, comme décrit dans les instructions de support.microsoft.com.</w:t>
      </w:r>
    </w:p>
    <w:p>
      <w:pPr>
        <w:pStyle w:val="5"/>
        <w:ind w:left="2968"/>
        <w:rPr>
          <w:color w:val="auto"/>
          <w:sz w:val="20"/>
        </w:rPr>
      </w:pPr>
      <w:r>
        <w:rPr>
          <w:color w:val="auto"/>
        </w:rPr>
        <w:pict>
          <v:rect id="_x0000_s1045" o:spid="_x0000_s1045" o:spt="1" style="position:absolute;left:0pt;margin-left:0pt;margin-top:0pt;height:53.5pt;width:595.95pt;mso-position-horizontal-relative:page;mso-position-vertical-relative:page;z-index:-251651072;mso-width-relative:page;mso-height-relative:page;" fillcolor="#1D1D2D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/>
              </w:txbxContent>
            </v:textbox>
          </v:rect>
        </w:pict>
      </w:r>
      <w:r>
        <w:rPr>
          <w:color w:val="auto"/>
          <w:sz w:val="20"/>
        </w:rPr>
        <w:drawing>
          <wp:inline distT="0" distB="0" distL="0" distR="0">
            <wp:extent cx="2115820" cy="432435"/>
            <wp:effectExtent l="0" t="0" r="0" b="0"/>
            <wp:docPr id="10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6454" cy="432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color w:val="auto"/>
          <w:sz w:val="20"/>
        </w:rPr>
      </w:pPr>
    </w:p>
    <w:p>
      <w:pPr>
        <w:pStyle w:val="5"/>
        <w:spacing w:before="1"/>
        <w:rPr>
          <w:color w:val="auto"/>
          <w:sz w:val="20"/>
        </w:rPr>
      </w:pPr>
    </w:p>
    <w:p>
      <w:pPr>
        <w:pStyle w:val="5"/>
        <w:spacing w:before="1" w:line="276" w:lineRule="auto"/>
        <w:ind w:left="101"/>
        <w:rPr>
          <w:color w:val="auto"/>
        </w:rPr>
      </w:pPr>
      <w:r>
        <w:rPr>
          <w:color w:val="auto"/>
        </w:rPr>
        <w:t>2/</w:t>
      </w:r>
      <w:r>
        <w:rPr>
          <w:color w:val="auto"/>
          <w:spacing w:val="29"/>
        </w:rPr>
        <w:t xml:space="preserve"> </w:t>
      </w:r>
      <w:r>
        <w:rPr>
          <w:color w:val="auto"/>
        </w:rPr>
        <w:t>Proposer</w:t>
      </w:r>
      <w:r>
        <w:rPr>
          <w:color w:val="auto"/>
          <w:spacing w:val="29"/>
        </w:rPr>
        <w:t xml:space="preserve"> </w:t>
      </w:r>
      <w:r>
        <w:rPr>
          <w:color w:val="auto"/>
        </w:rPr>
        <w:t>un</w:t>
      </w:r>
      <w:r>
        <w:rPr>
          <w:color w:val="auto"/>
          <w:spacing w:val="29"/>
        </w:rPr>
        <w:t xml:space="preserve"> </w:t>
      </w:r>
      <w:r>
        <w:rPr>
          <w:color w:val="auto"/>
        </w:rPr>
        <w:t>exercice</w:t>
      </w:r>
      <w:r>
        <w:rPr>
          <w:color w:val="auto"/>
          <w:spacing w:val="29"/>
        </w:rPr>
        <w:t xml:space="preserve"> </w:t>
      </w:r>
      <w:r>
        <w:rPr>
          <w:color w:val="auto"/>
        </w:rPr>
        <w:t>pour</w:t>
      </w:r>
      <w:r>
        <w:rPr>
          <w:color w:val="auto"/>
          <w:spacing w:val="29"/>
        </w:rPr>
        <w:t xml:space="preserve"> </w:t>
      </w:r>
      <w:r>
        <w:rPr>
          <w:color w:val="auto"/>
        </w:rPr>
        <w:t>installer</w:t>
      </w:r>
      <w:r>
        <w:rPr>
          <w:color w:val="auto"/>
          <w:spacing w:val="29"/>
        </w:rPr>
        <w:t xml:space="preserve"> </w:t>
      </w:r>
      <w:r>
        <w:rPr>
          <w:color w:val="auto"/>
        </w:rPr>
        <w:t>et</w:t>
      </w:r>
      <w:r>
        <w:rPr>
          <w:color w:val="auto"/>
          <w:spacing w:val="29"/>
        </w:rPr>
        <w:t xml:space="preserve"> </w:t>
      </w:r>
      <w:r>
        <w:rPr>
          <w:color w:val="auto"/>
        </w:rPr>
        <w:t>utiliser</w:t>
      </w:r>
      <w:r>
        <w:rPr>
          <w:color w:val="auto"/>
          <w:spacing w:val="29"/>
        </w:rPr>
        <w:t xml:space="preserve"> </w:t>
      </w:r>
      <w:r>
        <w:rPr>
          <w:color w:val="auto"/>
        </w:rPr>
        <w:t>un</w:t>
      </w:r>
      <w:r>
        <w:rPr>
          <w:color w:val="auto"/>
          <w:spacing w:val="29"/>
        </w:rPr>
        <w:t xml:space="preserve"> </w:t>
      </w:r>
      <w:r>
        <w:rPr>
          <w:color w:val="auto"/>
        </w:rPr>
        <w:t>antivirus</w:t>
      </w:r>
      <w:r>
        <w:rPr>
          <w:color w:val="auto"/>
          <w:spacing w:val="29"/>
        </w:rPr>
        <w:t xml:space="preserve"> </w:t>
      </w:r>
      <w:r>
        <w:rPr>
          <w:color w:val="auto"/>
        </w:rPr>
        <w:t>+</w:t>
      </w:r>
      <w:r>
        <w:rPr>
          <w:color w:val="auto"/>
          <w:spacing w:val="29"/>
        </w:rPr>
        <w:t xml:space="preserve"> </w:t>
      </w:r>
      <w:r>
        <w:rPr>
          <w:color w:val="auto"/>
        </w:rPr>
        <w:t>antimalware</w:t>
      </w:r>
      <w:r>
        <w:rPr>
          <w:color w:val="auto"/>
          <w:spacing w:val="14"/>
        </w:rPr>
        <w:t xml:space="preserve"> </w:t>
      </w:r>
      <w:r>
        <w:rPr>
          <w:color w:val="auto"/>
        </w:rPr>
        <w:t>en</w:t>
      </w:r>
      <w:r>
        <w:rPr>
          <w:color w:val="auto"/>
          <w:spacing w:val="14"/>
        </w:rPr>
        <w:t xml:space="preserve"> </w:t>
      </w:r>
      <w:r>
        <w:rPr>
          <w:color w:val="auto"/>
        </w:rPr>
        <w:t>fonction</w:t>
      </w:r>
      <w:r>
        <w:rPr>
          <w:color w:val="auto"/>
          <w:spacing w:val="14"/>
        </w:rPr>
        <w:t xml:space="preserve"> </w:t>
      </w:r>
      <w:r>
        <w:rPr>
          <w:color w:val="auto"/>
        </w:rPr>
        <w:t>de</w:t>
      </w:r>
      <w:r>
        <w:rPr>
          <w:color w:val="auto"/>
          <w:spacing w:val="-58"/>
        </w:rPr>
        <w:t xml:space="preserve"> </w:t>
      </w:r>
      <w:r>
        <w:rPr>
          <w:color w:val="auto"/>
        </w:rPr>
        <w:t>l’appareil utilisé.</w:t>
      </w:r>
    </w:p>
    <w:p>
      <w:pPr>
        <w:pStyle w:val="5"/>
        <w:spacing w:before="1" w:line="276" w:lineRule="auto"/>
        <w:ind w:left="101"/>
        <w:rPr>
          <w:color w:val="auto"/>
        </w:rPr>
      </w:pPr>
      <w:bookmarkStart w:id="0" w:name="_GoBack"/>
      <w:bookmarkEnd w:id="0"/>
    </w:p>
    <w:p>
      <w:pPr>
        <w:pStyle w:val="5"/>
        <w:spacing w:before="1" w:line="276" w:lineRule="auto"/>
        <w:ind w:left="101"/>
        <w:rPr>
          <w:rFonts w:hint="default"/>
          <w:color w:val="0000FF"/>
        </w:rPr>
      </w:pPr>
      <w:r>
        <w:rPr>
          <w:rFonts w:hint="default"/>
          <w:color w:val="0000FF"/>
        </w:rPr>
        <w:t>Pour installer et utiliser un antivirus et un antimalware en fonction de l'appareil utilisé, suivez cet exercice simple :</w:t>
      </w:r>
    </w:p>
    <w:p>
      <w:pPr>
        <w:pStyle w:val="5"/>
        <w:spacing w:before="1" w:line="276" w:lineRule="auto"/>
        <w:ind w:left="101"/>
        <w:rPr>
          <w:rFonts w:hint="default"/>
          <w:color w:val="0000FF"/>
        </w:rPr>
      </w:pPr>
    </w:p>
    <w:p>
      <w:pPr>
        <w:pStyle w:val="5"/>
        <w:spacing w:before="1" w:line="276" w:lineRule="auto"/>
        <w:ind w:left="101"/>
        <w:rPr>
          <w:rFonts w:hint="default"/>
          <w:color w:val="0000FF"/>
        </w:rPr>
      </w:pPr>
      <w:r>
        <w:rPr>
          <w:rFonts w:hint="default"/>
          <w:color w:val="0000FF"/>
        </w:rPr>
        <w:t>Exercice : Installer et Utiliser un Antivirus et Antimalware</w:t>
      </w:r>
    </w:p>
    <w:p>
      <w:pPr>
        <w:pStyle w:val="5"/>
        <w:spacing w:before="1" w:line="276" w:lineRule="auto"/>
        <w:ind w:left="101"/>
        <w:rPr>
          <w:rFonts w:hint="default"/>
          <w:color w:val="0000FF"/>
        </w:rPr>
      </w:pPr>
    </w:p>
    <w:p>
      <w:pPr>
        <w:pStyle w:val="5"/>
        <w:spacing w:before="1" w:line="276" w:lineRule="auto"/>
        <w:ind w:left="101"/>
        <w:rPr>
          <w:rFonts w:hint="default"/>
          <w:color w:val="0000FF"/>
        </w:rPr>
      </w:pPr>
      <w:r>
        <w:rPr>
          <w:rFonts w:hint="default"/>
          <w:color w:val="0000FF"/>
        </w:rPr>
        <w:t>Objectif : Assurer la sécurité de votre appareil contre les menaces en installant et utilisant un antivirus et un antimalware.</w:t>
      </w:r>
    </w:p>
    <w:p>
      <w:pPr>
        <w:pStyle w:val="5"/>
        <w:spacing w:before="1" w:line="276" w:lineRule="auto"/>
        <w:ind w:left="101"/>
        <w:rPr>
          <w:rFonts w:hint="default"/>
          <w:color w:val="0000FF"/>
        </w:rPr>
      </w:pPr>
    </w:p>
    <w:p>
      <w:pPr>
        <w:pStyle w:val="5"/>
        <w:spacing w:before="1" w:line="276" w:lineRule="auto"/>
        <w:ind w:left="101"/>
        <w:rPr>
          <w:rFonts w:hint="default"/>
          <w:color w:val="0000FF"/>
        </w:rPr>
      </w:pPr>
      <w:r>
        <w:rPr>
          <w:rFonts w:hint="default"/>
          <w:color w:val="0000FF"/>
        </w:rPr>
        <w:t>Étapes :</w:t>
      </w:r>
    </w:p>
    <w:p>
      <w:pPr>
        <w:pStyle w:val="5"/>
        <w:spacing w:before="1" w:line="276" w:lineRule="auto"/>
        <w:ind w:left="101"/>
        <w:rPr>
          <w:rFonts w:hint="default"/>
          <w:color w:val="0000FF"/>
        </w:rPr>
      </w:pPr>
    </w:p>
    <w:p>
      <w:pPr>
        <w:pStyle w:val="5"/>
        <w:spacing w:before="1" w:line="276" w:lineRule="auto"/>
        <w:ind w:left="101"/>
        <w:rPr>
          <w:rFonts w:hint="default"/>
          <w:color w:val="0000FF"/>
        </w:rPr>
      </w:pPr>
      <w:r>
        <w:rPr>
          <w:rFonts w:hint="default"/>
          <w:color w:val="0000FF"/>
        </w:rPr>
        <w:t>Identification de l'appareil : Déterminez l'appareil que vous utilisez (ordinateur Windows, Mac, smartphone Android, etc.).</w:t>
      </w:r>
    </w:p>
    <w:p>
      <w:pPr>
        <w:pStyle w:val="5"/>
        <w:spacing w:before="1" w:line="276" w:lineRule="auto"/>
        <w:ind w:left="101"/>
        <w:rPr>
          <w:rFonts w:hint="default"/>
          <w:color w:val="0000FF"/>
        </w:rPr>
      </w:pPr>
    </w:p>
    <w:p>
      <w:pPr>
        <w:pStyle w:val="5"/>
        <w:spacing w:before="1" w:line="276" w:lineRule="auto"/>
        <w:ind w:left="101"/>
        <w:rPr>
          <w:rFonts w:hint="default"/>
          <w:color w:val="0000FF"/>
        </w:rPr>
      </w:pPr>
      <w:r>
        <w:rPr>
          <w:rFonts w:hint="default"/>
          <w:color w:val="0000FF"/>
        </w:rPr>
        <w:t>Recherche de logiciels de sécurité : Consultez les liens des sources fournies, notamment fr.malwarebytes.com, pour comprendre la différence entre un antivirus et un antimalware. Choisissez un logiciel adapté à votre appareil.</w:t>
      </w:r>
    </w:p>
    <w:p>
      <w:pPr>
        <w:pStyle w:val="5"/>
        <w:spacing w:before="1" w:line="276" w:lineRule="auto"/>
        <w:ind w:left="101"/>
        <w:rPr>
          <w:rFonts w:hint="default"/>
          <w:color w:val="0000FF"/>
        </w:rPr>
      </w:pPr>
    </w:p>
    <w:p>
      <w:pPr>
        <w:pStyle w:val="5"/>
        <w:spacing w:before="1" w:line="276" w:lineRule="auto"/>
        <w:ind w:left="101"/>
        <w:rPr>
          <w:rFonts w:hint="default"/>
          <w:color w:val="0000FF"/>
        </w:rPr>
      </w:pPr>
      <w:r>
        <w:rPr>
          <w:rFonts w:hint="default"/>
          <w:color w:val="0000FF"/>
        </w:rPr>
        <w:t>Téléchargement : Rendez-vous sur le site web du logiciel de sécurité choisi (par exemple, Malwarebytes, Bitdefender, ou Windows Defender pour Windows). Téléchargez le logiciel en suivant les instructions spécifiques à votre appareil.</w:t>
      </w:r>
    </w:p>
    <w:p>
      <w:pPr>
        <w:pStyle w:val="5"/>
        <w:spacing w:before="1" w:line="276" w:lineRule="auto"/>
        <w:ind w:left="101"/>
        <w:rPr>
          <w:rFonts w:hint="default"/>
          <w:color w:val="0000FF"/>
        </w:rPr>
      </w:pPr>
    </w:p>
    <w:p>
      <w:pPr>
        <w:pStyle w:val="5"/>
        <w:spacing w:before="1" w:line="276" w:lineRule="auto"/>
        <w:ind w:left="101"/>
        <w:rPr>
          <w:rFonts w:hint="default"/>
          <w:color w:val="0000FF"/>
        </w:rPr>
      </w:pPr>
      <w:r>
        <w:rPr>
          <w:rFonts w:hint="default"/>
          <w:color w:val="0000FF"/>
        </w:rPr>
        <w:t>Installation : Installez le logiciel en suivant les étapes d'installation.</w:t>
      </w:r>
    </w:p>
    <w:p>
      <w:pPr>
        <w:pStyle w:val="5"/>
        <w:spacing w:before="1" w:line="276" w:lineRule="auto"/>
        <w:ind w:left="101"/>
        <w:rPr>
          <w:rFonts w:hint="default"/>
          <w:color w:val="0000FF"/>
        </w:rPr>
      </w:pPr>
    </w:p>
    <w:p>
      <w:pPr>
        <w:pStyle w:val="5"/>
        <w:spacing w:before="1" w:line="276" w:lineRule="auto"/>
        <w:ind w:left="101"/>
        <w:rPr>
          <w:rFonts w:hint="default"/>
          <w:color w:val="0000FF"/>
        </w:rPr>
      </w:pPr>
      <w:r>
        <w:rPr>
          <w:rFonts w:hint="default"/>
          <w:color w:val="0000FF"/>
        </w:rPr>
        <w:t>Mise à jour : Assurez-vous que le logiciel est à jour pour une protection optimale.</w:t>
      </w:r>
    </w:p>
    <w:p>
      <w:pPr>
        <w:pStyle w:val="5"/>
        <w:spacing w:before="1" w:line="276" w:lineRule="auto"/>
        <w:ind w:left="101"/>
        <w:rPr>
          <w:rFonts w:hint="default"/>
          <w:color w:val="0000FF"/>
        </w:rPr>
      </w:pPr>
    </w:p>
    <w:p>
      <w:pPr>
        <w:pStyle w:val="5"/>
        <w:spacing w:before="1" w:line="276" w:lineRule="auto"/>
        <w:ind w:left="101"/>
        <w:rPr>
          <w:rFonts w:hint="default"/>
          <w:color w:val="0000FF"/>
        </w:rPr>
      </w:pPr>
      <w:r>
        <w:rPr>
          <w:rFonts w:hint="default"/>
          <w:color w:val="0000FF"/>
        </w:rPr>
        <w:t>Analyse du système : Effectuez une analyse complète de votre appareil à l'aide du logiciel de sécurité pour détecter et supprimer les menaces éventuelles.</w:t>
      </w:r>
    </w:p>
    <w:p>
      <w:pPr>
        <w:pStyle w:val="5"/>
        <w:spacing w:before="1" w:line="276" w:lineRule="auto"/>
        <w:ind w:left="101"/>
        <w:rPr>
          <w:rFonts w:hint="default"/>
          <w:color w:val="0000FF"/>
        </w:rPr>
      </w:pPr>
    </w:p>
    <w:p>
      <w:pPr>
        <w:pStyle w:val="5"/>
        <w:spacing w:before="1" w:line="276" w:lineRule="auto"/>
        <w:ind w:left="101"/>
        <w:rPr>
          <w:rFonts w:hint="default"/>
          <w:color w:val="0000FF"/>
        </w:rPr>
      </w:pPr>
      <w:r>
        <w:rPr>
          <w:rFonts w:hint="default"/>
          <w:color w:val="0000FF"/>
        </w:rPr>
        <w:t>Planification des analyses : Configurez un calendrier d'analyses régulières pour maintenir votre appareil en sécurité.</w:t>
      </w:r>
    </w:p>
    <w:p>
      <w:pPr>
        <w:pStyle w:val="5"/>
        <w:spacing w:before="1" w:line="276" w:lineRule="auto"/>
        <w:ind w:left="101"/>
        <w:rPr>
          <w:rFonts w:hint="default"/>
          <w:color w:val="0000FF"/>
        </w:rPr>
      </w:pPr>
    </w:p>
    <w:p>
      <w:pPr>
        <w:pStyle w:val="5"/>
        <w:spacing w:before="1" w:line="276" w:lineRule="auto"/>
        <w:ind w:left="101"/>
        <w:rPr>
          <w:color w:val="auto"/>
        </w:rPr>
      </w:pPr>
      <w:r>
        <w:rPr>
          <w:rFonts w:hint="default"/>
          <w:color w:val="0000FF"/>
        </w:rPr>
        <w:t>Éducation en cybersécurité : Familiarisez-vous avec les bonnes pratiques de cybersécurité, telles que la prudence lors du téléchargement de fichiers et la mise à jour régulière de votre système d'exploitation.</w:t>
      </w:r>
    </w:p>
    <w:sectPr>
      <w:pgSz w:w="11920" w:h="16860"/>
      <w:pgMar w:top="280" w:right="130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 M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270B54"/>
    <w:multiLevelType w:val="singleLevel"/>
    <w:tmpl w:val="AF270B5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B5E306ED"/>
    <w:multiLevelType w:val="multilevel"/>
    <w:tmpl w:val="B5E306ED"/>
    <w:lvl w:ilvl="0" w:tentative="0">
      <w:start w:val="0"/>
      <w:numFmt w:val="bullet"/>
      <w:lvlText w:val="○"/>
      <w:lvlJc w:val="left"/>
      <w:pPr>
        <w:ind w:left="1542" w:hanging="361"/>
      </w:pPr>
      <w:rPr>
        <w:rFonts w:hint="default" w:ascii="Arial" w:hAnsi="Arial" w:eastAsia="Arial" w:cs="Arial"/>
        <w:b/>
        <w:bCs/>
        <w:color w:val="FFFFFF"/>
        <w:w w:val="100"/>
        <w:sz w:val="22"/>
        <w:szCs w:val="22"/>
        <w:lang w:val="fr-FR" w:eastAsia="en-US" w:bidi="ar-SA"/>
      </w:rPr>
    </w:lvl>
    <w:lvl w:ilvl="1" w:tentative="0">
      <w:start w:val="0"/>
      <w:numFmt w:val="bullet"/>
      <w:lvlText w:val="■"/>
      <w:lvlJc w:val="left"/>
      <w:pPr>
        <w:ind w:left="2263" w:hanging="361"/>
      </w:pPr>
      <w:rPr>
        <w:rFonts w:hint="default" w:ascii="Arial MT" w:hAnsi="Arial MT" w:eastAsia="Arial MT" w:cs="Arial MT"/>
        <w:color w:val="FFFFFF"/>
        <w:w w:val="60"/>
        <w:sz w:val="22"/>
        <w:szCs w:val="22"/>
        <w:lang w:val="fr-FR" w:eastAsia="en-US" w:bidi="ar-SA"/>
      </w:rPr>
    </w:lvl>
    <w:lvl w:ilvl="2" w:tentative="0">
      <w:start w:val="0"/>
      <w:numFmt w:val="bullet"/>
      <w:lvlText w:val="•"/>
      <w:lvlJc w:val="left"/>
      <w:pPr>
        <w:ind w:left="3039" w:hanging="361"/>
      </w:pPr>
      <w:rPr>
        <w:rFonts w:hint="default"/>
        <w:lang w:val="fr-FR" w:eastAsia="en-US" w:bidi="ar-SA"/>
      </w:rPr>
    </w:lvl>
    <w:lvl w:ilvl="3" w:tentative="0">
      <w:start w:val="0"/>
      <w:numFmt w:val="bullet"/>
      <w:lvlText w:val="•"/>
      <w:lvlJc w:val="left"/>
      <w:pPr>
        <w:ind w:left="3819" w:hanging="361"/>
      </w:pPr>
      <w:rPr>
        <w:rFonts w:hint="default"/>
        <w:lang w:val="fr-FR" w:eastAsia="en-US" w:bidi="ar-SA"/>
      </w:rPr>
    </w:lvl>
    <w:lvl w:ilvl="4" w:tentative="0">
      <w:start w:val="0"/>
      <w:numFmt w:val="bullet"/>
      <w:lvlText w:val="•"/>
      <w:lvlJc w:val="left"/>
      <w:pPr>
        <w:ind w:left="4599" w:hanging="361"/>
      </w:pPr>
      <w:rPr>
        <w:rFonts w:hint="default"/>
        <w:lang w:val="fr-FR" w:eastAsia="en-US" w:bidi="ar-SA"/>
      </w:rPr>
    </w:lvl>
    <w:lvl w:ilvl="5" w:tentative="0">
      <w:start w:val="0"/>
      <w:numFmt w:val="bullet"/>
      <w:lvlText w:val="•"/>
      <w:lvlJc w:val="left"/>
      <w:pPr>
        <w:ind w:left="5379" w:hanging="361"/>
      </w:pPr>
      <w:rPr>
        <w:rFonts w:hint="default"/>
        <w:lang w:val="fr-FR" w:eastAsia="en-US" w:bidi="ar-SA"/>
      </w:rPr>
    </w:lvl>
    <w:lvl w:ilvl="6" w:tentative="0">
      <w:start w:val="0"/>
      <w:numFmt w:val="bullet"/>
      <w:lvlText w:val="•"/>
      <w:lvlJc w:val="left"/>
      <w:pPr>
        <w:ind w:left="6159" w:hanging="361"/>
      </w:pPr>
      <w:rPr>
        <w:rFonts w:hint="default"/>
        <w:lang w:val="fr-FR" w:eastAsia="en-US" w:bidi="ar-SA"/>
      </w:rPr>
    </w:lvl>
    <w:lvl w:ilvl="7" w:tentative="0">
      <w:start w:val="0"/>
      <w:numFmt w:val="bullet"/>
      <w:lvlText w:val="•"/>
      <w:lvlJc w:val="left"/>
      <w:pPr>
        <w:ind w:left="6938" w:hanging="361"/>
      </w:pPr>
      <w:rPr>
        <w:rFonts w:hint="default"/>
        <w:lang w:val="fr-FR" w:eastAsia="en-US" w:bidi="ar-SA"/>
      </w:rPr>
    </w:lvl>
    <w:lvl w:ilvl="8" w:tentative="0">
      <w:start w:val="0"/>
      <w:numFmt w:val="bullet"/>
      <w:lvlText w:val="•"/>
      <w:lvlJc w:val="left"/>
      <w:pPr>
        <w:ind w:left="7718" w:hanging="361"/>
      </w:pPr>
      <w:rPr>
        <w:rFonts w:hint="default"/>
        <w:lang w:val="fr-FR" w:eastAsia="en-US" w:bidi="ar-SA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"/>
      <w:lvlJc w:val="left"/>
      <w:pPr>
        <w:ind w:left="435" w:hanging="334"/>
        <w:jc w:val="left"/>
      </w:pPr>
      <w:rPr>
        <w:rFonts w:hint="default" w:ascii="Arial MT" w:hAnsi="Arial MT" w:eastAsia="Arial MT" w:cs="Arial MT"/>
        <w:color w:val="FFFFFF"/>
        <w:w w:val="100"/>
        <w:sz w:val="40"/>
        <w:szCs w:val="40"/>
        <w:lang w:val="fr-FR" w:eastAsia="en-US" w:bidi="ar-SA"/>
      </w:rPr>
    </w:lvl>
    <w:lvl w:ilvl="1" w:tentative="0">
      <w:start w:val="0"/>
      <w:numFmt w:val="bullet"/>
      <w:lvlText w:val="●"/>
      <w:lvlJc w:val="left"/>
      <w:pPr>
        <w:ind w:left="821" w:hanging="361"/>
      </w:pPr>
      <w:rPr>
        <w:rFonts w:hint="default" w:ascii="Arial MT" w:hAnsi="Arial MT" w:eastAsia="Arial MT" w:cs="Arial MT"/>
        <w:color w:val="FFFFFF"/>
        <w:w w:val="60"/>
        <w:sz w:val="22"/>
        <w:szCs w:val="22"/>
        <w:lang w:val="fr-FR" w:eastAsia="en-US" w:bidi="ar-SA"/>
      </w:rPr>
    </w:lvl>
    <w:lvl w:ilvl="2" w:tentative="0">
      <w:start w:val="0"/>
      <w:numFmt w:val="bullet"/>
      <w:lvlText w:val="○"/>
      <w:lvlJc w:val="left"/>
      <w:pPr>
        <w:ind w:left="1542" w:hanging="361"/>
      </w:pPr>
      <w:rPr>
        <w:rFonts w:hint="default" w:ascii="Arial MT" w:hAnsi="Arial MT" w:eastAsia="Arial MT" w:cs="Arial MT"/>
        <w:color w:val="FFFFFF"/>
        <w:w w:val="60"/>
        <w:sz w:val="22"/>
        <w:szCs w:val="22"/>
        <w:lang w:val="fr-FR" w:eastAsia="en-US" w:bidi="ar-SA"/>
      </w:rPr>
    </w:lvl>
    <w:lvl w:ilvl="3" w:tentative="0">
      <w:start w:val="0"/>
      <w:numFmt w:val="bullet"/>
      <w:lvlText w:val="•"/>
      <w:lvlJc w:val="left"/>
      <w:pPr>
        <w:ind w:left="2507" w:hanging="361"/>
      </w:pPr>
      <w:rPr>
        <w:rFonts w:hint="default"/>
        <w:lang w:val="fr-FR" w:eastAsia="en-US" w:bidi="ar-SA"/>
      </w:rPr>
    </w:lvl>
    <w:lvl w:ilvl="4" w:tentative="0">
      <w:start w:val="0"/>
      <w:numFmt w:val="bullet"/>
      <w:lvlText w:val="•"/>
      <w:lvlJc w:val="left"/>
      <w:pPr>
        <w:ind w:left="3474" w:hanging="361"/>
      </w:pPr>
      <w:rPr>
        <w:rFonts w:hint="default"/>
        <w:lang w:val="fr-FR" w:eastAsia="en-US" w:bidi="ar-SA"/>
      </w:rPr>
    </w:lvl>
    <w:lvl w:ilvl="5" w:tentative="0">
      <w:start w:val="0"/>
      <w:numFmt w:val="bullet"/>
      <w:lvlText w:val="•"/>
      <w:lvlJc w:val="left"/>
      <w:pPr>
        <w:ind w:left="4441" w:hanging="361"/>
      </w:pPr>
      <w:rPr>
        <w:rFonts w:hint="default"/>
        <w:lang w:val="fr-FR" w:eastAsia="en-US" w:bidi="ar-SA"/>
      </w:rPr>
    </w:lvl>
    <w:lvl w:ilvl="6" w:tentative="0">
      <w:start w:val="0"/>
      <w:numFmt w:val="bullet"/>
      <w:lvlText w:val="•"/>
      <w:lvlJc w:val="left"/>
      <w:pPr>
        <w:ind w:left="5409" w:hanging="361"/>
      </w:pPr>
      <w:rPr>
        <w:rFonts w:hint="default"/>
        <w:lang w:val="fr-FR" w:eastAsia="en-US" w:bidi="ar-SA"/>
      </w:rPr>
    </w:lvl>
    <w:lvl w:ilvl="7" w:tentative="0">
      <w:start w:val="0"/>
      <w:numFmt w:val="bullet"/>
      <w:lvlText w:val="•"/>
      <w:lvlJc w:val="left"/>
      <w:pPr>
        <w:ind w:left="6376" w:hanging="361"/>
      </w:pPr>
      <w:rPr>
        <w:rFonts w:hint="default"/>
        <w:lang w:val="fr-FR" w:eastAsia="en-US" w:bidi="ar-SA"/>
      </w:rPr>
    </w:lvl>
    <w:lvl w:ilvl="8" w:tentative="0">
      <w:start w:val="0"/>
      <w:numFmt w:val="bullet"/>
      <w:lvlText w:val="•"/>
      <w:lvlJc w:val="left"/>
      <w:pPr>
        <w:ind w:left="7343" w:hanging="361"/>
      </w:pPr>
      <w:rPr>
        <w:rFonts w:hint="default"/>
        <w:lang w:val="fr-FR" w:eastAsia="en-US" w:bidi="ar-SA"/>
      </w:rPr>
    </w:lvl>
  </w:abstractNum>
  <w:abstractNum w:abstractNumId="3">
    <w:nsid w:val="0248C179"/>
    <w:multiLevelType w:val="multilevel"/>
    <w:tmpl w:val="0248C179"/>
    <w:lvl w:ilvl="0" w:tentative="0">
      <w:start w:val="1"/>
      <w:numFmt w:val="decimal"/>
      <w:lvlText w:val="%1."/>
      <w:lvlJc w:val="left"/>
      <w:pPr>
        <w:ind w:left="821" w:hanging="361"/>
        <w:jc w:val="left"/>
      </w:pPr>
      <w:rPr>
        <w:rFonts w:hint="default" w:ascii="Arial" w:hAnsi="Arial" w:eastAsia="Arial" w:cs="Arial"/>
        <w:b/>
        <w:bCs/>
        <w:color w:val="FFFFFF"/>
        <w:w w:val="100"/>
        <w:sz w:val="22"/>
        <w:szCs w:val="22"/>
        <w:lang w:val="fr-FR" w:eastAsia="en-US" w:bidi="ar-SA"/>
      </w:rPr>
    </w:lvl>
    <w:lvl w:ilvl="1" w:tentative="0">
      <w:start w:val="0"/>
      <w:numFmt w:val="bullet"/>
      <w:lvlText w:val="•"/>
      <w:lvlJc w:val="left"/>
      <w:pPr>
        <w:ind w:left="1665" w:hanging="361"/>
      </w:pPr>
      <w:rPr>
        <w:rFonts w:hint="default"/>
        <w:lang w:val="fr-FR" w:eastAsia="en-US" w:bidi="ar-SA"/>
      </w:rPr>
    </w:lvl>
    <w:lvl w:ilvl="2" w:tentative="0">
      <w:start w:val="0"/>
      <w:numFmt w:val="bullet"/>
      <w:lvlText w:val="•"/>
      <w:lvlJc w:val="left"/>
      <w:pPr>
        <w:ind w:left="2511" w:hanging="361"/>
      </w:pPr>
      <w:rPr>
        <w:rFonts w:hint="default"/>
        <w:lang w:val="fr-FR" w:eastAsia="en-US" w:bidi="ar-SA"/>
      </w:rPr>
    </w:lvl>
    <w:lvl w:ilvl="3" w:tentative="0">
      <w:start w:val="0"/>
      <w:numFmt w:val="bullet"/>
      <w:lvlText w:val="•"/>
      <w:lvlJc w:val="left"/>
      <w:pPr>
        <w:ind w:left="3357" w:hanging="361"/>
      </w:pPr>
      <w:rPr>
        <w:rFonts w:hint="default"/>
        <w:lang w:val="fr-FR" w:eastAsia="en-US" w:bidi="ar-SA"/>
      </w:rPr>
    </w:lvl>
    <w:lvl w:ilvl="4" w:tentative="0">
      <w:start w:val="0"/>
      <w:numFmt w:val="bullet"/>
      <w:lvlText w:val="•"/>
      <w:lvlJc w:val="left"/>
      <w:pPr>
        <w:ind w:left="4203" w:hanging="361"/>
      </w:pPr>
      <w:rPr>
        <w:rFonts w:hint="default"/>
        <w:lang w:val="fr-FR" w:eastAsia="en-US" w:bidi="ar-SA"/>
      </w:rPr>
    </w:lvl>
    <w:lvl w:ilvl="5" w:tentative="0">
      <w:start w:val="0"/>
      <w:numFmt w:val="bullet"/>
      <w:lvlText w:val="•"/>
      <w:lvlJc w:val="left"/>
      <w:pPr>
        <w:ind w:left="5049" w:hanging="361"/>
      </w:pPr>
      <w:rPr>
        <w:rFonts w:hint="default"/>
        <w:lang w:val="fr-FR" w:eastAsia="en-US" w:bidi="ar-SA"/>
      </w:rPr>
    </w:lvl>
    <w:lvl w:ilvl="6" w:tentative="0">
      <w:start w:val="0"/>
      <w:numFmt w:val="bullet"/>
      <w:lvlText w:val="•"/>
      <w:lvlJc w:val="left"/>
      <w:pPr>
        <w:ind w:left="5895" w:hanging="361"/>
      </w:pPr>
      <w:rPr>
        <w:rFonts w:hint="default"/>
        <w:lang w:val="fr-FR" w:eastAsia="en-US" w:bidi="ar-SA"/>
      </w:rPr>
    </w:lvl>
    <w:lvl w:ilvl="7" w:tentative="0">
      <w:start w:val="0"/>
      <w:numFmt w:val="bullet"/>
      <w:lvlText w:val="•"/>
      <w:lvlJc w:val="left"/>
      <w:pPr>
        <w:ind w:left="6740" w:hanging="361"/>
      </w:pPr>
      <w:rPr>
        <w:rFonts w:hint="default"/>
        <w:lang w:val="fr-FR" w:eastAsia="en-US" w:bidi="ar-SA"/>
      </w:rPr>
    </w:lvl>
    <w:lvl w:ilvl="8" w:tentative="0">
      <w:start w:val="0"/>
      <w:numFmt w:val="bullet"/>
      <w:lvlText w:val="•"/>
      <w:lvlJc w:val="left"/>
      <w:pPr>
        <w:ind w:left="7586" w:hanging="361"/>
      </w:pPr>
      <w:rPr>
        <w:rFonts w:hint="default"/>
        <w:lang w:val="fr-FR" w:eastAsia="en-US" w:bidi="ar-SA"/>
      </w:rPr>
    </w:lvl>
  </w:abstractNum>
  <w:abstractNum w:abstractNumId="4">
    <w:nsid w:val="03D62ECE"/>
    <w:multiLevelType w:val="multilevel"/>
    <w:tmpl w:val="03D62ECE"/>
    <w:lvl w:ilvl="0" w:tentative="0">
      <w:start w:val="0"/>
      <w:numFmt w:val="bullet"/>
      <w:lvlText w:val="○"/>
      <w:lvlJc w:val="left"/>
      <w:pPr>
        <w:ind w:left="1542" w:hanging="361"/>
      </w:pPr>
      <w:rPr>
        <w:rFonts w:hint="default" w:ascii="Arial" w:hAnsi="Arial" w:eastAsia="Arial" w:cs="Arial"/>
        <w:b/>
        <w:bCs/>
        <w:color w:val="FFFFFF"/>
        <w:w w:val="100"/>
        <w:sz w:val="22"/>
        <w:szCs w:val="22"/>
        <w:lang w:val="fr-FR" w:eastAsia="en-US" w:bidi="ar-SA"/>
      </w:rPr>
    </w:lvl>
    <w:lvl w:ilvl="1" w:tentative="0">
      <w:start w:val="0"/>
      <w:numFmt w:val="bullet"/>
      <w:lvlText w:val="■"/>
      <w:lvlJc w:val="left"/>
      <w:pPr>
        <w:ind w:left="2263" w:hanging="361"/>
      </w:pPr>
      <w:rPr>
        <w:rFonts w:hint="default" w:ascii="Arial MT" w:hAnsi="Arial MT" w:eastAsia="Arial MT" w:cs="Arial MT"/>
        <w:color w:val="FFFFFF"/>
        <w:w w:val="60"/>
        <w:sz w:val="22"/>
        <w:szCs w:val="22"/>
        <w:lang w:val="fr-FR" w:eastAsia="en-US" w:bidi="ar-SA"/>
      </w:rPr>
    </w:lvl>
    <w:lvl w:ilvl="2" w:tentative="0">
      <w:start w:val="0"/>
      <w:numFmt w:val="bullet"/>
      <w:lvlText w:val="•"/>
      <w:lvlJc w:val="left"/>
      <w:pPr>
        <w:ind w:left="3039" w:hanging="361"/>
      </w:pPr>
      <w:rPr>
        <w:rFonts w:hint="default"/>
        <w:lang w:val="fr-FR" w:eastAsia="en-US" w:bidi="ar-SA"/>
      </w:rPr>
    </w:lvl>
    <w:lvl w:ilvl="3" w:tentative="0">
      <w:start w:val="0"/>
      <w:numFmt w:val="bullet"/>
      <w:lvlText w:val="•"/>
      <w:lvlJc w:val="left"/>
      <w:pPr>
        <w:ind w:left="3819" w:hanging="361"/>
      </w:pPr>
      <w:rPr>
        <w:rFonts w:hint="default"/>
        <w:lang w:val="fr-FR" w:eastAsia="en-US" w:bidi="ar-SA"/>
      </w:rPr>
    </w:lvl>
    <w:lvl w:ilvl="4" w:tentative="0">
      <w:start w:val="0"/>
      <w:numFmt w:val="bullet"/>
      <w:lvlText w:val="•"/>
      <w:lvlJc w:val="left"/>
      <w:pPr>
        <w:ind w:left="4599" w:hanging="361"/>
      </w:pPr>
      <w:rPr>
        <w:rFonts w:hint="default"/>
        <w:lang w:val="fr-FR" w:eastAsia="en-US" w:bidi="ar-SA"/>
      </w:rPr>
    </w:lvl>
    <w:lvl w:ilvl="5" w:tentative="0">
      <w:start w:val="0"/>
      <w:numFmt w:val="bullet"/>
      <w:lvlText w:val="•"/>
      <w:lvlJc w:val="left"/>
      <w:pPr>
        <w:ind w:left="5379" w:hanging="361"/>
      </w:pPr>
      <w:rPr>
        <w:rFonts w:hint="default"/>
        <w:lang w:val="fr-FR" w:eastAsia="en-US" w:bidi="ar-SA"/>
      </w:rPr>
    </w:lvl>
    <w:lvl w:ilvl="6" w:tentative="0">
      <w:start w:val="0"/>
      <w:numFmt w:val="bullet"/>
      <w:lvlText w:val="•"/>
      <w:lvlJc w:val="left"/>
      <w:pPr>
        <w:ind w:left="6159" w:hanging="361"/>
      </w:pPr>
      <w:rPr>
        <w:rFonts w:hint="default"/>
        <w:lang w:val="fr-FR" w:eastAsia="en-US" w:bidi="ar-SA"/>
      </w:rPr>
    </w:lvl>
    <w:lvl w:ilvl="7" w:tentative="0">
      <w:start w:val="0"/>
      <w:numFmt w:val="bullet"/>
      <w:lvlText w:val="•"/>
      <w:lvlJc w:val="left"/>
      <w:pPr>
        <w:ind w:left="6938" w:hanging="361"/>
      </w:pPr>
      <w:rPr>
        <w:rFonts w:hint="default"/>
        <w:lang w:val="fr-FR" w:eastAsia="en-US" w:bidi="ar-SA"/>
      </w:rPr>
    </w:lvl>
    <w:lvl w:ilvl="8" w:tentative="0">
      <w:start w:val="0"/>
      <w:numFmt w:val="bullet"/>
      <w:lvlText w:val="•"/>
      <w:lvlJc w:val="left"/>
      <w:pPr>
        <w:ind w:left="7718" w:hanging="361"/>
      </w:pPr>
      <w:rPr>
        <w:rFonts w:hint="default"/>
        <w:lang w:val="fr-FR" w:eastAsia="en-US" w:bidi="ar-SA"/>
      </w:rPr>
    </w:lvl>
  </w:abstractNum>
  <w:abstractNum w:abstractNumId="5">
    <w:nsid w:val="1792AD3B"/>
    <w:multiLevelType w:val="singleLevel"/>
    <w:tmpl w:val="1792AD3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24AB33AC"/>
    <w:multiLevelType w:val="singleLevel"/>
    <w:tmpl w:val="24AB33A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25B654F3"/>
    <w:multiLevelType w:val="multilevel"/>
    <w:tmpl w:val="25B654F3"/>
    <w:lvl w:ilvl="0" w:tentative="0">
      <w:start w:val="0"/>
      <w:numFmt w:val="bullet"/>
      <w:lvlText w:val="■"/>
      <w:lvlJc w:val="left"/>
      <w:pPr>
        <w:ind w:left="628" w:hanging="361"/>
      </w:pPr>
      <w:rPr>
        <w:rFonts w:hint="default" w:ascii="Arial MT" w:hAnsi="Arial MT" w:eastAsia="Arial MT" w:cs="Arial MT"/>
        <w:color w:val="FFFFFF"/>
        <w:w w:val="60"/>
        <w:sz w:val="22"/>
        <w:szCs w:val="22"/>
        <w:lang w:val="fr-FR" w:eastAsia="en-US" w:bidi="ar-SA"/>
      </w:rPr>
    </w:lvl>
    <w:lvl w:ilvl="1" w:tentative="0">
      <w:start w:val="0"/>
      <w:numFmt w:val="bullet"/>
      <w:lvlText w:val="○"/>
      <w:lvlJc w:val="left"/>
      <w:pPr>
        <w:ind w:left="1542" w:hanging="361"/>
      </w:pPr>
      <w:rPr>
        <w:rFonts w:hint="default" w:ascii="Arial" w:hAnsi="Arial" w:eastAsia="Arial" w:cs="Arial"/>
        <w:b/>
        <w:bCs/>
        <w:color w:val="FFFFFF"/>
        <w:w w:val="100"/>
        <w:sz w:val="22"/>
        <w:szCs w:val="22"/>
        <w:lang w:val="fr-FR" w:eastAsia="en-US" w:bidi="ar-SA"/>
      </w:rPr>
    </w:lvl>
    <w:lvl w:ilvl="2" w:tentative="0">
      <w:start w:val="0"/>
      <w:numFmt w:val="bullet"/>
      <w:lvlText w:val="■"/>
      <w:lvlJc w:val="left"/>
      <w:pPr>
        <w:ind w:left="2263" w:hanging="361"/>
      </w:pPr>
      <w:rPr>
        <w:rFonts w:hint="default" w:ascii="Arial MT" w:hAnsi="Arial MT" w:eastAsia="Arial MT" w:cs="Arial MT"/>
        <w:color w:val="FFFFFF"/>
        <w:w w:val="60"/>
        <w:sz w:val="22"/>
        <w:szCs w:val="22"/>
        <w:lang w:val="fr-FR" w:eastAsia="en-US" w:bidi="ar-SA"/>
      </w:rPr>
    </w:lvl>
    <w:lvl w:ilvl="3" w:tentative="0">
      <w:start w:val="0"/>
      <w:numFmt w:val="bullet"/>
      <w:lvlText w:val="•"/>
      <w:lvlJc w:val="left"/>
      <w:pPr>
        <w:ind w:left="2932" w:hanging="361"/>
      </w:pPr>
      <w:rPr>
        <w:rFonts w:hint="default"/>
        <w:lang w:val="fr-FR" w:eastAsia="en-US" w:bidi="ar-SA"/>
      </w:rPr>
    </w:lvl>
    <w:lvl w:ilvl="4" w:tentative="0">
      <w:start w:val="0"/>
      <w:numFmt w:val="bullet"/>
      <w:lvlText w:val="•"/>
      <w:lvlJc w:val="left"/>
      <w:pPr>
        <w:ind w:left="3605" w:hanging="361"/>
      </w:pPr>
      <w:rPr>
        <w:rFonts w:hint="default"/>
        <w:lang w:val="fr-FR" w:eastAsia="en-US" w:bidi="ar-SA"/>
      </w:rPr>
    </w:lvl>
    <w:lvl w:ilvl="5" w:tentative="0">
      <w:start w:val="0"/>
      <w:numFmt w:val="bullet"/>
      <w:lvlText w:val="•"/>
      <w:lvlJc w:val="left"/>
      <w:pPr>
        <w:ind w:left="4278" w:hanging="361"/>
      </w:pPr>
      <w:rPr>
        <w:rFonts w:hint="default"/>
        <w:lang w:val="fr-FR" w:eastAsia="en-US" w:bidi="ar-SA"/>
      </w:rPr>
    </w:lvl>
    <w:lvl w:ilvl="6" w:tentative="0">
      <w:start w:val="0"/>
      <w:numFmt w:val="bullet"/>
      <w:lvlText w:val="•"/>
      <w:lvlJc w:val="left"/>
      <w:pPr>
        <w:ind w:left="4951" w:hanging="361"/>
      </w:pPr>
      <w:rPr>
        <w:rFonts w:hint="default"/>
        <w:lang w:val="fr-FR" w:eastAsia="en-US" w:bidi="ar-SA"/>
      </w:rPr>
    </w:lvl>
    <w:lvl w:ilvl="7" w:tentative="0">
      <w:start w:val="0"/>
      <w:numFmt w:val="bullet"/>
      <w:lvlText w:val="•"/>
      <w:lvlJc w:val="left"/>
      <w:pPr>
        <w:ind w:left="5624" w:hanging="361"/>
      </w:pPr>
      <w:rPr>
        <w:rFonts w:hint="default"/>
        <w:lang w:val="fr-FR" w:eastAsia="en-US" w:bidi="ar-SA"/>
      </w:rPr>
    </w:lvl>
    <w:lvl w:ilvl="8" w:tentative="0">
      <w:start w:val="0"/>
      <w:numFmt w:val="bullet"/>
      <w:lvlText w:val="•"/>
      <w:lvlJc w:val="left"/>
      <w:pPr>
        <w:ind w:left="6297" w:hanging="361"/>
      </w:pPr>
      <w:rPr>
        <w:rFonts w:hint="default"/>
        <w:lang w:val="fr-FR" w:eastAsia="en-US" w:bidi="ar-SA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199676D"/>
    <w:rsid w:val="063D244B"/>
    <w:rsid w:val="0CDD41A8"/>
    <w:rsid w:val="13F05194"/>
    <w:rsid w:val="15567B46"/>
    <w:rsid w:val="19BD64D3"/>
    <w:rsid w:val="19D70B73"/>
    <w:rsid w:val="1ED40414"/>
    <w:rsid w:val="203B1E13"/>
    <w:rsid w:val="241F1D97"/>
    <w:rsid w:val="255612F9"/>
    <w:rsid w:val="268105DD"/>
    <w:rsid w:val="2E6E3A5F"/>
    <w:rsid w:val="39F9170D"/>
    <w:rsid w:val="4D783BDA"/>
    <w:rsid w:val="4F6D065C"/>
    <w:rsid w:val="50106A43"/>
    <w:rsid w:val="553271D3"/>
    <w:rsid w:val="58CC7D3F"/>
    <w:rsid w:val="59FB712C"/>
    <w:rsid w:val="5C6E0AFD"/>
    <w:rsid w:val="5E416835"/>
    <w:rsid w:val="62772B10"/>
    <w:rsid w:val="67E75A07"/>
    <w:rsid w:val="68046A6D"/>
    <w:rsid w:val="682E5386"/>
    <w:rsid w:val="73DE0228"/>
    <w:rsid w:val="768B4EA0"/>
    <w:rsid w:val="785D6A8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Balloon Text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fr-FR" w:eastAsia="en-US" w:bidi="ar-SA"/>
    </w:rPr>
  </w:style>
  <w:style w:type="paragraph" w:styleId="2">
    <w:name w:val="heading 1"/>
    <w:basedOn w:val="1"/>
    <w:qFormat/>
    <w:uiPriority w:val="1"/>
    <w:pPr>
      <w:ind w:left="435" w:hanging="334"/>
      <w:jc w:val="both"/>
      <w:outlineLvl w:val="1"/>
    </w:pPr>
    <w:rPr>
      <w:rFonts w:ascii="Arial MT" w:hAnsi="Arial MT" w:eastAsia="Arial MT" w:cs="Arial MT"/>
      <w:sz w:val="40"/>
      <w:szCs w:val="40"/>
      <w:lang w:val="fr-FR" w:eastAsia="en-US" w:bidi="ar-SA"/>
    </w:rPr>
  </w:style>
  <w:style w:type="paragraph" w:styleId="3">
    <w:name w:val="heading 2"/>
    <w:basedOn w:val="1"/>
    <w:qFormat/>
    <w:uiPriority w:val="1"/>
    <w:pPr>
      <w:ind w:left="101"/>
      <w:outlineLvl w:val="2"/>
    </w:pPr>
    <w:rPr>
      <w:rFonts w:ascii="Arial" w:hAnsi="Arial" w:eastAsia="Arial" w:cs="Arial"/>
      <w:b/>
      <w:bCs/>
      <w:sz w:val="22"/>
      <w:szCs w:val="22"/>
      <w:lang w:val="fr-FR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Arial MT" w:hAnsi="Arial MT" w:eastAsia="Arial MT" w:cs="Arial MT"/>
      <w:sz w:val="22"/>
      <w:szCs w:val="22"/>
      <w:lang w:val="fr-FR" w:eastAsia="en-US" w:bidi="ar-SA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38"/>
      <w:ind w:left="821" w:hanging="361"/>
    </w:pPr>
    <w:rPr>
      <w:rFonts w:ascii="Arial MT" w:hAnsi="Arial MT" w:eastAsia="Arial MT" w:cs="Arial MT"/>
      <w:lang w:val="fr-FR" w:eastAsia="en-US" w:bidi="ar-SA"/>
    </w:rPr>
  </w:style>
  <w:style w:type="paragraph" w:customStyle="1" w:styleId="9">
    <w:name w:val="Table Paragraph"/>
    <w:basedOn w:val="1"/>
    <w:qFormat/>
    <w:uiPriority w:val="1"/>
    <w:rPr>
      <w:lang w:val="fr-F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27"/>
    <customShpInfo spid="_x0000_s1031"/>
    <customShpInfo spid="_x0000_s1035"/>
    <customShpInfo spid="_x0000_s1036"/>
    <customShpInfo spid="_x0000_s1037"/>
    <customShpInfo spid="_x0000_s104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ScaleCrop>false</ScaleCrop>
  <LinksUpToDate>false</LinksUpToDate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2023-09-06T11:24:00Z</dcterms:created>
  <dc:creator>Nicky</dc:creator>
  <cp:lastModifiedBy>Nicky RAKOTOARIMANANA</cp:lastModifiedBy>
  <dcterms:modified xsi:type="dcterms:W3CDTF">2023-09-07T11:44:42Z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2022-12-21T00:00:00Z</vt:filetime>
  </property>
  <property fmtid="{D5CDD505-2E9C-101B-9397-08002B2CF9AE}" pid="3" name="Creator">
    <vt:lpwstr>Mozilla/5.0 (Macintosh; Intel Mac OS X 10_15_7) AppleWebKit/537.36 (KHTML, like Gecko) Chrome/107.0.0.0 Safari/537.36</vt:lpwstr>
  </property>
  <property fmtid="{D5CDD505-2E9C-101B-9397-08002B2CF9AE}" pid="4" name="LastSaved">
    <vt:filetime>2023-09-06T00:00:00Z</vt:filetime>
  </property>
  <property fmtid="{D5CDD505-2E9C-101B-9397-08002B2CF9AE}" pid="5" name="KSOProductBuildVer">
    <vt:lpwstr>1036-12.2.0.13201</vt:lpwstr>
  </property>
  <property fmtid="{D5CDD505-2E9C-101B-9397-08002B2CF9AE}" pid="6" name="ICV">
    <vt:lpwstr>EDCB513AA56D49CEBB9CD144CB4B6FFB_13</vt:lpwstr>
  </property>
</Properties>
</file>