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DFC9" w14:textId="63D47FF2" w:rsidR="00972719" w:rsidRDefault="00972719" w:rsidP="00B45EB2">
      <w:pPr>
        <w:pStyle w:val="Ttulo"/>
        <w:jc w:val="center"/>
      </w:pPr>
      <w:r>
        <w:t>{{</w:t>
      </w:r>
      <w:proofErr w:type="spellStart"/>
      <w:r w:rsidR="00597EC2" w:rsidRPr="00597EC2">
        <w:t>nombre_exp</w:t>
      </w:r>
      <w:proofErr w:type="spellEnd"/>
      <w:r>
        <w:t>}}</w:t>
      </w:r>
    </w:p>
    <w:p w14:paraId="1D67D275" w14:textId="77777777" w:rsidR="00972719" w:rsidRDefault="00972719" w:rsidP="0091276E">
      <w:pPr>
        <w:pStyle w:val="Subttulo"/>
      </w:pPr>
      <w:r>
        <w:t>Descripción</w:t>
      </w:r>
    </w:p>
    <w:p w14:paraId="120853F7" w14:textId="52C432BD" w:rsidR="0090538D" w:rsidRDefault="00972719" w:rsidP="0091276E">
      <w:pPr>
        <w:shd w:val="clear" w:color="auto" w:fill="E8E8E8" w:themeFill="background2"/>
        <w:spacing w:after="360"/>
      </w:pPr>
      <w:r>
        <w:t>{{</w:t>
      </w:r>
      <w:proofErr w:type="spellStart"/>
      <w:r w:rsidR="00597EC2" w:rsidRPr="00597EC2">
        <w:t>descripcion_exp</w:t>
      </w:r>
      <w:proofErr w:type="spellEnd"/>
      <w:r>
        <w:t>}}</w:t>
      </w:r>
    </w:p>
    <w:p w14:paraId="38844D14" w14:textId="73A23722" w:rsidR="0090538D" w:rsidRDefault="0090538D" w:rsidP="0091276E">
      <w:pPr>
        <w:pStyle w:val="Subttulo"/>
      </w:pPr>
      <w:r>
        <w:t>Configuración</w:t>
      </w:r>
    </w:p>
    <w:p w14:paraId="72B28EEB" w14:textId="691C1775" w:rsidR="0090538D" w:rsidRPr="00597EC2" w:rsidRDefault="0090538D" w:rsidP="0091276E">
      <w:pPr>
        <w:shd w:val="clear" w:color="auto" w:fill="E8E8E8" w:themeFill="background2"/>
        <w:spacing w:after="360"/>
      </w:pPr>
      <w:r>
        <w:t>{{</w:t>
      </w:r>
      <w:proofErr w:type="spellStart"/>
      <w:r w:rsidR="00597EC2" w:rsidRPr="00597EC2">
        <w:t>configuracion_exp</w:t>
      </w:r>
      <w:proofErr w:type="spellEnd"/>
      <w:r>
        <w:t>}}</w:t>
      </w:r>
    </w:p>
    <w:p w14:paraId="3FC28805" w14:textId="77777777" w:rsidR="0091276E" w:rsidRDefault="0091276E" w:rsidP="00B45EB2">
      <w:pPr>
        <w:jc w:val="center"/>
      </w:pPr>
    </w:p>
    <w:p w14:paraId="523D6216" w14:textId="187E48FB" w:rsidR="0090538D" w:rsidRPr="00972719" w:rsidRDefault="0090538D" w:rsidP="0012622C">
      <w:pPr>
        <w:shd w:val="clear" w:color="auto" w:fill="F2F2F2" w:themeFill="background1" w:themeFillShade="F2"/>
        <w:jc w:val="center"/>
      </w:pPr>
      <w:r>
        <w:t>{{</w:t>
      </w:r>
      <w:proofErr w:type="spellStart"/>
      <w:r w:rsidR="00597EC2" w:rsidRPr="00597EC2">
        <w:t>grafica_exp</w:t>
      </w:r>
      <w:proofErr w:type="spellEnd"/>
      <w:r>
        <w:t>}}</w:t>
      </w:r>
    </w:p>
    <w:sectPr w:rsidR="0090538D" w:rsidRPr="00972719" w:rsidSect="00F9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19"/>
    <w:rsid w:val="000746C8"/>
    <w:rsid w:val="0012622C"/>
    <w:rsid w:val="00172179"/>
    <w:rsid w:val="003114CC"/>
    <w:rsid w:val="003A2D47"/>
    <w:rsid w:val="003D191E"/>
    <w:rsid w:val="00597EC2"/>
    <w:rsid w:val="00603995"/>
    <w:rsid w:val="00776305"/>
    <w:rsid w:val="0090538D"/>
    <w:rsid w:val="0091276E"/>
    <w:rsid w:val="00972719"/>
    <w:rsid w:val="00B45EB2"/>
    <w:rsid w:val="00BC3775"/>
    <w:rsid w:val="00EA3F72"/>
    <w:rsid w:val="00F61336"/>
    <w:rsid w:val="00F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4466"/>
  <w15:chartTrackingRefBased/>
  <w15:docId w15:val="{B939C15B-3B64-4CE1-8FF6-317910A5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Montes Luque</dc:creator>
  <cp:keywords/>
  <dc:description/>
  <cp:lastModifiedBy>Adolfo Montes Luque</cp:lastModifiedBy>
  <cp:revision>9</cp:revision>
  <dcterms:created xsi:type="dcterms:W3CDTF">2024-05-22T08:31:00Z</dcterms:created>
  <dcterms:modified xsi:type="dcterms:W3CDTF">2024-05-24T11:43:00Z</dcterms:modified>
</cp:coreProperties>
</file>