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OS2017-042</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“METALLURGICAL TEST PROGRAM AND PROCESS FACILITY DESIGN SUPPORT”</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20 de Diciembre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Bergholz</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PROMET 101</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OS2017-042</w:t>
      </w:r>
      <w:r w:rsidR="00A46F56" w:rsidRPr="00C73327">
        <w:rPr>
          <w:rFonts w:cs="Arial"/>
          <w:b/>
          <w:position w:val="-3"/>
          <w:highlight w:val="green"/>
        </w:rPr>
        <w:t xml:space="preserve"> “</w:t>
      </w:r>
      <w:r w:rsidR="000D3C79" w:rsidRPr="00C73327">
        <w:rPr>
          <w:rFonts w:cs="Arial"/>
          <w:b/>
          <w:position w:val="-3"/>
          <w:highlight w:val="green"/>
        </w:rPr>
        <w:t>METALLURGICAL TEST PROGRAM AND PROCESS FACILITY DESIGN SUPPORT</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 de Mayo de 2017</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OS2017-042 “METALLURGICAL TEST PROGRAM AND PROCESS FACILITY DESIGN SUPPORT</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USD  82200.00 (Ochenta Y Dos Mil Doscientos Dólares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USD  </w:t>
      </w:r>
      <w:r w:rsidR="00DF2355" w:rsidRPr="00C73327">
        <w:rPr>
          <w:rFonts w:ascii="Arial" w:hAnsi="Arial" w:cs="Arial"/>
          <w:b/>
          <w:highlight w:val="green"/>
        </w:rPr>
        <w:t>-71195.00 (No Es Posible Convertir El Numero A Letras Mil Ciento Noventa Y Cinco</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USD</w:t>
      </w:r>
      <w:r w:rsidR="00DF6C4C" w:rsidRPr="00C73327">
        <w:rPr>
          <w:rFonts w:ascii="Arial" w:hAnsi="Arial" w:cs="Arial"/>
          <w:b/>
          <w:highlight w:val="green"/>
        </w:rPr>
        <w:t>11005.00 (Once Mil Cinco</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OS2017-042 “METALLURGICAL TEST PROGRAM AND PROCESS FACILITY DESIGN SUPPORT”</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USD11005.00 (Once Mil Cinco</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USD11005.00 (Once Mil Cinco</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Bergholz</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PROMET 101</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Bergholz</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OS2017-042</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3" Type="http://schemas.openxmlformats.org/officeDocument/2006/relationships/styles" Target="styles.xml"/><Relationship Id="rId8"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6" Type="http://schemas.openxmlformats.org/officeDocument/2006/relationships/footnotes" Target="footnotes.xml"/><Relationship Id="rId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