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jpeg" ContentType="image/jpeg"/>
  <Override PartName="/word/media/image2.png" ContentType="image/png"/>
  <Override PartName="/word/media/image6.jpeg" ContentType="image/jpeg"/>
  <Override PartName="/word/media/image1.jpeg" ContentType="image/jpeg"/>
  <Override PartName="/word/media/image3.jpeg" ContentType="image/jpeg"/>
  <Override PartName="/word/media/image4.png" ContentType="image/png"/>
  <Override PartName="/word/media/image5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Министерство науки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и высшего образования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Российской Федерации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ФГАОУ ВО «Северо-Восточный федеральный университет имени М.К. Аммосова»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Институт математики и информатики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Кафедра информационных технологий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ru-RU"/>
        </w:rPr>
      </w:r>
    </w:p>
    <w:p>
      <w:pPr>
        <w:pStyle w:val="Normal"/>
        <w:spacing w:lineRule="auto" w:line="360"/>
        <w:jc w:val="center"/>
        <w:rPr>
          <w:color w:val="000000" w:themeColor="text1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eastAsia="ru-RU"/>
        </w:rPr>
        <w:t>ВЫПУСКНАЯ КВАЛИФИКАЦИОННАЯ РАБОТА</w:t>
      </w:r>
      <w:r>
        <w:rPr>
          <w:color w:val="000000" w:themeColor="text1"/>
          <w:lang w:eastAsia="ru-RU"/>
        </w:rPr>
        <w:t xml:space="preserve"> </w:t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на тему:</w:t>
        <w:br/>
        <w:t>«Мобильное приложение «</w:t>
      </w:r>
      <w:r>
        <w:rPr>
          <w:rFonts w:cs="Times New Roman" w:ascii="Times New Roman" w:hAnsi="Times New Roman"/>
          <w:sz w:val="28"/>
          <w:szCs w:val="28"/>
        </w:rPr>
        <w:t>Справочник студента</w:t>
      </w:r>
      <w:r>
        <w:rPr>
          <w:rFonts w:cs="Times New Roman" w:ascii="Times New Roman" w:hAnsi="Times New Roman"/>
          <w:sz w:val="28"/>
          <w:szCs w:val="28"/>
        </w:rPr>
        <w:t xml:space="preserve">» для платформы </w:t>
      </w:r>
      <w:r>
        <w:rPr>
          <w:rFonts w:cs="Times New Roman" w:ascii="Times New Roman" w:hAnsi="Times New Roman"/>
          <w:sz w:val="28"/>
          <w:szCs w:val="28"/>
          <w:lang w:val="en-US"/>
        </w:rPr>
        <w:t>Android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b/>
          <w:b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ru-RU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b/>
          <w:b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ru-RU"/>
        </w:rPr>
      </w:r>
    </w:p>
    <w:p>
      <w:pPr>
        <w:pStyle w:val="Normal"/>
        <w:spacing w:lineRule="auto" w:line="360" w:before="0" w:after="0"/>
        <w:ind w:left="4254" w:firstLine="709"/>
        <w:rPr>
          <w:rFonts w:ascii="Times New Roman" w:hAnsi="Times New Roman"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 xml:space="preserve">  </w:t>
      </w: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>Выполнил: студент 4 курса</w:t>
      </w:r>
    </w:p>
    <w:p>
      <w:pPr>
        <w:pStyle w:val="Normal"/>
        <w:spacing w:lineRule="auto" w:line="360" w:before="0" w:after="0"/>
        <w:ind w:left="5103" w:hanging="0"/>
        <w:rPr>
          <w:rFonts w:ascii="Times New Roman" w:hAnsi="Times New Roman"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 xml:space="preserve">ИМИ группы ФИИТ-14                 </w:t>
      </w:r>
    </w:p>
    <w:p>
      <w:pPr>
        <w:pStyle w:val="Normal"/>
        <w:spacing w:lineRule="auto" w:line="360" w:before="0" w:after="0"/>
        <w:ind w:left="5103" w:hanging="0"/>
        <w:rPr>
          <w:rFonts w:ascii="Times New Roman" w:hAnsi="Times New Roman"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>Анисимов Анатолий Юрьевич</w:t>
      </w:r>
    </w:p>
    <w:p>
      <w:pPr>
        <w:pStyle w:val="Normal"/>
        <w:spacing w:lineRule="auto" w:line="360" w:before="0" w:after="0"/>
        <w:ind w:left="5103" w:hanging="0"/>
        <w:rPr>
          <w:rFonts w:ascii="Times New Roman" w:hAnsi="Times New Roman"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>Научный руководитель:</w:t>
      </w:r>
    </w:p>
    <w:p>
      <w:pPr>
        <w:pStyle w:val="Normal"/>
        <w:shd w:val="clear" w:color="auto" w:fill="FFFFFF"/>
        <w:tabs>
          <w:tab w:val="left" w:pos="-3261" w:leader="none"/>
        </w:tabs>
        <w:spacing w:lineRule="auto" w:line="360" w:before="0" w:after="0"/>
        <w:ind w:left="5103" w:hanging="0"/>
        <w:rPr>
          <w:rFonts w:ascii="Times New Roman" w:hAnsi="Times New Roman" w:cs="Times New Roman"/>
          <w:spacing w:val="-2"/>
          <w:sz w:val="26"/>
          <w:szCs w:val="26"/>
        </w:rPr>
      </w:pPr>
      <w:r>
        <w:rPr>
          <w:rFonts w:cs="Times New Roman" w:ascii="Times New Roman" w:hAnsi="Times New Roman"/>
          <w:spacing w:val="-2"/>
          <w:sz w:val="26"/>
          <w:szCs w:val="26"/>
        </w:rPr>
        <w:t>старший преподаватель каф. ИТ ИМИ</w:t>
      </w:r>
    </w:p>
    <w:p>
      <w:pPr>
        <w:pStyle w:val="Normal"/>
        <w:shd w:val="clear" w:color="auto" w:fill="FFFFFF"/>
        <w:tabs>
          <w:tab w:val="left" w:pos="-3261" w:leader="none"/>
        </w:tabs>
        <w:spacing w:lineRule="auto" w:line="360" w:before="0" w:after="0"/>
        <w:ind w:left="5103" w:hanging="0"/>
        <w:rPr>
          <w:rFonts w:ascii="Times New Roman" w:hAnsi="Times New Roman" w:cs="Times New Roman"/>
          <w:spacing w:val="-2"/>
          <w:sz w:val="26"/>
          <w:szCs w:val="26"/>
        </w:rPr>
      </w:pPr>
      <w:r>
        <w:rPr>
          <w:rFonts w:cs="Times New Roman" w:ascii="Times New Roman" w:hAnsi="Times New Roman"/>
          <w:spacing w:val="-2"/>
          <w:sz w:val="26"/>
          <w:szCs w:val="26"/>
        </w:rPr>
        <w:t>Леверьев Владимир Семенович</w:t>
      </w:r>
    </w:p>
    <w:p>
      <w:pPr>
        <w:pStyle w:val="Normal"/>
        <w:shd w:val="clear" w:color="auto" w:fill="FFFFFF"/>
        <w:tabs>
          <w:tab w:val="left" w:pos="-3261" w:leader="none"/>
        </w:tabs>
        <w:spacing w:lineRule="auto" w:line="360" w:before="0" w:after="0"/>
        <w:ind w:left="5103" w:hanging="0"/>
        <w:rPr>
          <w:rFonts w:ascii="Times New Roman" w:hAnsi="Times New Roman" w:cs="Times New Roman"/>
          <w:spacing w:val="-2"/>
          <w:sz w:val="26"/>
          <w:szCs w:val="26"/>
        </w:rPr>
      </w:pPr>
      <w:r>
        <w:rPr>
          <w:rFonts w:cs="Times New Roman" w:ascii="Times New Roman" w:hAnsi="Times New Roman"/>
          <w:spacing w:val="-2"/>
          <w:sz w:val="26"/>
          <w:szCs w:val="26"/>
        </w:rPr>
        <w:t>Оценка:</w:t>
      </w:r>
    </w:p>
    <w:p>
      <w:pPr>
        <w:pStyle w:val="Normal"/>
        <w:shd w:val="clear" w:color="auto" w:fill="FFFFFF"/>
        <w:tabs>
          <w:tab w:val="left" w:pos="-3261" w:leader="none"/>
        </w:tabs>
        <w:spacing w:lineRule="auto" w:line="360" w:before="0" w:after="0"/>
        <w:ind w:left="5103" w:hanging="0"/>
        <w:rPr>
          <w:rFonts w:ascii="Times New Roman" w:hAnsi="Times New Roman" w:cs="Times New Roman"/>
          <w:spacing w:val="-2"/>
          <w:sz w:val="26"/>
          <w:szCs w:val="26"/>
        </w:rPr>
      </w:pPr>
      <w:r>
        <w:rPr>
          <w:rFonts w:cs="Times New Roman" w:ascii="Times New Roman" w:hAnsi="Times New Roman"/>
          <w:spacing w:val="-2"/>
          <w:sz w:val="26"/>
          <w:szCs w:val="26"/>
        </w:rPr>
        <w:t>Дата:</w:t>
      </w:r>
    </w:p>
    <w:p>
      <w:pPr>
        <w:pStyle w:val="Normal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</w:r>
    </w:p>
    <w:p>
      <w:pPr>
        <w:pStyle w:val="Normal"/>
        <w:tabs>
          <w:tab w:val="left" w:pos="3320" w:leader="none"/>
        </w:tabs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</w:r>
    </w:p>
    <w:p>
      <w:pPr>
        <w:pStyle w:val="Normal"/>
        <w:tabs>
          <w:tab w:val="left" w:pos="3320" w:leader="none"/>
        </w:tabs>
        <w:jc w:val="center"/>
        <w:rPr>
          <w:rFonts w:ascii="Times New Roman" w:hAnsi="Times New Roman" w:cs="Times New Roman"/>
          <w:b/>
          <w:b/>
          <w:color w:val="FF0000"/>
          <w:sz w:val="26"/>
          <w:szCs w:val="26"/>
        </w:rPr>
      </w:pPr>
      <w:r>
        <w:rPr>
          <w:rFonts w:cs="Times New Roman" w:ascii="Times New Roman" w:hAnsi="Times New Roman"/>
          <w:b/>
          <w:color w:val="FF0000"/>
          <w:sz w:val="26"/>
          <w:szCs w:val="26"/>
        </w:rPr>
      </w:r>
    </w:p>
    <w:p>
      <w:pPr>
        <w:pStyle w:val="Normal"/>
        <w:tabs>
          <w:tab w:val="left" w:pos="3320" w:leader="none"/>
        </w:tabs>
        <w:jc w:val="center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</w:r>
    </w:p>
    <w:p>
      <w:pPr>
        <w:pStyle w:val="Normal"/>
        <w:tabs>
          <w:tab w:val="left" w:pos="3320" w:leader="none"/>
        </w:tabs>
        <w:jc w:val="center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start="0" w:fmt="decimal"/>
          <w:formProt w:val="false"/>
          <w:textDirection w:val="lrTb"/>
          <w:docGrid w:type="default" w:linePitch="360" w:charSpace="4096"/>
        </w:sectPr>
        <w:pStyle w:val="Normal"/>
        <w:tabs>
          <w:tab w:val="left" w:pos="3320" w:leader="none"/>
        </w:tabs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</w:rPr>
        <w:t>Якутск, 201</w:t>
      </w:r>
      <w:r>
        <w:rPr>
          <w:rFonts w:cs="Times New Roman" w:ascii="Times New Roman" w:hAnsi="Times New Roman"/>
          <w:sz w:val="26"/>
          <w:szCs w:val="26"/>
          <w:lang w:val="en-US"/>
        </w:rPr>
        <w:t>8</w:t>
      </w:r>
    </w:p>
    <w:p>
      <w:pPr>
        <w:pStyle w:val="TOCHeading"/>
        <w:spacing w:lineRule="auto" w:line="360" w:before="0" w:after="160"/>
        <w:rPr/>
      </w:pPr>
      <w:r>
        <w:rPr/>
        <w:t>Содержание</w:t>
      </w:r>
    </w:p>
    <w:sdt>
      <w:sdtPr>
        <w:docPartObj>
          <w:docPartGallery w:val="Table of Contents"/>
          <w:docPartUnique w:val="true"/>
        </w:docPartObj>
        <w:id w:val="780740746"/>
      </w:sdtPr>
      <w:sdtContent>
        <w:p>
          <w:pPr>
            <w:pStyle w:val="Contents1"/>
            <w:tabs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514022258">
            <w:r>
              <w:rPr>
                <w:webHidden/>
                <w:rStyle w:val="IndexLink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_Toc514022258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14022259">
            <w:r>
              <w:rPr>
                <w:webHidden/>
                <w:rStyle w:val="IndexLink"/>
              </w:rPr>
              <w:t>Глава 1. Теоретическая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_Toc514022259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14022260">
            <w:r>
              <w:rPr>
                <w:webHidden/>
                <w:rStyle w:val="IndexLink"/>
                <w:rFonts w:cs="Times New Roman"/>
              </w:rPr>
              <w:t>1.1.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IndexLink"/>
                <w:rFonts w:cs="Times New Roman"/>
                <w:lang w:val="en-US"/>
              </w:rPr>
              <w:t>Android</w:t>
            </w:r>
            <w:r>
              <w:rPr>
                <w:rStyle w:val="IndexLink"/>
                <w:rFonts w:cs="Times New Roman"/>
              </w:rPr>
              <w:t xml:space="preserve"> </w:t>
            </w:r>
            <w:r>
              <w:rPr>
                <w:rStyle w:val="IndexLink"/>
                <w:rFonts w:cs="Times New Roman"/>
                <w:lang w:val="en-US"/>
              </w:rPr>
              <w:t>Studio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_Toc514022260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14022261">
            <w:r>
              <w:rPr>
                <w:webHidden/>
                <w:rStyle w:val="IndexLink"/>
                <w:rFonts w:cs="Times New Roman"/>
              </w:rPr>
              <w:t>1.2.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IndexLink"/>
                <w:rFonts w:cs="Times New Roman"/>
                <w:lang w:val="en-US"/>
              </w:rPr>
              <w:t>Java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_Toc514022261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14022262">
            <w:r>
              <w:rPr>
                <w:webHidden/>
                <w:rStyle w:val="IndexLink"/>
                <w:lang w:val="en-US"/>
              </w:rPr>
              <w:t>1.3.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IndexLink"/>
              </w:rPr>
              <w:t xml:space="preserve">Библиотека </w:t>
            </w:r>
            <w:r>
              <w:rPr>
                <w:rStyle w:val="IndexLink"/>
                <w:lang w:val="en-US"/>
              </w:rPr>
              <w:t>Web-</w:t>
            </w:r>
            <w:r>
              <w:rPr>
                <w:rStyle w:val="IndexLink"/>
              </w:rPr>
              <w:t xml:space="preserve">программирования </w:t>
            </w:r>
            <w:r>
              <w:rPr>
                <w:rStyle w:val="IndexLink"/>
                <w:lang w:val="en-US"/>
              </w:rPr>
              <w:t>Django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_Toc514022262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14022263">
            <w:r>
              <w:rPr>
                <w:webHidden/>
                <w:rStyle w:val="IndexLink"/>
              </w:rPr>
              <w:t>1.4.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IndexLink"/>
                <w:lang w:val="en-US"/>
              </w:rPr>
              <w:t>Django REST Framework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_Toc514022263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14022264">
            <w:r>
              <w:rPr>
                <w:webHidden/>
                <w:rStyle w:val="IndexLink"/>
              </w:rPr>
              <w:t>1.5.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IndexLink"/>
              </w:rPr>
              <w:t>Описание приложения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_Toc514022264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14022265">
            <w:r>
              <w:rPr>
                <w:webHidden/>
                <w:rStyle w:val="IndexLink"/>
              </w:rPr>
              <w:t>Глава 2. Разработка приложения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_Toc514022265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14022266">
            <w:r>
              <w:rPr>
                <w:webHidden/>
                <w:rStyle w:val="IndexLink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_Toc514022266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14022267">
            <w:r>
              <w:rPr>
                <w:webHidden/>
                <w:rStyle w:val="IndexLink"/>
              </w:rPr>
              <w:t>Список использованной литературы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_Toc514022267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14022268">
            <w:r>
              <w:rPr>
                <w:webHidden/>
                <w:rStyle w:val="IndexLink"/>
              </w:rPr>
              <w:t>Приложения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_Toc514022268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cs="Times New Roman"/>
            </w:rPr>
          </w:pPr>
          <w:r>
            <w:rPr>
              <w:rStyle w:val="InternetLink"/>
              <w:rFonts w:cs="Times New Roman"/>
              <w:sz w:val="28"/>
              <w:szCs w:val="28"/>
            </w:rPr>
            <w:t xml:space="preserve"> </w:t>
          </w:r>
          <w:r>
            <w:rPr>
              <w:rStyle w:val="InternetLink"/>
              <w:sz w:val="28"/>
              <w:szCs w:val="28"/>
              <w:rFonts w:cs="Times New Roman"/>
            </w:rPr>
            <w:fldChar w:fldCharType="end"/>
          </w:r>
        </w:p>
      </w:sdtContent>
    </w:sdt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rPr>
          <w:color w:val="00000A"/>
        </w:rPr>
      </w:pPr>
      <w:bookmarkStart w:id="0" w:name="_Toc514022258"/>
      <w:r>
        <w:rPr/>
        <w:t>Введение</w:t>
      </w:r>
      <w:bookmarkEnd w:id="0"/>
    </w:p>
    <w:p>
      <w:pPr>
        <w:pStyle w:val="Normal"/>
        <w:suppressAutoHyphens w:val="true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Тема данного отчета о научно-исследовательской работе: мобильное приложение-справочник «Основы программирования» для платформы </w:t>
      </w:r>
      <w:r>
        <w:rPr>
          <w:rFonts w:cs="Times New Roman" w:ascii="Times New Roman" w:hAnsi="Times New Roman"/>
          <w:sz w:val="28"/>
          <w:szCs w:val="28"/>
          <w:lang w:val="en-US"/>
        </w:rPr>
        <w:t>Android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uppressAutoHyphens w:val="true"/>
        <w:spacing w:lineRule="auto" w:line="360" w:before="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последние годы платформа </w:t>
      </w:r>
      <w:r>
        <w:rPr>
          <w:rFonts w:cs="Times New Roman" w:ascii="Times New Roman" w:hAnsi="Times New Roman"/>
          <w:sz w:val="28"/>
          <w:szCs w:val="28"/>
          <w:lang w:val="en-US"/>
        </w:rPr>
        <w:t>Android</w:t>
      </w:r>
      <w:r>
        <w:rPr>
          <w:rFonts w:cs="Times New Roman" w:ascii="Times New Roman" w:hAnsi="Times New Roman"/>
          <w:sz w:val="28"/>
          <w:szCs w:val="28"/>
        </w:rPr>
        <w:t xml:space="preserve"> обрела широкую популярность во всем мире, у всех от мала до велика, имеется по смартфону с этой операционной системой. </w:t>
      </w:r>
    </w:p>
    <w:p>
      <w:pPr>
        <w:pStyle w:val="Normal"/>
        <w:suppressAutoHyphens w:val="true"/>
        <w:spacing w:lineRule="auto" w:line="360" w:before="0" w:after="0"/>
        <w:ind w:firstLine="709"/>
        <w:contextualSpacing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Актуальность:</w:t>
      </w:r>
      <w:r>
        <w:rPr>
          <w:rFonts w:cs="Times New Roman" w:ascii="Times New Roman" w:hAnsi="Times New Roman"/>
          <w:sz w:val="28"/>
          <w:szCs w:val="28"/>
        </w:rPr>
        <w:t xml:space="preserve"> во время пары программирования, особенно на первом курсе, бывает необходимо сверяться со справочниками для уточнения нужной информации, а переключаться с </w:t>
      </w:r>
      <w:r>
        <w:rPr>
          <w:rFonts w:cs="Times New Roman" w:ascii="Times New Roman" w:hAnsi="Times New Roman"/>
          <w:sz w:val="28"/>
          <w:szCs w:val="28"/>
          <w:lang w:val="en-US"/>
        </w:rPr>
        <w:t>Visual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Studio</w:t>
      </w:r>
      <w:r>
        <w:rPr>
          <w:rFonts w:cs="Times New Roman" w:ascii="Times New Roman" w:hAnsi="Times New Roman"/>
          <w:sz w:val="28"/>
          <w:szCs w:val="28"/>
        </w:rPr>
        <w:t xml:space="preserve"> в браузер начинает надоедать. В этом случае удобно использовать сторонний девайс для просмотра справочника на нем. Смартфон для этого как раз и подходит.</w:t>
      </w:r>
    </w:p>
    <w:p>
      <w:pPr>
        <w:pStyle w:val="Normal"/>
        <w:suppressAutoHyphens w:val="true"/>
        <w:spacing w:lineRule="auto" w:line="360" w:before="0" w:after="0"/>
        <w:ind w:firstLine="709"/>
        <w:contextualSpacing/>
        <w:jc w:val="both"/>
        <w:rPr>
          <w:highlight w:val="yellow"/>
        </w:rPr>
      </w:pPr>
      <w:r>
        <w:rPr>
          <w:rFonts w:cs="Times New Roman" w:ascii="Times New Roman" w:hAnsi="Times New Roman"/>
          <w:sz w:val="28"/>
          <w:szCs w:val="28"/>
          <w:highlight w:val="yellow"/>
        </w:rPr>
        <w:t xml:space="preserve">Приложение оптимизировано для телефона, отображение лучше, чем у мудла. Может работать в офлайне. </w:t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Объектом исследования</w:t>
      </w:r>
      <w:r>
        <w:rPr>
          <w:rFonts w:cs="Times New Roman" w:ascii="Times New Roman" w:hAnsi="Times New Roman"/>
          <w:sz w:val="28"/>
          <w:szCs w:val="28"/>
        </w:rPr>
        <w:t xml:space="preserve"> является разработка мобильного приложения-справочника «Основы программирования» для </w:t>
      </w:r>
      <w:r>
        <w:rPr>
          <w:rFonts w:cs="Times New Roman" w:ascii="Times New Roman" w:hAnsi="Times New Roman"/>
          <w:sz w:val="28"/>
          <w:szCs w:val="28"/>
          <w:lang w:val="en-US"/>
        </w:rPr>
        <w:t>Android</w:t>
      </w:r>
      <w:r>
        <w:rPr>
          <w:rFonts w:cs="Times New Roman" w:ascii="Times New Roman" w:hAnsi="Times New Roman"/>
          <w:sz w:val="28"/>
          <w:szCs w:val="28"/>
        </w:rPr>
        <w:t xml:space="preserve">а. </w:t>
      </w:r>
      <w:r>
        <w:rPr>
          <w:rFonts w:cs="Times New Roman" w:ascii="Times New Roman" w:hAnsi="Times New Roman"/>
          <w:i/>
          <w:sz w:val="28"/>
          <w:szCs w:val="28"/>
        </w:rPr>
        <w:t>Предметом исследования</w:t>
      </w:r>
      <w:r>
        <w:rPr>
          <w:rFonts w:cs="Times New Roman" w:ascii="Times New Roman" w:hAnsi="Times New Roman"/>
          <w:sz w:val="28"/>
          <w:szCs w:val="28"/>
        </w:rPr>
        <w:t xml:space="preserve"> выступает изучение среды разработки на </w:t>
      </w:r>
      <w:r>
        <w:rPr>
          <w:rFonts w:cs="Times New Roman" w:ascii="Times New Roman" w:hAnsi="Times New Roman"/>
          <w:sz w:val="28"/>
          <w:szCs w:val="28"/>
          <w:lang w:val="en-US"/>
        </w:rPr>
        <w:t>Android</w:t>
      </w:r>
      <w:r>
        <w:rPr>
          <w:rFonts w:cs="Times New Roman" w:ascii="Times New Roman" w:hAnsi="Times New Roman"/>
          <w:sz w:val="28"/>
          <w:szCs w:val="28"/>
        </w:rPr>
        <w:t>, программирование на ней и изучение предметной области справочника.</w:t>
      </w:r>
    </w:p>
    <w:p>
      <w:pPr>
        <w:pStyle w:val="Normal"/>
        <w:suppressAutoHyphens w:val="true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Цель работы</w:t>
      </w:r>
      <w:r>
        <w:rPr>
          <w:rFonts w:cs="Times New Roman" w:ascii="Times New Roman" w:hAnsi="Times New Roman"/>
          <w:sz w:val="28"/>
          <w:szCs w:val="28"/>
        </w:rPr>
        <w:t xml:space="preserve">: разработать приложение-справочник «Основы программирования», предоставляющее полную или достаточную информацию по выбранной теме. </w:t>
      </w:r>
    </w:p>
    <w:p>
      <w:pPr>
        <w:pStyle w:val="Normal"/>
        <w:suppressAutoHyphens w:val="true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Данная цель будет достигаться путем решения следующих </w:t>
      </w:r>
      <w:r>
        <w:rPr>
          <w:rFonts w:cs="Times New Roman" w:ascii="Times New Roman" w:hAnsi="Times New Roman"/>
          <w:b/>
          <w:sz w:val="28"/>
          <w:szCs w:val="28"/>
        </w:rPr>
        <w:t>задач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Проанализировать и изучить среду разработки для </w:t>
      </w:r>
      <w:r>
        <w:rPr>
          <w:sz w:val="28"/>
          <w:szCs w:val="28"/>
          <w:lang w:val="en-US"/>
        </w:rPr>
        <w:t>Android</w:t>
      </w:r>
      <w:r>
        <w:rPr>
          <w:sz w:val="28"/>
          <w:szCs w:val="28"/>
        </w:rPr>
        <w:t>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Выбрать тему, подходящую для разработки справочника.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Проанализировать и изучить предметную область выбранной темы.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приложение-справочник по выбранной теме.</w:t>
      </w:r>
    </w:p>
    <w:p>
      <w:pPr>
        <w:pStyle w:val="Normal"/>
        <w:suppressAutoHyphens w:val="true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Курсовая работа содержит введение, два главы, заключение и список использованной литературы. В первой главе рассмотрен выбор программных средств для разработки: </w:t>
      </w:r>
      <w:r>
        <w:rPr>
          <w:rFonts w:cs="Times New Roman" w:ascii="Times New Roman" w:hAnsi="Times New Roman"/>
          <w:sz w:val="28"/>
          <w:szCs w:val="28"/>
          <w:lang w:val="en-US"/>
        </w:rPr>
        <w:t>Android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Studio</w:t>
      </w:r>
      <w:r>
        <w:rPr>
          <w:rFonts w:cs="Times New Roman" w:ascii="Times New Roman" w:hAnsi="Times New Roman"/>
          <w:sz w:val="28"/>
          <w:szCs w:val="28"/>
        </w:rPr>
        <w:t xml:space="preserve"> и язык </w:t>
      </w:r>
      <w:r>
        <w:rPr>
          <w:rFonts w:cs="Times New Roman" w:ascii="Times New Roman" w:hAnsi="Times New Roman"/>
          <w:sz w:val="28"/>
          <w:szCs w:val="28"/>
          <w:lang w:val="en-US"/>
        </w:rPr>
        <w:t>Java</w:t>
      </w:r>
      <w:r>
        <w:rPr>
          <w:rFonts w:cs="Times New Roman" w:ascii="Times New Roman" w:hAnsi="Times New Roman"/>
          <w:sz w:val="28"/>
          <w:szCs w:val="28"/>
        </w:rPr>
        <w:t>. Во второй главе описан процесс разработки.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1"/>
        <w:rPr/>
      </w:pPr>
      <w:bookmarkStart w:id="1" w:name="_Toc514022259"/>
      <w:r>
        <w:rPr/>
        <w:t>Глава 1. Теоретическая</w:t>
      </w:r>
      <w:bookmarkEnd w:id="1"/>
    </w:p>
    <w:p>
      <w:pPr>
        <w:pStyle w:val="Heading2"/>
        <w:numPr>
          <w:ilvl w:val="1"/>
          <w:numId w:val="3"/>
        </w:numPr>
        <w:spacing w:before="0" w:after="160"/>
        <w:contextualSpacing/>
        <w:rPr>
          <w:rFonts w:cs="Times New Roman"/>
          <w:szCs w:val="28"/>
        </w:rPr>
      </w:pPr>
      <w:bookmarkStart w:id="2" w:name="_Toc514022260"/>
      <w:r>
        <w:rPr>
          <w:rFonts w:cs="Times New Roman"/>
          <w:lang w:val="en-US"/>
        </w:rPr>
        <w:t>Android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Studio</w:t>
      </w:r>
      <w:bookmarkEnd w:id="2"/>
    </w:p>
    <w:p>
      <w:pPr>
        <w:pStyle w:val="Normal"/>
        <w:suppressAutoHyphens w:val="true"/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Для разработки была выбрана среда </w:t>
      </w:r>
      <w:r>
        <w:rPr>
          <w:rFonts w:cs="Times New Roman" w:ascii="Times New Roman" w:hAnsi="Times New Roman"/>
          <w:sz w:val="28"/>
          <w:szCs w:val="28"/>
          <w:lang w:val="en-US"/>
        </w:rPr>
        <w:t>Android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Studio</w:t>
      </w:r>
      <w:r>
        <w:rPr>
          <w:rFonts w:cs="Times New Roman" w:ascii="Times New Roman" w:hAnsi="Times New Roman"/>
          <w:sz w:val="28"/>
          <w:szCs w:val="28"/>
        </w:rPr>
        <w:t xml:space="preserve">. Она была выбрана потому что я не стал долго выбирать, ломать голову над этим, было решено довериться лицензионному ПО от </w:t>
      </w:r>
      <w:r>
        <w:rPr>
          <w:rFonts w:cs="Times New Roman" w:ascii="Times New Roman" w:hAnsi="Times New Roman"/>
          <w:sz w:val="28"/>
          <w:szCs w:val="28"/>
          <w:lang w:val="en-US"/>
        </w:rPr>
        <w:t>Google</w:t>
      </w:r>
      <w:r>
        <w:rPr>
          <w:rFonts w:cs="Times New Roman" w:ascii="Times New Roman" w:hAnsi="Times New Roman"/>
          <w:sz w:val="28"/>
          <w:szCs w:val="28"/>
        </w:rPr>
        <w:t xml:space="preserve">, кто, как не они, знают, как правильно работать со своим детищем, да и они вроде все что делают, делают нормально. Среда понравилась, дизайн уютный, весь нужный функционал прикручен: присутствуют понятные и своевременные подсказки, и, например, программа может сама находить устаревший вариант кода и преобразовывать его в актуальный, можно оформлять внешний вид, окна, формы, тут же начать их программировать на языке </w:t>
      </w:r>
      <w:r>
        <w:rPr>
          <w:rFonts w:cs="Times New Roman" w:ascii="Times New Roman" w:hAnsi="Times New Roman"/>
          <w:sz w:val="28"/>
          <w:szCs w:val="28"/>
          <w:lang w:val="en-US"/>
        </w:rPr>
        <w:t>Java</w:t>
      </w:r>
      <w:r>
        <w:rPr>
          <w:rFonts w:cs="Times New Roman" w:ascii="Times New Roman" w:hAnsi="Times New Roman"/>
          <w:sz w:val="28"/>
          <w:szCs w:val="28"/>
        </w:rPr>
        <w:t xml:space="preserve">, и сразу построить и запустить получившееся приложение на создаваемом через менеджер виртуальных устройств виртуальном устройстве, либо на своем смартфоне, предварительно подключив его через </w:t>
      </w:r>
      <w:r>
        <w:rPr>
          <w:rFonts w:cs="Times New Roman" w:ascii="Times New Roman" w:hAnsi="Times New Roman"/>
          <w:sz w:val="28"/>
          <w:szCs w:val="28"/>
          <w:lang w:val="en-US"/>
        </w:rPr>
        <w:t>USB</w:t>
      </w:r>
      <w:r>
        <w:rPr>
          <w:rFonts w:cs="Times New Roman" w:ascii="Times New Roman" w:hAnsi="Times New Roman"/>
          <w:sz w:val="28"/>
          <w:szCs w:val="28"/>
        </w:rPr>
        <w:t xml:space="preserve"> кабель в режиме отладки.</w:t>
      </w:r>
    </w:p>
    <w:p>
      <w:pPr>
        <w:pStyle w:val="Normal"/>
        <w:suppressAutoHyphens w:val="true"/>
        <w:spacing w:lineRule="auto" w:line="360" w:before="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Бесплатная среда Android Studio (созданная на базе IntelliJ IDEA Community Edition) в настоящее время является основной интегрированной средой, рекомендуемой для разработки приложений Android (исходные средства разработки Android работали на базе Eclipse IDE). Среда Android Studio в сочетании с бесплатным пакетом Android Software Development Kit (SDK) и бесплатным пакетом Java Development Kit (JDK) предоставляет все необходимое для создания, запуска и отладки приложений Android, поддержки их распространения (например, отправки в магазин Google Play™) и т. д. </w:t>
      </w:r>
    </w:p>
    <w:p>
      <w:pPr>
        <w:pStyle w:val="Heading2"/>
        <w:numPr>
          <w:ilvl w:val="1"/>
          <w:numId w:val="3"/>
        </w:numPr>
        <w:spacing w:before="0" w:after="160"/>
        <w:contextualSpacing/>
        <w:rPr>
          <w:rFonts w:cs="Times New Roman"/>
          <w:szCs w:val="28"/>
        </w:rPr>
      </w:pPr>
      <w:bookmarkStart w:id="3" w:name="p2"/>
      <w:bookmarkStart w:id="4" w:name="_Toc514022261"/>
      <w:bookmarkEnd w:id="3"/>
      <w:r>
        <w:rPr>
          <w:rFonts w:cs="Times New Roman"/>
          <w:lang w:val="en-US"/>
        </w:rPr>
        <w:t>Java</w:t>
      </w:r>
      <w:bookmarkEnd w:id="4"/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Этот язык был не полностью изучен по предмету ООП, поэтому приходилось доучиваться, активно пользоваться учебниками и самоучителями из интернета. 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Java — сильно типизированный объектно-ориентированный язык программирования, разработанный компанией Sun Microsystems (в последующем приобретённой компанией Oracle). Приложения Java обычно транслируются в специальный байт-код, поэтому они могут работать на любой компьютерной архитектуре, с помощью виртуальной Java-машины. Дата официального выпуска — 23 мая 1995 года.</w:t>
      </w:r>
    </w:p>
    <w:p>
      <w:pPr>
        <w:pStyle w:val="Normal"/>
        <w:suppressAutoHyphens w:val="true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5" w:name="p2"/>
      <w:bookmarkStart w:id="6" w:name="p3"/>
      <w:bookmarkEnd w:id="5"/>
      <w:bookmarkEnd w:id="6"/>
      <w:r>
        <w:rPr>
          <w:rFonts w:cs="Times New Roman" w:ascii="Times New Roman" w:hAnsi="Times New Roman"/>
          <w:sz w:val="28"/>
          <w:szCs w:val="28"/>
        </w:rPr>
        <w:t xml:space="preserve">Java — это программная платформа, включающая в себя мощную библиотеку, большой объем кода, пригодного для повторного использования, а также среду для выполнения программ, которая обеспечивает безопасность, независимость от операционной системы и автоматическую сборку "мусора". </w:t>
      </w:r>
    </w:p>
    <w:p>
      <w:pPr>
        <w:pStyle w:val="Normal"/>
        <w:suppressAutoHyphens w:val="true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Создатели Java составили официальное техническое описание, в котором объяснялись цели и достоинства нового языка. В этом документе приведено одиннадцать характерных особенностей Java. Этот язык:</w:t>
      </w:r>
    </w:p>
    <w:p>
      <w:pPr>
        <w:pStyle w:val="Normal"/>
        <w:suppressAutoHyphens w:val="true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• </w:t>
      </w:r>
      <w:r>
        <w:rPr>
          <w:rFonts w:cs="Times New Roman" w:ascii="Times New Roman" w:hAnsi="Times New Roman"/>
          <w:sz w:val="28"/>
          <w:szCs w:val="28"/>
        </w:rPr>
        <w:t xml:space="preserve">простой; </w:t>
      </w:r>
    </w:p>
    <w:p>
      <w:pPr>
        <w:pStyle w:val="Normal"/>
        <w:suppressAutoHyphens w:val="true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• </w:t>
      </w:r>
      <w:r>
        <w:rPr>
          <w:rFonts w:cs="Times New Roman" w:ascii="Times New Roman" w:hAnsi="Times New Roman"/>
          <w:sz w:val="28"/>
          <w:szCs w:val="28"/>
        </w:rPr>
        <w:t xml:space="preserve">объектно-ориентированный; </w:t>
      </w:r>
    </w:p>
    <w:p>
      <w:pPr>
        <w:pStyle w:val="Normal"/>
        <w:suppressAutoHyphens w:val="true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• </w:t>
      </w:r>
      <w:r>
        <w:rPr>
          <w:rFonts w:cs="Times New Roman" w:ascii="Times New Roman" w:hAnsi="Times New Roman"/>
          <w:sz w:val="28"/>
          <w:szCs w:val="28"/>
        </w:rPr>
        <w:t xml:space="preserve">распределенный; </w:t>
      </w:r>
    </w:p>
    <w:p>
      <w:pPr>
        <w:pStyle w:val="Normal"/>
        <w:suppressAutoHyphens w:val="true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• </w:t>
      </w:r>
      <w:r>
        <w:rPr>
          <w:rFonts w:cs="Times New Roman" w:ascii="Times New Roman" w:hAnsi="Times New Roman"/>
          <w:sz w:val="28"/>
          <w:szCs w:val="28"/>
        </w:rPr>
        <w:t xml:space="preserve">надежный; </w:t>
      </w:r>
    </w:p>
    <w:p>
      <w:pPr>
        <w:pStyle w:val="Normal"/>
        <w:suppressAutoHyphens w:val="true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• </w:t>
      </w:r>
      <w:r>
        <w:rPr>
          <w:rFonts w:cs="Times New Roman" w:ascii="Times New Roman" w:hAnsi="Times New Roman"/>
          <w:sz w:val="28"/>
          <w:szCs w:val="28"/>
        </w:rPr>
        <w:t xml:space="preserve">безопасный; </w:t>
      </w:r>
    </w:p>
    <w:p>
      <w:pPr>
        <w:pStyle w:val="Normal"/>
        <w:suppressAutoHyphens w:val="true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• </w:t>
      </w:r>
      <w:r>
        <w:rPr>
          <w:rFonts w:cs="Times New Roman" w:ascii="Times New Roman" w:hAnsi="Times New Roman"/>
          <w:sz w:val="28"/>
          <w:szCs w:val="28"/>
        </w:rPr>
        <w:t xml:space="preserve">не зависящий от архитектуры компьютера; </w:t>
      </w:r>
    </w:p>
    <w:p>
      <w:pPr>
        <w:pStyle w:val="Normal"/>
        <w:suppressAutoHyphens w:val="true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• </w:t>
      </w:r>
      <w:r>
        <w:rPr>
          <w:rFonts w:cs="Times New Roman" w:ascii="Times New Roman" w:hAnsi="Times New Roman"/>
          <w:sz w:val="28"/>
          <w:szCs w:val="28"/>
        </w:rPr>
        <w:t xml:space="preserve">переносимый; </w:t>
      </w:r>
    </w:p>
    <w:p>
      <w:pPr>
        <w:pStyle w:val="Normal"/>
        <w:suppressAutoHyphens w:val="true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• </w:t>
      </w:r>
      <w:r>
        <w:rPr>
          <w:rFonts w:cs="Times New Roman" w:ascii="Times New Roman" w:hAnsi="Times New Roman"/>
          <w:sz w:val="28"/>
          <w:szCs w:val="28"/>
        </w:rPr>
        <w:t xml:space="preserve">интерпретируемый; </w:t>
      </w:r>
    </w:p>
    <w:p>
      <w:pPr>
        <w:pStyle w:val="Normal"/>
        <w:suppressAutoHyphens w:val="true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• </w:t>
      </w:r>
      <w:r>
        <w:rPr>
          <w:rFonts w:cs="Times New Roman" w:ascii="Times New Roman" w:hAnsi="Times New Roman"/>
          <w:sz w:val="28"/>
          <w:szCs w:val="28"/>
        </w:rPr>
        <w:t>высокопроизводительный;</w:t>
      </w:r>
    </w:p>
    <w:p>
      <w:pPr>
        <w:pStyle w:val="Normal"/>
        <w:suppressAutoHyphens w:val="true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• </w:t>
      </w:r>
      <w:r>
        <w:rPr>
          <w:rFonts w:cs="Times New Roman" w:ascii="Times New Roman" w:hAnsi="Times New Roman"/>
          <w:sz w:val="28"/>
          <w:szCs w:val="28"/>
        </w:rPr>
        <w:t>многопоточный;</w:t>
      </w:r>
    </w:p>
    <w:p>
      <w:pPr>
        <w:pStyle w:val="Normal"/>
        <w:suppressAutoHyphens w:val="true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• </w:t>
      </w:r>
      <w:r>
        <w:rPr>
          <w:rFonts w:cs="Times New Roman" w:ascii="Times New Roman" w:hAnsi="Times New Roman"/>
          <w:sz w:val="28"/>
          <w:szCs w:val="28"/>
        </w:rPr>
        <w:t>динамичный.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Синтаксис Java, по существу, представляет собой упрощенный вариант синтаксиса C++. В этом языке отсутствует потребность в файлах заголовков, арифметике (и даже в синтаксисе) указателей, структурах, объединениях, перегрузке операций, виртуальных базовых классах и т.п.</w:t>
      </w:r>
    </w:p>
    <w:p>
      <w:pPr>
        <w:pStyle w:val="Heading2"/>
        <w:numPr>
          <w:ilvl w:val="1"/>
          <w:numId w:val="3"/>
        </w:numPr>
        <w:rPr>
          <w:lang w:val="en-US"/>
        </w:rPr>
      </w:pPr>
      <w:bookmarkStart w:id="7" w:name="_Toc514022262"/>
      <w:r>
        <w:rPr/>
        <w:t xml:space="preserve">Библиотека </w:t>
      </w:r>
      <w:r>
        <w:rPr>
          <w:lang w:val="en-US"/>
        </w:rPr>
        <w:t>Web-</w:t>
      </w:r>
      <w:r>
        <w:rPr/>
        <w:t xml:space="preserve">программирования </w:t>
      </w:r>
      <w:r>
        <w:rPr>
          <w:lang w:val="en-US"/>
        </w:rPr>
        <w:t>Django</w:t>
      </w:r>
      <w:bookmarkEnd w:id="7"/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Согласно книге Владимира Дронова «Django: Практика создания Web-сайтов на Python», </w:t>
      </w:r>
      <w:r>
        <w:rPr>
          <w:rFonts w:cs="Times New Roman" w:ascii="Times New Roman" w:hAnsi="Times New Roman"/>
          <w:sz w:val="28"/>
          <w:szCs w:val="28"/>
          <w:lang w:val="en-US"/>
        </w:rPr>
        <w:t>Django</w:t>
      </w:r>
      <w:r>
        <w:rPr>
          <w:rFonts w:cs="Times New Roman" w:ascii="Times New Roman" w:hAnsi="Times New Roman"/>
          <w:sz w:val="28"/>
          <w:szCs w:val="28"/>
        </w:rPr>
        <w:t xml:space="preserve"> – это библиотека, созданная специально для разработки сайтов, ставшая самой популярной библиотекой такого рода из всех, написанных для использования с </w:t>
      </w:r>
      <w:r>
        <w:rPr>
          <w:rFonts w:cs="Times New Roman" w:ascii="Times New Roman" w:hAnsi="Times New Roman"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sz w:val="28"/>
          <w:szCs w:val="28"/>
        </w:rPr>
        <w:t xml:space="preserve">. Она реализует базовую функциональность </w:t>
      </w:r>
      <w:r>
        <w:rPr>
          <w:rFonts w:cs="Times New Roman" w:ascii="Times New Roman" w:hAnsi="Times New Roman"/>
          <w:sz w:val="28"/>
          <w:szCs w:val="28"/>
          <w:lang w:val="en-US"/>
        </w:rPr>
        <w:t>Web</w:t>
      </w:r>
      <w:r>
        <w:rPr>
          <w:rFonts w:cs="Times New Roman" w:ascii="Times New Roman" w:hAnsi="Times New Roman"/>
          <w:sz w:val="28"/>
          <w:szCs w:val="28"/>
        </w:rPr>
        <w:t xml:space="preserve">-сайта и включает в себя все необходимое для программирования сайта, не занимаясь созданием всей инфраструктуры. </w:t>
      </w:r>
      <w:r>
        <w:rPr>
          <w:rFonts w:cs="Times New Roman" w:ascii="Times New Roman" w:hAnsi="Times New Roman"/>
          <w:sz w:val="28"/>
          <w:szCs w:val="28"/>
          <w:lang w:val="en-US"/>
        </w:rPr>
        <w:t>Django</w:t>
      </w:r>
      <w:r>
        <w:rPr>
          <w:rFonts w:cs="Times New Roman" w:ascii="Times New Roman" w:hAnsi="Times New Roman"/>
          <w:sz w:val="28"/>
          <w:szCs w:val="28"/>
        </w:rPr>
        <w:t xml:space="preserve"> содержит также средства для взаимодействия с базами данных, инструментами отладки, административный сайт, который можно использовать при работе с хранящимися в базе данными, и даже полнофункциональный </w:t>
      </w:r>
      <w:r>
        <w:rPr>
          <w:rFonts w:cs="Times New Roman" w:ascii="Times New Roman" w:hAnsi="Times New Roman"/>
          <w:sz w:val="28"/>
          <w:szCs w:val="28"/>
          <w:lang w:val="en-US"/>
        </w:rPr>
        <w:t>Web</w:t>
      </w:r>
      <w:r>
        <w:rPr>
          <w:rFonts w:cs="Times New Roman" w:ascii="Times New Roman" w:hAnsi="Times New Roman"/>
          <w:sz w:val="28"/>
          <w:szCs w:val="28"/>
        </w:rPr>
        <w:t>-сервер, нужный для отладки сайта.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возможности </w:t>
      </w:r>
      <w:r>
        <w:rPr>
          <w:rFonts w:cs="Times New Roman" w:ascii="Times New Roman" w:hAnsi="Times New Roman"/>
          <w:sz w:val="28"/>
          <w:szCs w:val="28"/>
          <w:lang w:val="en-US"/>
        </w:rPr>
        <w:t>Django</w:t>
      </w:r>
      <w:r>
        <w:rPr>
          <w:rFonts w:cs="Times New Roman" w:ascii="Times New Roman" w:hAnsi="Times New Roman"/>
          <w:sz w:val="28"/>
          <w:szCs w:val="28"/>
        </w:rPr>
        <w:t xml:space="preserve"> входит:</w:t>
      </w:r>
    </w:p>
    <w:p>
      <w:pPr>
        <w:pStyle w:val="ListParagraph"/>
        <w:numPr>
          <w:ilvl w:val="0"/>
          <w:numId w:val="4"/>
        </w:numPr>
        <w:spacing w:lineRule="auto" w:line="360"/>
        <w:rPr>
          <w:sz w:val="28"/>
          <w:szCs w:val="28"/>
          <w:lang w:val="en-US"/>
        </w:rPr>
      </w:pPr>
      <w:r>
        <w:rPr>
          <w:sz w:val="28"/>
          <w:szCs w:val="28"/>
        </w:rPr>
        <w:t>реализация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архитектуры</w:t>
      </w:r>
      <w:r>
        <w:rPr>
          <w:sz w:val="28"/>
          <w:szCs w:val="28"/>
          <w:lang w:val="en-US"/>
        </w:rPr>
        <w:t xml:space="preserve"> «Model-View-Controller»;</w:t>
      </w:r>
    </w:p>
    <w:p>
      <w:pPr>
        <w:pStyle w:val="ListParagraph"/>
        <w:numPr>
          <w:ilvl w:val="0"/>
          <w:numId w:val="4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унифицированные средства для работы с БД любых поддерживаемых форматов;</w:t>
      </w:r>
    </w:p>
    <w:p>
      <w:pPr>
        <w:pStyle w:val="ListParagraph"/>
        <w:numPr>
          <w:ilvl w:val="0"/>
          <w:numId w:val="4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мощный шаблонизатор, основанный на специальных тегах, с возможностью наследования шаблонов;</w:t>
      </w:r>
    </w:p>
    <w:p>
      <w:pPr>
        <w:pStyle w:val="ListParagraph"/>
        <w:numPr>
          <w:ilvl w:val="0"/>
          <w:numId w:val="4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средства для работы с формами;</w:t>
      </w:r>
    </w:p>
    <w:p>
      <w:pPr>
        <w:pStyle w:val="ListParagraph"/>
        <w:numPr>
          <w:ilvl w:val="0"/>
          <w:numId w:val="4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инструменты для реализации разграничения доступа;</w:t>
      </w:r>
    </w:p>
    <w:p>
      <w:pPr>
        <w:pStyle w:val="ListParagraph"/>
        <w:numPr>
          <w:ilvl w:val="0"/>
          <w:numId w:val="4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встроенный административный сайт с возможностями настройки, который можно использовать для работы с данными;</w:t>
      </w:r>
    </w:p>
    <w:p>
      <w:pPr>
        <w:pStyle w:val="ListParagraph"/>
        <w:numPr>
          <w:ilvl w:val="0"/>
          <w:numId w:val="4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простая и ясная структура создаваемых сайтов: каждый раздел сайта представляет собой отдельное приложение, которое можно использовать в другом сайте, а их совокупность – сам сайт.</w:t>
      </w:r>
    </w:p>
    <w:p>
      <w:pPr>
        <w:pStyle w:val="Heading2"/>
        <w:numPr>
          <w:ilvl w:val="1"/>
          <w:numId w:val="3"/>
        </w:numPr>
        <w:rPr/>
      </w:pPr>
      <w:bookmarkStart w:id="8" w:name="_Toc514022263"/>
      <w:r>
        <w:rPr>
          <w:lang w:val="en-US"/>
        </w:rPr>
        <w:t>Django REST Framework</w:t>
      </w:r>
      <w:bookmarkEnd w:id="8"/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Django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REST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Framework</w:t>
      </w:r>
      <w:r>
        <w:rPr>
          <w:rFonts w:cs="Times New Roman" w:ascii="Times New Roman" w:hAnsi="Times New Roman"/>
          <w:sz w:val="28"/>
          <w:szCs w:val="28"/>
        </w:rPr>
        <w:t xml:space="preserve"> – это мощный и гибкий фреймворк, использующий подход </w:t>
      </w:r>
      <w:r>
        <w:rPr>
          <w:rFonts w:cs="Times New Roman" w:ascii="Times New Roman" w:hAnsi="Times New Roman"/>
          <w:sz w:val="28"/>
          <w:szCs w:val="28"/>
          <w:lang w:val="en-US"/>
        </w:rPr>
        <w:t>REST</w:t>
      </w:r>
      <w:r>
        <w:rPr>
          <w:rFonts w:cs="Times New Roman" w:ascii="Times New Roman" w:hAnsi="Times New Roman"/>
          <w:sz w:val="28"/>
          <w:szCs w:val="28"/>
        </w:rPr>
        <w:t xml:space="preserve"> (</w:t>
      </w:r>
      <w:r>
        <w:rPr>
          <w:rFonts w:cs="Times New Roman" w:ascii="Times New Roman" w:hAnsi="Times New Roman"/>
          <w:sz w:val="28"/>
          <w:szCs w:val="28"/>
          <w:lang w:val="en-US"/>
        </w:rPr>
        <w:t>Representational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State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Transfer</w:t>
      </w:r>
      <w:r>
        <w:rPr>
          <w:rFonts w:cs="Times New Roman" w:ascii="Times New Roman" w:hAnsi="Times New Roman"/>
          <w:sz w:val="28"/>
          <w:szCs w:val="28"/>
        </w:rPr>
        <w:t xml:space="preserve">, передача состояния представления), для построения </w:t>
      </w:r>
      <w:r>
        <w:rPr>
          <w:rFonts w:cs="Times New Roman" w:ascii="Times New Roman" w:hAnsi="Times New Roman"/>
          <w:sz w:val="28"/>
          <w:szCs w:val="28"/>
          <w:lang w:val="en-US"/>
        </w:rPr>
        <w:t>Web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API</w:t>
      </w:r>
      <w:r>
        <w:rPr>
          <w:rFonts w:cs="Times New Roman" w:ascii="Times New Roman" w:hAnsi="Times New Roman"/>
          <w:sz w:val="28"/>
          <w:szCs w:val="28"/>
        </w:rPr>
        <w:t xml:space="preserve"> (англ. application programming interface, интерфейс прикладного программирования). Он поддерживает полную кастомизацию, сериализацию в </w:t>
      </w:r>
      <w:r>
        <w:rPr>
          <w:rFonts w:cs="Times New Roman" w:ascii="Times New Roman" w:hAnsi="Times New Roman"/>
          <w:sz w:val="28"/>
          <w:szCs w:val="28"/>
          <w:lang w:val="en-US"/>
        </w:rPr>
        <w:t>XML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JSON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Heading2"/>
        <w:numPr>
          <w:ilvl w:val="1"/>
          <w:numId w:val="3"/>
        </w:numPr>
        <w:spacing w:before="0" w:after="160"/>
        <w:rPr/>
      </w:pPr>
      <w:bookmarkStart w:id="9" w:name="_Toc514022264"/>
      <w:r>
        <w:rPr/>
        <w:t>Описание приложения</w:t>
      </w:r>
      <w:bookmarkEnd w:id="9"/>
    </w:p>
    <w:p>
      <w:pPr>
        <w:pStyle w:val="Normal"/>
        <w:suppressAutoHyphens w:val="true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Темой справочника был выбран предмет из учебной программы первого курса, Основы программирования, поэтому приложение называется «Основы программирования». Оно основано на теоретической базе лекций Эверстова Владимира Васильевича с сайта «</w:t>
      </w:r>
      <w:r>
        <w:rPr>
          <w:rFonts w:cs="Times New Roman" w:ascii="Times New Roman" w:hAnsi="Times New Roman"/>
          <w:sz w:val="28"/>
          <w:szCs w:val="28"/>
          <w:lang w:val="en-US"/>
        </w:rPr>
        <w:t>yagu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vfu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ru</w:t>
      </w:r>
      <w:r>
        <w:rPr>
          <w:rFonts w:cs="Times New Roman" w:ascii="Times New Roman" w:hAnsi="Times New Roman"/>
          <w:sz w:val="28"/>
          <w:szCs w:val="28"/>
        </w:rPr>
        <w:t>», так же известном как «мудл». Приложение выводит список имеющихся лекций по предмету Основы программирования, при нажатии на кнопку «Перейти на мудл» открывает на смартфоне браузер и переходит на мудл. При нажатии на элемент списка открывает новую активность с картинкой С++ и полным текстом лекции. По клавишам «Пред. лекция» и «След. лекция» можно перейти к предыдущей или следующей лекции из списка. При нажатии на клавишу «Перейти на мудл» открывает браузер и переходит по ссылке мудла, и, по идее, должен был открывать страницу с текущей открытой в приложении лекцией, но почему-то переходит на страницу предмета, наверное, сайт так устроен. В целях удобности и быстроты было решено не делать ненужных функций, нагромождений на экране. В итоге приложение вышло понятным, удобным, быстрым насколько возможно, с простором для дальнейших улучшений.</w:t>
      </w:r>
    </w:p>
    <w:p>
      <w:pPr>
        <w:pStyle w:val="Heading1"/>
        <w:rPr/>
      </w:pPr>
      <w:bookmarkStart w:id="10" w:name="_Toc514022265"/>
      <w:r>
        <w:rPr/>
        <w:t>Глава 2. Разработка приложения</w:t>
      </w:r>
      <w:bookmarkEnd w:id="10"/>
    </w:p>
    <w:p>
      <w:pPr>
        <w:pStyle w:val="Normal"/>
        <w:suppressAutoHyphens w:val="true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</w:rPr>
        <w:t xml:space="preserve">Программа состоит из трех активностей и их классов, класса СУБД. Первая активность - общий список статей, сделана с помощью компонентов </w:t>
      </w:r>
      <w:r>
        <w:rPr>
          <w:rFonts w:cs="Times New Roman" w:ascii="Times New Roman" w:hAnsi="Times New Roman"/>
          <w:sz w:val="28"/>
          <w:szCs w:val="28"/>
          <w:lang w:val="en-US"/>
        </w:rPr>
        <w:t>ListView</w:t>
      </w:r>
      <w:r>
        <w:rPr>
          <w:rFonts w:cs="Times New Roman" w:ascii="Times New Roman" w:hAnsi="Times New Roman"/>
          <w:sz w:val="28"/>
          <w:szCs w:val="28"/>
        </w:rPr>
        <w:t xml:space="preserve">, кнопки </w:t>
      </w:r>
      <w:r>
        <w:rPr>
          <w:rFonts w:cs="Times New Roman" w:ascii="Times New Roman" w:hAnsi="Times New Roman"/>
          <w:sz w:val="28"/>
          <w:szCs w:val="28"/>
          <w:lang w:val="en-US"/>
        </w:rPr>
        <w:t>Button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sz w:val="28"/>
          <w:szCs w:val="28"/>
          <w:lang w:val="en-US"/>
        </w:rPr>
        <w:t>TextView</w:t>
      </w:r>
      <w:r>
        <w:rPr>
          <w:rFonts w:cs="Times New Roman" w:ascii="Times New Roman" w:hAnsi="Times New Roman"/>
          <w:sz w:val="28"/>
          <w:szCs w:val="28"/>
        </w:rPr>
        <w:t>. Кнопка «Перейти на мудл» передает число 1000 третьей активности и запускает ее. Число 1000 нужно для того, чтобы активность поняла, что лекция еще не была выбрана и следует перейти на страницу курса. Код которой будет приведен в приложении (приложение 1).</w:t>
      </w:r>
    </w:p>
    <w:p>
      <w:pPr>
        <w:pStyle w:val="Normal"/>
        <w:keepNext w:val="true"/>
        <w:suppressAutoHyphens w:val="true"/>
        <w:spacing w:lineRule="auto" w:line="360"/>
        <w:jc w:val="center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2707640" cy="446024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64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rFonts w:ascii="Times New Roman" w:hAnsi="Times New Roman" w:cs="Times New Roman"/>
          <w:i w:val="false"/>
          <w:i w:val="false"/>
          <w:color w:val="000000" w:themeColor="text1"/>
          <w:sz w:val="24"/>
          <w:szCs w:val="22"/>
        </w:rPr>
      </w:pPr>
      <w:r>
        <w:rPr>
          <w:rFonts w:cs="Times New Roman" w:ascii="Times New Roman" w:hAnsi="Times New Roman"/>
          <w:i w:val="false"/>
          <w:color w:val="000000" w:themeColor="text1"/>
          <w:sz w:val="24"/>
          <w:szCs w:val="22"/>
        </w:rPr>
        <w:t>Рис. 1 Главная активность - общий список статей.</w:t>
      </w:r>
    </w:p>
    <w:p>
      <w:pPr>
        <w:pStyle w:val="Caption1"/>
        <w:keepNext w:val="true"/>
        <w:jc w:val="center"/>
        <w:rPr>
          <w:rFonts w:ascii="Times New Roman" w:hAnsi="Times New Roman" w:cs="Times New Roman"/>
        </w:rPr>
      </w:pPr>
      <w:r>
        <w:rPr/>
        <w:drawing>
          <wp:inline distT="0" distB="1905" distL="0" distR="0">
            <wp:extent cx="2024380" cy="359918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38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rFonts w:ascii="Times New Roman" w:hAnsi="Times New Roman" w:cs="Times New Roman"/>
          <w:i w:val="false"/>
          <w:i w:val="false"/>
          <w:color w:val="000000" w:themeColor="text1"/>
          <w:sz w:val="24"/>
        </w:rPr>
      </w:pPr>
      <w:r>
        <w:rPr>
          <w:rFonts w:cs="Times New Roman" w:ascii="Times New Roman" w:hAnsi="Times New Roman"/>
          <w:i w:val="false"/>
          <w:color w:val="000000" w:themeColor="text1"/>
          <w:sz w:val="24"/>
        </w:rPr>
        <w:t>Рис. 2 Главная активность – общий список статей, пример.</w:t>
      </w:r>
    </w:p>
    <w:p>
      <w:pPr>
        <w:pStyle w:val="Normal"/>
        <w:keepNext w:val="true"/>
        <w:jc w:val="both"/>
        <w:rPr>
          <w:rFonts w:ascii="Times New Roman" w:hAnsi="Times New Roman" w:cs="Times New Roman"/>
          <w:i/>
          <w:i/>
          <w:color w:val="000000" w:themeColor="text1"/>
          <w:sz w:val="24"/>
        </w:rPr>
      </w:pPr>
      <w:r>
        <w:rPr>
          <w:rFonts w:cs="Times New Roman" w:ascii="Times New Roman" w:hAnsi="Times New Roman"/>
          <w:lang w:eastAsia="ru-RU"/>
        </w:rPr>
        <w:tab/>
      </w:r>
      <w:r>
        <w:rPr>
          <w:rFonts w:cs="Times New Roman" w:ascii="Times New Roman" w:hAnsi="Times New Roman"/>
          <w:sz w:val="28"/>
          <w:lang w:eastAsia="ru-RU"/>
        </w:rPr>
        <w:t>Код класса первой активности будет представлен в приложении (приложение 2).</w:t>
      </w:r>
    </w:p>
    <w:p>
      <w:pPr>
        <w:pStyle w:val="Normal"/>
        <w:suppressAutoHyphens w:val="true"/>
        <w:spacing w:lineRule="auto" w:line="360" w:before="0"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Переход из первой активности ко второй происходит при нажатии по элементу из списка. Когда программа регистрирует клик, то через встроенный класс </w:t>
      </w:r>
      <w:r>
        <w:rPr>
          <w:rFonts w:cs="Times New Roman" w:ascii="Times New Roman" w:hAnsi="Times New Roman"/>
          <w:sz w:val="28"/>
          <w:szCs w:val="28"/>
          <w:lang w:val="en-US"/>
        </w:rPr>
        <w:t>intent</w:t>
      </w:r>
      <w:r>
        <w:rPr>
          <w:rFonts w:cs="Times New Roman" w:ascii="Times New Roman" w:hAnsi="Times New Roman"/>
          <w:sz w:val="28"/>
          <w:szCs w:val="28"/>
        </w:rPr>
        <w:t xml:space="preserve"> передается информация о позиции нажатого элемента в списке, которая принимается второй активностью. </w:t>
      </w:r>
    </w:p>
    <w:p>
      <w:pPr>
        <w:pStyle w:val="Normal"/>
        <w:suppressAutoHyphens w:val="true"/>
        <w:spacing w:lineRule="auto" w:line="360" w:before="0" w:after="0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Вторая статья сделана с помощью компонентов </w:t>
      </w:r>
      <w:r>
        <w:rPr>
          <w:rFonts w:cs="Times New Roman" w:ascii="Times New Roman" w:hAnsi="Times New Roman"/>
          <w:sz w:val="28"/>
          <w:szCs w:val="28"/>
          <w:lang w:val="en-US"/>
        </w:rPr>
        <w:t>WebView</w:t>
      </w:r>
      <w:r>
        <w:rPr>
          <w:rFonts w:cs="Times New Roman" w:ascii="Times New Roman" w:hAnsi="Times New Roman"/>
          <w:sz w:val="28"/>
          <w:szCs w:val="28"/>
        </w:rPr>
        <w:t xml:space="preserve"> и 2 кнопок </w:t>
      </w:r>
      <w:r>
        <w:rPr>
          <w:rFonts w:cs="Times New Roman" w:ascii="Times New Roman" w:hAnsi="Times New Roman"/>
          <w:sz w:val="28"/>
          <w:szCs w:val="28"/>
          <w:lang w:val="en-US"/>
        </w:rPr>
        <w:t>Button</w:t>
      </w:r>
      <w:r>
        <w:rPr>
          <w:rFonts w:cs="Times New Roman" w:ascii="Times New Roman" w:hAnsi="Times New Roman"/>
          <w:sz w:val="28"/>
          <w:szCs w:val="28"/>
        </w:rPr>
        <w:t xml:space="preserve">. Она открывает в себе загруженные данные описания одной статьи. Т.к. данные представлены в текстовом виде в </w:t>
      </w:r>
      <w:r>
        <w:rPr>
          <w:rFonts w:cs="Times New Roman" w:ascii="Times New Roman" w:hAnsi="Times New Roman"/>
          <w:sz w:val="28"/>
          <w:szCs w:val="28"/>
          <w:lang w:val="en-US"/>
        </w:rPr>
        <w:t>txt</w:t>
      </w:r>
      <w:r>
        <w:rPr>
          <w:rFonts w:cs="Times New Roman" w:ascii="Times New Roman" w:hAnsi="Times New Roman"/>
          <w:sz w:val="28"/>
          <w:szCs w:val="28"/>
        </w:rPr>
        <w:t xml:space="preserve">-файле, для красоты было принято использовать </w:t>
      </w:r>
      <w:r>
        <w:rPr>
          <w:rFonts w:cs="Times New Roman" w:ascii="Times New Roman" w:hAnsi="Times New Roman"/>
          <w:sz w:val="28"/>
          <w:szCs w:val="28"/>
          <w:lang w:val="en-US"/>
        </w:rPr>
        <w:t>WebView</w:t>
      </w:r>
      <w:r>
        <w:rPr>
          <w:rFonts w:cs="Times New Roman" w:ascii="Times New Roman" w:hAnsi="Times New Roman"/>
          <w:sz w:val="28"/>
          <w:szCs w:val="28"/>
        </w:rPr>
        <w:t xml:space="preserve">. Весь текст может быть размечен </w:t>
      </w:r>
      <w:r>
        <w:rPr>
          <w:rFonts w:cs="Times New Roman" w:ascii="Times New Roman" w:hAnsi="Times New Roman"/>
          <w:sz w:val="28"/>
          <w:szCs w:val="28"/>
          <w:lang w:val="en-US"/>
        </w:rPr>
        <w:t>HTML</w:t>
      </w:r>
      <w:r>
        <w:rPr>
          <w:rFonts w:cs="Times New Roman" w:ascii="Times New Roman" w:hAnsi="Times New Roman"/>
          <w:sz w:val="28"/>
          <w:szCs w:val="28"/>
        </w:rPr>
        <w:t xml:space="preserve"> тэгами, имеется поддержка картинок, которая нужна для отображения таблиц и строк кода в первичном знакомом виде, которые заскриниваются и, по надобности, делятся. Из первой активности она принимает номер выбранного элемента из списка и, рассматривая его как </w:t>
      </w:r>
      <w:r>
        <w:rPr>
          <w:rFonts w:cs="Times New Roman" w:ascii="Times New Roman" w:hAnsi="Times New Roman"/>
          <w:sz w:val="28"/>
          <w:szCs w:val="28"/>
          <w:lang w:val="en-US"/>
        </w:rPr>
        <w:t>ID</w:t>
      </w:r>
      <w:r>
        <w:rPr>
          <w:rFonts w:cs="Times New Roman" w:ascii="Times New Roman" w:hAnsi="Times New Roman"/>
          <w:sz w:val="28"/>
          <w:szCs w:val="28"/>
        </w:rPr>
        <w:t xml:space="preserve"> нужной нам статьи, находит из базы данных при помощи класса </w:t>
      </w:r>
      <w:r>
        <w:rPr>
          <w:rFonts w:cs="Times New Roman" w:ascii="Times New Roman" w:hAnsi="Times New Roman"/>
          <w:sz w:val="28"/>
          <w:szCs w:val="28"/>
          <w:lang w:val="en-US"/>
        </w:rPr>
        <w:t>DatabaseHelper</w:t>
      </w:r>
      <w:r>
        <w:rPr>
          <w:rFonts w:cs="Times New Roman" w:ascii="Times New Roman" w:hAnsi="Times New Roman"/>
          <w:sz w:val="28"/>
          <w:szCs w:val="28"/>
        </w:rPr>
        <w:t xml:space="preserve"> описание выбранной в первой активности статьи. Нажимая на кнопки «Пред. лекция» и «След. лекция», можно перейти к предыдущей или следующей лекции. </w:t>
      </w:r>
      <w:r>
        <w:rPr>
          <w:rFonts w:cs="Times New Roman" w:ascii="Times New Roman" w:hAnsi="Times New Roman"/>
          <w:sz w:val="28"/>
        </w:rPr>
        <w:t xml:space="preserve">Код второй активности, написанный на </w:t>
      </w:r>
      <w:r>
        <w:rPr>
          <w:rFonts w:cs="Times New Roman" w:ascii="Times New Roman" w:hAnsi="Times New Roman"/>
          <w:sz w:val="28"/>
          <w:lang w:val="en-US"/>
        </w:rPr>
        <w:t>xml</w:t>
      </w:r>
      <w:r>
        <w:rPr>
          <w:rFonts w:cs="Times New Roman" w:ascii="Times New Roman" w:hAnsi="Times New Roman"/>
          <w:sz w:val="28"/>
        </w:rPr>
        <w:t xml:space="preserve">, будет представлен в приложении (приложение 3). Код класса второй активности, написанный на </w:t>
      </w:r>
      <w:r>
        <w:rPr>
          <w:rFonts w:cs="Times New Roman" w:ascii="Times New Roman" w:hAnsi="Times New Roman"/>
          <w:sz w:val="28"/>
          <w:lang w:val="en-US"/>
        </w:rPr>
        <w:t>Java</w:t>
      </w:r>
      <w:r>
        <w:rPr>
          <w:rFonts w:cs="Times New Roman" w:ascii="Times New Roman" w:hAnsi="Times New Roman"/>
          <w:sz w:val="28"/>
        </w:rPr>
        <w:t xml:space="preserve">, будет представлен в приложении (приложение 4). </w:t>
      </w:r>
    </w:p>
    <w:p>
      <w:pPr>
        <w:pStyle w:val="Normal"/>
        <w:keepNext w:val="true"/>
        <w:jc w:val="center"/>
        <w:rPr>
          <w:rFonts w:ascii="Times New Roman" w:hAnsi="Times New Roman" w:cs="Times New Roman"/>
        </w:rPr>
      </w:pPr>
      <w:r>
        <w:rPr/>
        <w:drawing>
          <wp:inline distT="0" distB="0" distL="0" distR="9525">
            <wp:extent cx="2048510" cy="3393440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ind w:left="1785" w:hanging="0"/>
        <w:jc w:val="both"/>
        <w:rPr>
          <w:rFonts w:ascii="Times New Roman" w:hAnsi="Times New Roman" w:cs="Times New Roman"/>
          <w:i w:val="false"/>
          <w:i w:val="false"/>
          <w:color w:val="000000" w:themeColor="text1"/>
          <w:sz w:val="24"/>
        </w:rPr>
      </w:pPr>
      <w:r>
        <w:rPr>
          <w:rFonts w:cs="Times New Roman" w:ascii="Times New Roman" w:hAnsi="Times New Roman"/>
          <w:i w:val="false"/>
          <w:color w:val="000000" w:themeColor="text1"/>
          <w:sz w:val="24"/>
        </w:rPr>
        <w:t xml:space="preserve">          </w:t>
      </w:r>
      <w:r>
        <w:rPr>
          <w:rFonts w:cs="Times New Roman" w:ascii="Times New Roman" w:hAnsi="Times New Roman"/>
          <w:i w:val="false"/>
          <w:color w:val="000000" w:themeColor="text1"/>
          <w:sz w:val="24"/>
        </w:rPr>
        <w:t>Рис. 3 Вторая активность – описание статей.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6350">
            <wp:extent cx="2070100" cy="3680460"/>
            <wp:effectExtent l="0" t="0" r="0" b="0"/>
            <wp:docPr id="4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rFonts w:ascii="Times New Roman" w:hAnsi="Times New Roman" w:cs="Times New Roman"/>
          <w:i w:val="false"/>
          <w:i w:val="false"/>
          <w:color w:val="00000A"/>
          <w:sz w:val="32"/>
        </w:rPr>
      </w:pPr>
      <w:r>
        <w:rPr>
          <w:rFonts w:cs="Times New Roman" w:ascii="Times New Roman" w:hAnsi="Times New Roman"/>
          <w:i w:val="false"/>
          <w:color w:val="00000A"/>
          <w:sz w:val="24"/>
        </w:rPr>
        <w:t>Рис. 4 Вторая активность – описание статей, пример</w:t>
      </w:r>
    </w:p>
    <w:p>
      <w:pPr>
        <w:pStyle w:val="Normal"/>
        <w:keepNext w:val="true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2334260" cy="4134485"/>
                <wp:effectExtent l="0" t="0" r="0" b="0"/>
                <wp:docPr id="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2333520" cy="4133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325.55pt;width:183.7pt;height:325.45pt;mso-position-vertical:top" type="shapetype_75">
                <v:imagedata r:id="rId6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Caption1"/>
        <w:jc w:val="center"/>
        <w:rPr>
          <w:rFonts w:ascii="Times New Roman" w:hAnsi="Times New Roman" w:cs="Times New Roman"/>
          <w:i w:val="false"/>
          <w:i w:val="false"/>
          <w:color w:val="00000A"/>
          <w:sz w:val="24"/>
        </w:rPr>
      </w:pPr>
      <w:r>
        <w:rPr>
          <w:rFonts w:cs="Times New Roman" w:ascii="Times New Roman" w:hAnsi="Times New Roman"/>
          <w:i w:val="false"/>
          <w:color w:val="00000A"/>
          <w:sz w:val="24"/>
        </w:rPr>
        <w:t>Рис. 5 Вторая активность – описание статей, пример 2.</w:t>
      </w:r>
    </w:p>
    <w:p>
      <w:pPr>
        <w:pStyle w:val="Caption1"/>
        <w:spacing w:lineRule="auto" w:line="360" w:before="0" w:after="0"/>
        <w:ind w:firstLine="709"/>
        <w:contextualSpacing/>
        <w:jc w:val="both"/>
        <w:rPr>
          <w:rFonts w:ascii="Times New Roman" w:hAnsi="Times New Roman" w:cs="Times New Roman"/>
          <w:i w:val="false"/>
          <w:i w:val="false"/>
          <w:color w:val="00000A"/>
          <w:sz w:val="28"/>
          <w:szCs w:val="28"/>
        </w:rPr>
      </w:pPr>
      <w:r>
        <w:rPr>
          <w:rFonts w:cs="Times New Roman" w:ascii="Times New Roman" w:hAnsi="Times New Roman"/>
          <w:i w:val="false"/>
          <w:color w:val="00000A"/>
          <w:sz w:val="28"/>
          <w:szCs w:val="28"/>
        </w:rPr>
        <w:t xml:space="preserve">Третья активность – предназначена для перехода по нажатию кнопки «Перейти на мудл» открывать браузер и переходить на страницу либо курса, либо выбранной лекции. Он реализован с помощью компоненты </w:t>
      </w:r>
      <w:r>
        <w:rPr>
          <w:rFonts w:cs="Times New Roman" w:ascii="Times New Roman" w:hAnsi="Times New Roman"/>
          <w:i w:val="false"/>
          <w:color w:val="00000A"/>
          <w:sz w:val="28"/>
          <w:szCs w:val="28"/>
          <w:lang w:val="en-US"/>
        </w:rPr>
        <w:t>WebView</w:t>
      </w:r>
      <w:r>
        <w:rPr>
          <w:rFonts w:cs="Times New Roman" w:ascii="Times New Roman" w:hAnsi="Times New Roman"/>
          <w:i w:val="false"/>
          <w:color w:val="00000A"/>
          <w:sz w:val="28"/>
          <w:szCs w:val="28"/>
        </w:rPr>
        <w:t xml:space="preserve">. Код класса активности мудла будет приведен в приложении (приложение 6). Код этой активности, написанный на </w:t>
      </w:r>
      <w:r>
        <w:rPr>
          <w:rFonts w:cs="Times New Roman" w:ascii="Times New Roman" w:hAnsi="Times New Roman"/>
          <w:i w:val="false"/>
          <w:color w:val="00000A"/>
          <w:sz w:val="28"/>
          <w:szCs w:val="28"/>
          <w:lang w:val="en-US"/>
        </w:rPr>
        <w:t>xml</w:t>
      </w:r>
      <w:r>
        <w:rPr>
          <w:rFonts w:cs="Times New Roman" w:ascii="Times New Roman" w:hAnsi="Times New Roman"/>
          <w:i w:val="false"/>
          <w:color w:val="00000A"/>
          <w:sz w:val="28"/>
          <w:szCs w:val="28"/>
        </w:rPr>
        <w:t>, короткий, поэтому привожу код здесь: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&lt;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WebView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xmlns: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"http://schemas.android.com/apk/res/android"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:id=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"@+id/webview"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:layout_width=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"match_parent"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:layout_height=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"match_parent"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/&gt;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</w:r>
    </w:p>
    <w:p>
      <w:pPr>
        <w:pStyle w:val="Caption1"/>
        <w:spacing w:lineRule="auto" w:line="360" w:before="0" w:after="0"/>
        <w:ind w:firstLine="709"/>
        <w:contextualSpacing/>
        <w:jc w:val="both"/>
        <w:rPr>
          <w:rFonts w:ascii="Times New Roman" w:hAnsi="Times New Roman" w:cs="Times New Roman"/>
          <w:i w:val="false"/>
          <w:i w:val="false"/>
          <w:color w:val="00000A"/>
          <w:sz w:val="28"/>
          <w:szCs w:val="28"/>
        </w:rPr>
      </w:pPr>
      <w:r>
        <w:rPr>
          <w:rFonts w:cs="Times New Roman" w:ascii="Times New Roman" w:hAnsi="Times New Roman"/>
          <w:i w:val="false"/>
          <w:color w:val="00000A"/>
          <w:sz w:val="28"/>
          <w:szCs w:val="28"/>
        </w:rPr>
        <w:t xml:space="preserve">Класс </w:t>
      </w:r>
      <w:r>
        <w:rPr>
          <w:rFonts w:cs="Times New Roman" w:ascii="Times New Roman" w:hAnsi="Times New Roman"/>
          <w:i w:val="false"/>
          <w:color w:val="00000A"/>
          <w:sz w:val="28"/>
          <w:szCs w:val="28"/>
          <w:lang w:val="en-US"/>
        </w:rPr>
        <w:t>DatabaseHelper</w:t>
      </w:r>
      <w:r>
        <w:rPr>
          <w:rFonts w:cs="Times New Roman" w:ascii="Times New Roman" w:hAnsi="Times New Roman"/>
          <w:i w:val="false"/>
          <w:color w:val="00000A"/>
          <w:sz w:val="28"/>
          <w:szCs w:val="28"/>
        </w:rPr>
        <w:t xml:space="preserve"> использует возможности встроенной в </w:t>
      </w:r>
      <w:r>
        <w:rPr>
          <w:rFonts w:cs="Times New Roman" w:ascii="Times New Roman" w:hAnsi="Times New Roman"/>
          <w:i w:val="false"/>
          <w:color w:val="00000A"/>
          <w:sz w:val="28"/>
          <w:szCs w:val="28"/>
          <w:lang w:val="en-US"/>
        </w:rPr>
        <w:t>Android</w:t>
      </w:r>
      <w:r>
        <w:rPr>
          <w:rFonts w:cs="Times New Roman" w:ascii="Times New Roman" w:hAnsi="Times New Roman"/>
          <w:i w:val="false"/>
          <w:color w:val="00000A"/>
          <w:sz w:val="28"/>
          <w:szCs w:val="28"/>
        </w:rPr>
        <w:t xml:space="preserve"> </w:t>
      </w:r>
      <w:r>
        <w:rPr>
          <w:rFonts w:cs="Times New Roman" w:ascii="Times New Roman" w:hAnsi="Times New Roman"/>
          <w:i w:val="false"/>
          <w:color w:val="00000A"/>
          <w:sz w:val="28"/>
          <w:szCs w:val="28"/>
          <w:lang w:val="en-US"/>
        </w:rPr>
        <w:t>Studio</w:t>
      </w:r>
      <w:r>
        <w:rPr>
          <w:rFonts w:cs="Times New Roman" w:ascii="Times New Roman" w:hAnsi="Times New Roman"/>
          <w:i w:val="false"/>
          <w:color w:val="00000A"/>
          <w:sz w:val="28"/>
          <w:szCs w:val="28"/>
        </w:rPr>
        <w:t xml:space="preserve"> СУБД </w:t>
      </w:r>
      <w:r>
        <w:rPr>
          <w:rFonts w:cs="Times New Roman" w:ascii="Times New Roman" w:hAnsi="Times New Roman"/>
          <w:i w:val="false"/>
          <w:color w:val="00000A"/>
          <w:sz w:val="28"/>
          <w:szCs w:val="28"/>
          <w:lang w:val="en-US"/>
        </w:rPr>
        <w:t>SQLite</w:t>
      </w:r>
      <w:r>
        <w:rPr>
          <w:rFonts w:cs="Times New Roman" w:ascii="Times New Roman" w:hAnsi="Times New Roman"/>
          <w:i w:val="false"/>
          <w:color w:val="00000A"/>
          <w:sz w:val="28"/>
          <w:szCs w:val="28"/>
        </w:rPr>
        <w:t xml:space="preserve">. Код класса </w:t>
      </w:r>
      <w:r>
        <w:rPr>
          <w:rFonts w:cs="Times New Roman" w:ascii="Times New Roman" w:hAnsi="Times New Roman"/>
          <w:i w:val="false"/>
          <w:color w:val="00000A"/>
          <w:sz w:val="28"/>
          <w:szCs w:val="28"/>
          <w:lang w:val="en-US"/>
        </w:rPr>
        <w:t>DatabaseHelper</w:t>
      </w:r>
      <w:r>
        <w:rPr>
          <w:rFonts w:cs="Times New Roman" w:ascii="Times New Roman" w:hAnsi="Times New Roman"/>
          <w:i w:val="false"/>
          <w:color w:val="00000A"/>
          <w:sz w:val="28"/>
          <w:szCs w:val="28"/>
        </w:rPr>
        <w:t xml:space="preserve">, написанный на </w:t>
      </w:r>
      <w:r>
        <w:rPr>
          <w:rFonts w:cs="Times New Roman" w:ascii="Times New Roman" w:hAnsi="Times New Roman"/>
          <w:i w:val="false"/>
          <w:color w:val="00000A"/>
          <w:sz w:val="28"/>
          <w:szCs w:val="28"/>
          <w:lang w:val="en-US"/>
        </w:rPr>
        <w:t>Java</w:t>
      </w:r>
      <w:r>
        <w:rPr>
          <w:rFonts w:cs="Times New Roman" w:ascii="Times New Roman" w:hAnsi="Times New Roman"/>
          <w:i w:val="false"/>
          <w:color w:val="00000A"/>
          <w:sz w:val="28"/>
          <w:szCs w:val="28"/>
        </w:rPr>
        <w:t>, будет представлен в приложении (приложение 5).</w:t>
      </w:r>
    </w:p>
    <w:p>
      <w:pPr>
        <w:pStyle w:val="Normal"/>
        <w:suppressAutoHyphens w:val="true"/>
        <w:spacing w:lineRule="auto" w:line="360" w:before="0"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keepNext w:val="true"/>
        <w:suppressAutoHyphens w:val="true"/>
        <w:spacing w:lineRule="auto" w:line="360"/>
        <w:jc w:val="center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1414780" cy="1489710"/>
            <wp:effectExtent l="0" t="0" r="0" b="0"/>
            <wp:docPr id="6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8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 w:val="false"/>
          <w:color w:val="000000" w:themeColor="text1"/>
          <w:sz w:val="24"/>
        </w:rPr>
        <w:t>Рис. 6 Модель базы данных.</w:t>
      </w:r>
    </w:p>
    <w:p>
      <w:pPr>
        <w:pStyle w:val="Normal"/>
        <w:keepNext w:val="true"/>
        <w:suppressAutoHyphens w:val="true"/>
        <w:spacing w:lineRule="auto" w:line="360"/>
        <w:ind w:firstLine="708"/>
        <w:jc w:val="center"/>
        <w:rPr>
          <w:rFonts w:ascii="Times New Roman" w:hAnsi="Times New Roman" w:cs="Times New Roman"/>
        </w:rPr>
      </w:pPr>
      <w:r>
        <w:rPr/>
        <w:drawing>
          <wp:inline distT="0" distB="8890" distL="0" distR="0">
            <wp:extent cx="5724525" cy="3458210"/>
            <wp:effectExtent l="0" t="0" r="0" b="0"/>
            <wp:docPr id="7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ind w:left="720" w:hanging="0"/>
        <w:jc w:val="center"/>
        <w:rPr>
          <w:rFonts w:ascii="Times New Roman" w:hAnsi="Times New Roman" w:cs="Times New Roman"/>
          <w:i w:val="false"/>
          <w:i w:val="false"/>
          <w:color w:val="000000" w:themeColor="text1"/>
          <w:sz w:val="40"/>
          <w:szCs w:val="28"/>
        </w:rPr>
      </w:pPr>
      <w:r>
        <w:rPr>
          <w:rFonts w:cs="Times New Roman" w:ascii="Times New Roman" w:hAnsi="Times New Roman"/>
          <w:i w:val="false"/>
          <w:color w:val="000000" w:themeColor="text1"/>
          <w:sz w:val="24"/>
        </w:rPr>
        <w:t>Рис. 7 Диаграмма классов</w:t>
      </w:r>
    </w:p>
    <w:p>
      <w:pPr>
        <w:pStyle w:val="Normal"/>
        <w:suppressAutoHyphens w:val="true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дальнейшем планируется создание главной формы, откуда можно перейти в другие формы, создание активностей для новых функций, реализация вставки картинок. Из функциональных возможностей в планах общий список, сортировка по критериям, разбиение по видам, картинки. Воплощен в коде пока только общий список и статья.</w:t>
      </w:r>
    </w:p>
    <w:p>
      <w:pPr>
        <w:pStyle w:val="Normal"/>
        <w:suppressAutoHyphens w:val="true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uppressAutoHyphens w:val="true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rPr/>
      </w:pPr>
      <w:bookmarkStart w:id="11" w:name="p3"/>
      <w:bookmarkStart w:id="12" w:name="_Toc514022266"/>
      <w:bookmarkStart w:id="13" w:name="_GoBack"/>
      <w:bookmarkEnd w:id="11"/>
      <w:bookmarkEnd w:id="13"/>
      <w:r>
        <w:rPr/>
        <w:t>Заключение</w:t>
      </w:r>
      <w:bookmarkEnd w:id="12"/>
    </w:p>
    <w:p>
      <w:pPr>
        <w:pStyle w:val="Normal"/>
        <w:suppressAutoHyphens w:val="true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Таким образом, поставленные задачи были решены, но работа еще не окончена.</w:t>
      </w:r>
    </w:p>
    <w:p>
      <w:pPr>
        <w:pStyle w:val="Normal"/>
        <w:suppressAutoHyphens w:val="true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работе представлено описание черновой версии программы приложение-справочник «Основы программирования» для </w:t>
      </w:r>
      <w:r>
        <w:rPr>
          <w:rFonts w:cs="Times New Roman" w:ascii="Times New Roman" w:hAnsi="Times New Roman"/>
          <w:sz w:val="28"/>
          <w:szCs w:val="28"/>
          <w:lang w:val="en-US"/>
        </w:rPr>
        <w:t>Android</w:t>
      </w:r>
      <w:r>
        <w:rPr>
          <w:rFonts w:cs="Times New Roman" w:ascii="Times New Roman" w:hAnsi="Times New Roman"/>
          <w:sz w:val="28"/>
          <w:szCs w:val="28"/>
        </w:rPr>
        <w:t>’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 xml:space="preserve"> в процессе разработки.  </w:t>
      </w:r>
    </w:p>
    <w:p>
      <w:pPr>
        <w:pStyle w:val="Normal"/>
        <w:suppressAutoHyphens w:val="true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 самом деле писать приложение оказалось делом не простым, несмотря на то, что </w:t>
      </w:r>
      <w:r>
        <w:rPr>
          <w:rFonts w:cs="Times New Roman" w:ascii="Times New Roman" w:hAnsi="Times New Roman"/>
          <w:sz w:val="28"/>
          <w:szCs w:val="28"/>
          <w:lang w:val="en-US"/>
        </w:rPr>
        <w:t>Android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Studio</w:t>
      </w:r>
      <w:r>
        <w:rPr>
          <w:rFonts w:cs="Times New Roman" w:ascii="Times New Roman" w:hAnsi="Times New Roman"/>
          <w:sz w:val="28"/>
          <w:szCs w:val="28"/>
        </w:rPr>
        <w:t xml:space="preserve"> понятный в использовании, и он максимально пытается облегчить жизнь программисту. Язык </w:t>
      </w:r>
      <w:r>
        <w:rPr>
          <w:rFonts w:cs="Times New Roman" w:ascii="Times New Roman" w:hAnsi="Times New Roman"/>
          <w:sz w:val="28"/>
          <w:szCs w:val="28"/>
          <w:lang w:val="en-US"/>
        </w:rPr>
        <w:t>Java</w:t>
      </w:r>
      <w:r>
        <w:rPr>
          <w:rFonts w:cs="Times New Roman" w:ascii="Times New Roman" w:hAnsi="Times New Roman"/>
          <w:sz w:val="28"/>
          <w:szCs w:val="28"/>
        </w:rPr>
        <w:t>, благодаря предмету ООП и сходству с языком С#, более-менее нормально используется.</w:t>
      </w:r>
    </w:p>
    <w:p>
      <w:pPr>
        <w:pStyle w:val="Normal"/>
        <w:suppressAutoHyphens w:val="true"/>
        <w:spacing w:lineRule="auto" w:line="360"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Справочники на платформе </w:t>
      </w:r>
      <w:r>
        <w:rPr>
          <w:rFonts w:cs="Times New Roman" w:ascii="Times New Roman" w:hAnsi="Times New Roman"/>
          <w:sz w:val="28"/>
          <w:szCs w:val="28"/>
          <w:lang w:val="en-US"/>
        </w:rPr>
        <w:t>Android</w:t>
      </w:r>
      <w:r>
        <w:rPr>
          <w:rFonts w:cs="Times New Roman" w:ascii="Times New Roman" w:hAnsi="Times New Roman"/>
          <w:sz w:val="28"/>
          <w:szCs w:val="28"/>
        </w:rPr>
        <w:t xml:space="preserve"> имеют будущее, но, на мой взгляд, они не будут так популярны, как интернет сайты с тем же внутренним составом, что и у них. </w:t>
      </w:r>
    </w:p>
    <w:p>
      <w:pPr>
        <w:pStyle w:val="Normal"/>
        <w:spacing w:lineRule="auto" w:line="276" w:before="0" w:after="2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rPr/>
      </w:pPr>
      <w:bookmarkStart w:id="14" w:name="_Toc514022267"/>
      <w:r>
        <w:rPr/>
        <w:t>Список использованной литературы</w:t>
      </w:r>
      <w:bookmarkEnd w:id="14"/>
    </w:p>
    <w:p>
      <w:pPr>
        <w:pStyle w:val="ListParagraph"/>
        <w:numPr>
          <w:ilvl w:val="0"/>
          <w:numId w:val="1"/>
        </w:numPr>
        <w:spacing w:lineRule="auto" w:line="360" w:before="0" w:after="160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Android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// Википедия. [2017—2017]. Дата обновления: 18.05.2017.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http</w:t>
      </w:r>
      <w:r>
        <w:rPr>
          <w:sz w:val="28"/>
          <w:szCs w:val="28"/>
        </w:rPr>
        <w:t>://</w:t>
      </w:r>
      <w:r>
        <w:rPr>
          <w:sz w:val="28"/>
          <w:szCs w:val="28"/>
          <w:lang w:val="en-US"/>
        </w:rPr>
        <w:t>ru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wikipedia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org</w:t>
      </w:r>
      <w:r>
        <w:rPr>
          <w:sz w:val="28"/>
          <w:szCs w:val="28"/>
        </w:rPr>
        <w:t>/?</w:t>
      </w:r>
      <w:r>
        <w:rPr>
          <w:sz w:val="28"/>
          <w:szCs w:val="28"/>
          <w:lang w:val="en-US"/>
        </w:rPr>
        <w:t>oldid</w:t>
      </w:r>
      <w:r>
        <w:rPr>
          <w:sz w:val="28"/>
          <w:szCs w:val="28"/>
        </w:rPr>
        <w:t>=85473651 (дата обращения: 18.05.2017).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Герберт Шилдт - Java 8. Полное руководство, 9-е издание = Java 8. </w:t>
      </w:r>
      <w:r>
        <w:rPr>
          <w:sz w:val="28"/>
          <w:szCs w:val="28"/>
          <w:lang w:val="en-US"/>
        </w:rPr>
        <w:t>The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Complete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Reference</w:t>
      </w:r>
      <w:r>
        <w:rPr>
          <w:sz w:val="28"/>
          <w:szCs w:val="28"/>
        </w:rPr>
        <w:t>, 9</w:t>
      </w:r>
      <w:r>
        <w:rPr>
          <w:sz w:val="28"/>
          <w:szCs w:val="28"/>
          <w:lang w:val="en-US"/>
        </w:rPr>
        <w:t>th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Edition</w:t>
      </w:r>
      <w:r>
        <w:rPr>
          <w:sz w:val="28"/>
          <w:szCs w:val="28"/>
        </w:rPr>
        <w:t xml:space="preserve">. — М.: «Вильямс», 2015. — 1376 с. — </w:t>
      </w:r>
      <w:r>
        <w:rPr>
          <w:sz w:val="28"/>
          <w:szCs w:val="28"/>
          <w:lang w:val="en-US"/>
        </w:rPr>
        <w:t>ISBN</w:t>
      </w:r>
      <w:r>
        <w:rPr>
          <w:sz w:val="28"/>
          <w:szCs w:val="28"/>
        </w:rPr>
        <w:t xml:space="preserve"> 978-5-8459-1918-2.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Гриффитс Дон, Гриффитс Дэвид - </w:t>
      </w:r>
      <w:r>
        <w:rPr>
          <w:sz w:val="28"/>
          <w:szCs w:val="28"/>
          <w:lang w:val="en-US"/>
        </w:rPr>
        <w:t>Head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First</w:t>
      </w:r>
      <w:r>
        <w:rPr>
          <w:sz w:val="28"/>
          <w:szCs w:val="28"/>
        </w:rPr>
        <w:t>. Программирование для Android. — СПб.: Питер, 2016. — 704 с.: ил. — (Серия «Head First O’Reilly»).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Дейтел П., Дейтел Х., Уолд А. - Android для разработчиков. 3-е изд. — СПб.: Питер, 2016. — 512 с.: ил. — (Серия «Библиотека программиста»)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Хорстманн, Кей С. -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>. Библиотека профессионала, том 1. Основы. 10-е изд.: Пер. с англ. — М .: ООО "И.Д. Вильямс", 2016. — 864 с .: ил. — Парал. тит. англ.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Дронов В. - Django: Практика создания Web-сайтов на Python. – СПб.: БХВ-Петербург, 2016. – 528 с.: ил. – (Профессиональное программирование)</w:t>
      </w:r>
    </w:p>
    <w:p>
      <w:pPr>
        <w:pStyle w:val="Normal"/>
        <w:spacing w:lineRule="auto" w:line="276" w:before="0" w:after="2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2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rPr/>
      </w:pPr>
      <w:bookmarkStart w:id="15" w:name="_Toc514022268"/>
      <w:r>
        <w:rPr/>
        <w:t>Приложения</w:t>
      </w:r>
      <w:bookmarkEnd w:id="15"/>
    </w:p>
    <w:p>
      <w:pPr>
        <w:pStyle w:val="Normal"/>
        <w:spacing w:lineRule="auto" w:line="276" w:before="0" w:after="2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Приложение 1 – код главной активности, написанный на </w:t>
      </w:r>
      <w:r>
        <w:rPr>
          <w:rFonts w:cs="Times New Roman" w:ascii="Times New Roman" w:hAnsi="Times New Roman"/>
          <w:sz w:val="28"/>
          <w:szCs w:val="28"/>
          <w:lang w:val="en-US"/>
        </w:rPr>
        <w:t>xml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i/>
          <w:iCs/>
          <w:color w:val="000000"/>
          <w:sz w:val="20"/>
          <w:szCs w:val="20"/>
          <w:lang w:val="en-US" w:eastAsia="ru-RU"/>
        </w:rPr>
        <w:t>&lt;?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xml version=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"1.0"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encoding=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"utf-8"</w:t>
      </w:r>
      <w:r>
        <w:rPr>
          <w:rFonts w:eastAsia="Times New Roman" w:cs="Courier New" w:ascii="Courier New" w:hAnsi="Courier New"/>
          <w:i/>
          <w:iCs/>
          <w:color w:val="000000"/>
          <w:sz w:val="20"/>
          <w:szCs w:val="20"/>
          <w:lang w:val="en-US" w:eastAsia="ru-RU"/>
        </w:rPr>
        <w:t>?&gt;</w:t>
        <w:br/>
        <w:br/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&lt;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RelativeLayout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xmlns: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"http://schemas.android.com/apk/res/android"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xmlns: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"http://schemas.android.com/apk/res-auto"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:layout_width=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"match_parent"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:layout_height=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"match_parent"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&gt;</w:t>
        <w:br/>
        <w:t xml:space="preserve">    &lt;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LinearLayout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xmlns: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"http://schemas.android.com/apk/res/android"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:orientation=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"vertical"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:layout_width=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"match_parent"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:layout_height=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"match_parent"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:weightSum=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"1"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&gt;</w:t>
        <w:br/>
        <w:br/>
        <w:t xml:space="preserve">        &lt;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TextView</w:t>
        <w:br/>
        <w:t xml:space="preserve">    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:id=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"@+id/header"</w:t>
        <w:br/>
        <w:t xml:space="preserve">    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:layout_width=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"match_parent"</w:t>
        <w:br/>
        <w:t xml:space="preserve">    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:layout_height=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"wrap_content"</w:t>
        <w:br/>
        <w:t xml:space="preserve">    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:text=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  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Список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лекций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</w:t>
        <w:br/>
        <w:t xml:space="preserve">    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:textSize=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"10pt"</w:t>
        <w:br/>
        <w:t xml:space="preserve">    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:textColor=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"#000000"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/&gt;</w:t>
        <w:br/>
        <w:br/>
        <w:t xml:space="preserve">        &lt;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ListView</w:t>
        <w:br/>
        <w:t xml:space="preserve">    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:id=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"@+id/list"</w:t>
        <w:br/>
        <w:t xml:space="preserve">    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:layout_width=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"match_parent"</w:t>
        <w:br/>
        <w:t xml:space="preserve">    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:layout_height=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"389dp"</w:t>
        <w:br/>
        <w:t xml:space="preserve">    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:layout_weight=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"0.86"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/&gt;</w:t>
        <w:br/>
        <w:br/>
        <w:t xml:space="preserve">        &lt;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Button</w:t>
        <w:br/>
        <w:t xml:space="preserve">    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:id=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"@+id/moodle_button"</w:t>
        <w:br/>
        <w:t xml:space="preserve">    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:layout_width=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"match_parent"</w:t>
        <w:br/>
        <w:t xml:space="preserve">    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:layout_height=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"wrap_content"</w:t>
        <w:br/>
        <w:t xml:space="preserve">    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:layout_centerHorizontal=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"true"</w:t>
        <w:br/>
        <w:t xml:space="preserve">    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:layout_marginTop=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"10dp"</w:t>
        <w:br/>
        <w:t xml:space="preserve">    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:onClick=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"onClickMoodle_button1"</w:t>
        <w:br/>
        <w:t xml:space="preserve">    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:text=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Перейти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на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мудл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/&gt;</w:t>
        <w:br/>
        <w:br/>
        <w:t xml:space="preserve">    &lt;/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LinearLayout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&gt;</w:t>
        <w:br/>
        <w:t>&lt;/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RelativeLayout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&gt;</w:t>
      </w:r>
    </w:p>
    <w:p>
      <w:pPr>
        <w:pStyle w:val="Normal"/>
        <w:spacing w:lineRule="auto" w:line="276" w:before="0" w:after="200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lineRule="auto" w:line="276" w:before="0" w:after="2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Приложение 2 – код класса первой активности, написанный на </w:t>
      </w:r>
      <w:r>
        <w:rPr>
          <w:rFonts w:cs="Times New Roman" w:ascii="Times New Roman" w:hAnsi="Times New Roman"/>
          <w:sz w:val="28"/>
          <w:szCs w:val="28"/>
          <w:lang w:val="en-US"/>
        </w:rPr>
        <w:t>Java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com.example.anisi;</w:t>
        <w:br/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android.content.Intent;</w:t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android.database.Cursor;</w:t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android.database.sqlite.SQLiteDatabase;</w:t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android.support.v7.app.AppCompatActivity;</w:t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android.os.Bundle;</w:t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android.view.View;</w:t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android.widget.AdapterView;</w:t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android.widget.ListView;</w:t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android.widget.SimpleCursorAdapter;</w:t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android.widget.TextView;</w:t>
        <w:br/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MainActivity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AppCompatActivity {</w:t>
        <w:br/>
        <w:br/>
        <w:t xml:space="preserve">    ListView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userList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;</w:t>
        <w:br/>
        <w:t xml:space="preserve">    DatabaseHelper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databaseHelper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;</w:t>
        <w:br/>
        <w:t xml:space="preserve">    SQLiteDatabase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db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;</w:t>
        <w:br/>
        <w:t xml:space="preserve">    Cursor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userCursor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;</w:t>
        <w:br/>
        <w:t xml:space="preserve">    SimpleCursorAdapter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userAdapter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;</w:t>
        <w:br/>
        <w:br/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@Override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protected void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onCreate(Bundle savedInstanceState) {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super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.onCreate(savedInstanceState);</w:t>
        <w:br/>
        <w:t xml:space="preserve">        setContentView(R.layout.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>activity_main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);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 xml:space="preserve">userList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= (ListView)findViewById(R.id.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>list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);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 xml:space="preserve">databaseHelper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DatabaseHelper(getApplicationContext());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userList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.setOnItemClickListener(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AdapterView.OnItemClickListener() {</w:t>
        <w:br/>
        <w:t xml:space="preserve">    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onItemClick(AdapterView&lt;?&gt; a, View v,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position,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long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id) {</w:t>
        <w:br/>
        <w:t xml:space="preserve">                Intent intent =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Intent();</w:t>
        <w:br/>
        <w:t xml:space="preserve">                intent.setClass(MainActivity.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this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, DetailsActivity.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class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);</w:t>
        <w:br/>
        <w:br/>
        <w:t xml:space="preserve">                intent.putExtra(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"id"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, position);</w:t>
        <w:br/>
        <w:t xml:space="preserve">                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val="en-US" w:eastAsia="ru-RU"/>
        </w:rPr>
        <w:t>//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ru-RU"/>
        </w:rPr>
        <w:t>запускаем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ru-RU"/>
        </w:rPr>
        <w:t>вторую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ru-RU"/>
        </w:rPr>
        <w:t>активность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startActivity(intent);</w:t>
        <w:br/>
        <w:t xml:space="preserve">            }</w:t>
        <w:br/>
        <w:t xml:space="preserve">        });</w:t>
        <w:br/>
        <w:t xml:space="preserve">    }</w:t>
        <w:br/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@Override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onResume() {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super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.onResume();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ru-RU"/>
        </w:rPr>
        <w:t>открываем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ru-RU"/>
        </w:rPr>
        <w:t>подключение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 xml:space="preserve">db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databaseHelper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.getReadableDatabase();</w:t>
        <w:br/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val="en-US" w:eastAsia="ru-RU"/>
        </w:rPr>
        <w:t>//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ru-RU"/>
        </w:rPr>
        <w:t>получаем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ru-RU"/>
        </w:rPr>
        <w:t>данные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ru-RU"/>
        </w:rPr>
        <w:t>из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ru-RU"/>
        </w:rPr>
        <w:t>бд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ru-RU"/>
        </w:rPr>
        <w:t>в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ru-RU"/>
        </w:rPr>
        <w:t>виде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ru-RU"/>
        </w:rPr>
        <w:t>курсора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 xml:space="preserve">userCursor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=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db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.rawQuery(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"select * from 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+ DatabaseHelper.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>TABLE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null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);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ru-RU"/>
        </w:rPr>
        <w:t>определяем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ru-RU"/>
        </w:rPr>
        <w:t>какие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ru-RU"/>
        </w:rPr>
        <w:t>столбцы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ru-RU"/>
        </w:rPr>
        <w:t>из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ru-RU"/>
        </w:rPr>
        <w:t>курсора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ru-RU"/>
        </w:rPr>
        <w:t>будут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ru-RU"/>
        </w:rPr>
        <w:t>выводиться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ru-RU"/>
        </w:rPr>
        <w:t>в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val="en-US" w:eastAsia="ru-RU"/>
        </w:rPr>
        <w:t xml:space="preserve"> ListView</w:t>
        <w:br/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String[] headers =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String[] {DatabaseHelper.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};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ru-RU"/>
        </w:rPr>
        <w:t>создаем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ru-RU"/>
        </w:rPr>
        <w:t>адаптер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ru-RU"/>
        </w:rPr>
        <w:t>передаем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ru-RU"/>
        </w:rPr>
        <w:t>в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ru-RU"/>
        </w:rPr>
        <w:t>него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ru-RU"/>
        </w:rPr>
        <w:t>курсор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 xml:space="preserve">userAdapter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SimpleCursorAdapter(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this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, android.R.layout.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>simple_list_item_1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,</w:t>
        <w:br/>
        <w:t xml:space="preserve">        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userCursor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, headers,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new 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[]{android.R.id.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>text1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, android.R.id.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>text2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},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);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userList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.setAdapter(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userAdapter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);</w:t>
        <w:br/>
        <w:t xml:space="preserve">    }</w:t>
        <w:br/>
        <w:br/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@Override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onDestroy(){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super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.onDestroy();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ru-RU"/>
        </w:rPr>
        <w:t>Закрываем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ru-RU"/>
        </w:rPr>
        <w:t>подключение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ru-RU"/>
        </w:rPr>
        <w:t>и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ru-RU"/>
        </w:rPr>
        <w:t>курсор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db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.close();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userCursor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.close();</w:t>
        <w:br/>
        <w:t xml:space="preserve">    }</w:t>
        <w:br/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onClickMoodle_button1(View view) {</w:t>
        <w:br/>
        <w:t xml:space="preserve">        Intent intent =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Intent();</w:t>
        <w:br/>
        <w:t xml:space="preserve">        intent.setClass(MainActivity.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this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, MoodleActivity.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class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);</w:t>
        <w:br/>
        <w:t xml:space="preserve">        intent.putExtra(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"id"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1000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);</w:t>
        <w:br/>
        <w:t xml:space="preserve">        startActivity(intent);</w:t>
        <w:br/>
        <w:t xml:space="preserve">    }</w:t>
        <w:br/>
        <w:t>}</w:t>
      </w:r>
    </w:p>
    <w:p>
      <w:pPr>
        <w:pStyle w:val="Normal"/>
        <w:spacing w:lineRule="auto" w:line="276" w:before="0" w:after="2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76" w:before="0" w:after="2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76" w:before="0" w:after="2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Приложение 3 - код второй активности, написанный на </w:t>
      </w:r>
      <w:r>
        <w:rPr>
          <w:rFonts w:cs="Times New Roman" w:ascii="Times New Roman" w:hAnsi="Times New Roman"/>
          <w:sz w:val="28"/>
          <w:szCs w:val="28"/>
          <w:lang w:val="en-US"/>
        </w:rPr>
        <w:t>xml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i/>
          <w:iCs/>
          <w:color w:val="000000"/>
          <w:sz w:val="20"/>
          <w:szCs w:val="20"/>
          <w:lang w:val="en-US" w:eastAsia="ru-RU"/>
        </w:rPr>
        <w:t>&lt;?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xml version=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"1.0"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encoding=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"utf-8"</w:t>
      </w:r>
      <w:r>
        <w:rPr>
          <w:rFonts w:eastAsia="Times New Roman" w:cs="Courier New" w:ascii="Courier New" w:hAnsi="Courier New"/>
          <w:i/>
          <w:iCs/>
          <w:color w:val="000000"/>
          <w:sz w:val="20"/>
          <w:szCs w:val="20"/>
          <w:lang w:val="en-US" w:eastAsia="ru-RU"/>
        </w:rPr>
        <w:t>?&gt;</w:t>
        <w:br/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&lt;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RelativeLayout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xmlns: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"http://schemas.android.com/apk/res/android"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:layout_width=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"match_parent"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:layout_height=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"match_parent"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&gt;</w:t>
        <w:br/>
        <w:t xml:space="preserve">    &lt;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WebView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:id=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"@+id/webView"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:layout_width=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"match_parent"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:layout_height=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"478dp"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:layout_above=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"@+id/next_button"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&gt;</w:t>
        <w:br/>
        <w:br/>
        <w:t xml:space="preserve">    &lt;/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WebView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&gt;</w:t>
        <w:br/>
        <w:t xml:space="preserve">    &lt;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Button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:id=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"@+id/prev_button"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:layout_width=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"wrap_content"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:layout_height=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"wrap_content"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:layout_centerHorizontal=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"true"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:layout_marginTop=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"10dp"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:layout_alignParentBottom=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"true"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: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shd w:fill="E4E4FF" w:val="clear"/>
          <w:lang w:val="en-US" w:eastAsia="ru-RU"/>
        </w:rPr>
        <w:t>layout_alignParentLeft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"true"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:layout_toLeftOf=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"@+id/next_button"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:onClick=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"onClickPrev_button"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:text=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Пред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.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/&gt;</w:t>
        <w:br/>
        <w:br/>
        <w:t xml:space="preserve">    &lt;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Button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:id=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"@+id/next_button"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:layout_width=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"189dp"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:layout_height=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"wrap_content"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:layout_x=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"260dp"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:layout_y=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"469dp"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:onClick=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"onClickNext_button"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:text=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След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.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:layout_alignParentBottom=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"true"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:layout_alignParentRight=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"true"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:layout_alignParentEnd=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"true"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/&gt;</w:t>
        <w:br/>
        <w:br/>
        <w:t>&lt;/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RelativeLayout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&gt;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pacing w:lineRule="auto" w:line="276" w:before="0" w:after="2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Приложение 4 - код класса второй активности, написанный на </w:t>
      </w:r>
      <w:r>
        <w:rPr>
          <w:rFonts w:cs="Times New Roman" w:ascii="Times New Roman" w:hAnsi="Times New Roman"/>
          <w:sz w:val="28"/>
          <w:szCs w:val="28"/>
          <w:lang w:val="en-US"/>
        </w:rPr>
        <w:t>Java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com.example.anisi;</w:t>
        <w:br/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java.io.BufferedReader;</w:t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java.io.IOException;</w:t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java.io.InputStream;</w:t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java.io.InputStreamReader;</w:t>
        <w:br/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android.app.AlertDialog;</w:t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android.content.Context;</w:t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android.content.DialogInterface;</w:t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android.content.Intent;</w:t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android.support.v7.app.AppCompatActivity;</w:t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android.os.Bundle;</w:t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android.database.Cursor;</w:t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android.database.sqlite.SQLiteDatabase;</w:t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android.view.View;</w:t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android.util.Log;</w:t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android.webkit.WebView;</w:t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android.widget.AdapterView;</w:t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android.widget.ImageView;</w:t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android.widget.ListView;</w:t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android.widget.SimpleCursorAdapter;</w:t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android.widget.TextView;</w:t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android.widget.Toast;</w:t>
        <w:br/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E4E4FF" w:val="clear"/>
          <w:lang w:val="en-US" w:eastAsia="ru-RU"/>
        </w:rPr>
        <w:t>DetailsActivity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AppCompatActivity {</w:t>
        <w:br/>
        <w:t xml:space="preserve">    Context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context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;</w:t>
        <w:br/>
        <w:t xml:space="preserve">    DatabaseHelper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databaseHelper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;</w:t>
        <w:br/>
        <w:t xml:space="preserve">    SQLiteDatabase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db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;</w:t>
        <w:br/>
        <w:t xml:space="preserve">    Cursor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userCursor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;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k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;</w:t>
        <w:br/>
        <w:br/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@Override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protected void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onCreate(Bundle savedInstanceState) {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super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.onCreate(savedInstanceState);</w:t>
        <w:br/>
        <w:t xml:space="preserve">        setContentView(R.layout.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>activity_details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);</w:t>
        <w:br/>
        <w:t xml:space="preserve">        getSupportActionBar().setDisplayHomeAsUpEnabled(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true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);</w:t>
        <w:br/>
        <w:t xml:space="preserve">        WebView webView = (WebView) findViewById(R.id.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>webView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);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 xml:space="preserve">databaseHelper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DatabaseHelper(getApplicationContext());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 xml:space="preserve">db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databaseHelper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.getReadableDatabase();</w:t>
        <w:br/>
        <w:t xml:space="preserve">        Intent intent = getIntent();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 xml:space="preserve">k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= intent.getIntExtra(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"id"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);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 xml:space="preserve">context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= getBaseContext();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 xml:space="preserve">userCursor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=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db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.query(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"REFERENCE_BOOK"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,</w:t>
        <w:br/>
        <w:t xml:space="preserve">        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String[] {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"DESC"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},</w:t>
        <w:br/>
        <w:t xml:space="preserve">               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"_id = ?"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String[] {Integer.</w:t>
      </w:r>
      <w:r>
        <w:rPr>
          <w:rFonts w:eastAsia="Times New Roman" w:cs="Courier New" w:ascii="Courier New" w:hAnsi="Courier New"/>
          <w:i/>
          <w:iCs/>
          <w:color w:val="000000"/>
          <w:sz w:val="20"/>
          <w:szCs w:val="20"/>
          <w:lang w:val="en-US" w:eastAsia="ru-RU"/>
        </w:rPr>
        <w:t>toString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k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)},</w:t>
        <w:br/>
        <w:t xml:space="preserve">        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null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null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null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);</w:t>
        <w:br/>
        <w:t xml:space="preserve">        String resName =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userCursor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.moveToFirst()) {</w:t>
        <w:br/>
        <w:t xml:space="preserve">            resName =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userCursor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.getString(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);</w:t>
        <w:br/>
        <w:t xml:space="preserve">            String text = </w:t>
      </w:r>
      <w:r>
        <w:rPr>
          <w:rFonts w:eastAsia="Times New Roman" w:cs="Courier New" w:ascii="Courier New" w:hAnsi="Courier New"/>
          <w:i/>
          <w:iCs/>
          <w:color w:val="000000"/>
          <w:sz w:val="20"/>
          <w:szCs w:val="20"/>
          <w:lang w:val="en-US" w:eastAsia="ru-RU"/>
        </w:rPr>
        <w:t>readRawTextFile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context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, getResources().getIdentifier(resName,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"raw"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"com.example.anisi.metanit"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));</w:t>
        <w:br/>
        <w:t xml:space="preserve">            webView.loadDataWithBaseURL(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null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, text,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"text/html"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"en_US"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null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);</w:t>
        <w:br/>
        <w:t xml:space="preserve">        }</w:t>
        <w:br/>
        <w:t xml:space="preserve">    }</w:t>
        <w:br/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public static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String readRawTextFile(Context context,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resId) {</w:t>
        <w:br/>
        <w:t xml:space="preserve">        InputStream inputStream = context.getResources().openRawResource(resId);</w:t>
        <w:br/>
        <w:br/>
        <w:t xml:space="preserve">        InputStreamReader inputReader =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InputStreamReader(inputStream);</w:t>
        <w:br/>
        <w:t xml:space="preserve">        BufferedReader buffReader =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BufferedReader(inputReader);</w:t>
        <w:br/>
        <w:t xml:space="preserve">        String line;</w:t>
        <w:br/>
        <w:t xml:space="preserve">        StringBuilder builder =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StringBuilder();</w:t>
        <w:br/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{</w:t>
        <w:br/>
        <w:t xml:space="preserve">    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((line = buffReader.readLine()) !=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null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 {</w:t>
        <w:br/>
        <w:t xml:space="preserve">                builder.append(line);</w:t>
        <w:br/>
        <w:t xml:space="preserve">                builder.append(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"&lt;br /&gt;"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);</w:t>
        <w:br/>
        <w:t xml:space="preserve">            }</w:t>
        <w:br/>
        <w:t xml:space="preserve">        }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(IOException e) {</w:t>
        <w:br/>
        <w:t xml:space="preserve">    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return null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;</w:t>
        <w:br/>
        <w:t xml:space="preserve">        }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builder.toString();</w:t>
        <w:br/>
        <w:t xml:space="preserve">    }</w:t>
        <w:br/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onClickPrev_button(View view) {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 xml:space="preserve">k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&lt; 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){</w:t>
        <w:br/>
        <w:t xml:space="preserve">            AlertDialog.Builder builder =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AlertDialog.Builder(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E4E4FF" w:val="clear"/>
          <w:lang w:val="en-US" w:eastAsia="ru-RU"/>
        </w:rPr>
        <w:t>DetailsActivity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this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);</w:t>
        <w:br/>
        <w:t xml:space="preserve">            builder.setTitle(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Это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первая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</w:t>
        <w:br/>
        <w:t xml:space="preserve">                    .setIcon(R.drawable.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>n4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</w:t>
        <w:br/>
        <w:t xml:space="preserve">                    .setCancelable(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false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</w:t>
        <w:br/>
        <w:t xml:space="preserve">                    .setNegativeButton(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ОК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,</w:t>
        <w:br/>
        <w:t xml:space="preserve">                    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DialogInterface.OnClickListener() {</w:t>
        <w:br/>
        <w:t xml:space="preserve">                        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onClick(DialogInterface dialog,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id) {</w:t>
        <w:br/>
        <w:t xml:space="preserve">                                    dialog.cancel();</w:t>
        <w:br/>
        <w:t xml:space="preserve">                                }</w:t>
        <w:br/>
        <w:t xml:space="preserve">                            });</w:t>
        <w:br/>
        <w:t xml:space="preserve">            AlertDialog alert = builder.create();</w:t>
        <w:br/>
        <w:t xml:space="preserve">            alert.show();</w:t>
        <w:br/>
        <w:t xml:space="preserve">            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val="en-US" w:eastAsia="ru-RU"/>
        </w:rPr>
        <w:t>//this.finish();</w:t>
        <w:br/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}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{</w:t>
        <w:br/>
        <w:t xml:space="preserve">            Intent intent =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Intent();</w:t>
        <w:br/>
        <w:t xml:space="preserve">            intent.setClass(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E4E4FF" w:val="clear"/>
          <w:lang w:val="en-US" w:eastAsia="ru-RU"/>
        </w:rPr>
        <w:t>DetailsActivity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this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E4E4FF" w:val="clear"/>
          <w:lang w:val="en-US" w:eastAsia="ru-RU"/>
        </w:rPr>
        <w:t>DetailsActivity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class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);</w:t>
        <w:br/>
        <w:t xml:space="preserve">            intent.putExtra(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"id"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 xml:space="preserve">k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- 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);</w:t>
        <w:br/>
        <w:t xml:space="preserve">            startActivity(intent);</w:t>
        <w:br/>
        <w:t xml:space="preserve">    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this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.finish();</w:t>
        <w:br/>
        <w:t xml:space="preserve">        }</w:t>
        <w:br/>
        <w:t xml:space="preserve">    }</w:t>
        <w:br/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onClickNext_button(View view) {</w:t>
        <w:br/>
        <w:t xml:space="preserve">        Intent intent =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Intent();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k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&gt;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14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){</w:t>
        <w:br/>
        <w:t xml:space="preserve">            AlertDialog.Builder builder =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AlertDialog.Builder(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E4E4FF" w:val="clear"/>
          <w:lang w:val="en-US" w:eastAsia="ru-RU"/>
        </w:rPr>
        <w:t>DetailsActivity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this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);</w:t>
        <w:br/>
        <w:t xml:space="preserve">            builder.setTitle(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Это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последняя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</w:t>
        <w:br/>
        <w:t xml:space="preserve">                    .setIcon(R.drawable.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>n4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</w:t>
        <w:br/>
        <w:t xml:space="preserve">                    .setCancelable(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false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</w:t>
        <w:br/>
        <w:t xml:space="preserve">                    .setNegativeButton(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ОК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,</w:t>
        <w:br/>
        <w:t xml:space="preserve">                    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DialogInterface.OnClickListener() {</w:t>
        <w:br/>
        <w:t xml:space="preserve">                        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onClick(DialogInterface dialog,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id) {</w:t>
        <w:br/>
        <w:t xml:space="preserve">                                    dialog.cancel();</w:t>
        <w:br/>
        <w:t xml:space="preserve">                                }</w:t>
        <w:br/>
        <w:t xml:space="preserve">                            });</w:t>
        <w:br/>
        <w:t xml:space="preserve">            AlertDialog alert = builder.create();</w:t>
        <w:br/>
        <w:t xml:space="preserve">            alert.show();</w:t>
        <w:br/>
        <w:t xml:space="preserve">            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val="en-US" w:eastAsia="ru-RU"/>
        </w:rPr>
        <w:t>//this.finish();</w:t>
        <w:br/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}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{</w:t>
        <w:br/>
        <w:t xml:space="preserve">            intent.setClass(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E4E4FF" w:val="clear"/>
          <w:lang w:val="en-US" w:eastAsia="ru-RU"/>
        </w:rPr>
        <w:t>DetailsActivity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this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E4E4FF" w:val="clear"/>
          <w:lang w:val="en-US" w:eastAsia="ru-RU"/>
        </w:rPr>
        <w:t>DetailsActivity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class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);</w:t>
        <w:br/>
        <w:t xml:space="preserve">            intent.putExtra(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"id"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 xml:space="preserve">k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);</w:t>
        <w:br/>
        <w:t xml:space="preserve">            startActivity(intent);</w:t>
        <w:br/>
        <w:t xml:space="preserve">    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this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.finish();</w:t>
        <w:br/>
        <w:t xml:space="preserve">        }</w:t>
        <w:br/>
        <w:t xml:space="preserve">    }</w:t>
        <w:br/>
        <w:t>}</w:t>
      </w:r>
    </w:p>
    <w:p>
      <w:pPr>
        <w:pStyle w:val="Normal"/>
        <w:spacing w:lineRule="auto" w:line="276" w:before="0" w:after="2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76" w:before="0" w:after="2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Приложение 5 - код класса активности СУБД, написанный на </w:t>
      </w:r>
      <w:r>
        <w:rPr>
          <w:rFonts w:cs="Times New Roman" w:ascii="Times New Roman" w:hAnsi="Times New Roman"/>
          <w:sz w:val="28"/>
          <w:szCs w:val="28"/>
          <w:lang w:val="en-US"/>
        </w:rPr>
        <w:t>Java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com.example.anisi;</w:t>
        <w:br/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android.database.sqlite.SQLiteOpenHelper;</w:t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android.database.sqlite.SQLiteDatabase;</w:t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android.content.Context;</w:t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android.content.ContentValues;</w:t>
        <w:br/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E4E4FF" w:val="clear"/>
          <w:lang w:val="en-US" w:eastAsia="ru-RU"/>
        </w:rPr>
        <w:t>DatabaseHelper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SQLiteOpenHelper {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private static final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String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DATABASE_NAME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"reference_book.db"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; 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ru-RU"/>
        </w:rPr>
        <w:t>название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ru-RU"/>
        </w:rPr>
        <w:t>бд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private static final int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SCHEMA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27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; 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ru-RU"/>
        </w:rPr>
        <w:t>версия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ru-RU"/>
        </w:rPr>
        <w:t>базы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ru-RU"/>
        </w:rPr>
        <w:t>данных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static final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String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"REFERENCE_BOOK"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; 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ru-RU"/>
        </w:rPr>
        <w:t>название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ru-RU"/>
        </w:rPr>
        <w:t>таблицы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ru-RU"/>
        </w:rPr>
        <w:t>в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ru-RU"/>
        </w:rPr>
        <w:t>бд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val="en-US" w:eastAsia="ru-RU"/>
        </w:rPr>
        <w:br/>
        <w:t xml:space="preserve">    // 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ru-RU"/>
        </w:rPr>
        <w:t>названия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ru-RU"/>
        </w:rPr>
        <w:t>столбцов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public static final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String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COLUMN_ID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"_id"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;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public static final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String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COLUMN_NAME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"name"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;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public static final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String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"desc"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;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public static final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String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"type"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;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public static final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String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COLUMN_IMAGE_ID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"image_id"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;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public static final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String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"url"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;</w:t>
        <w:br/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DatabaseHelper(Context context) {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super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(context,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>DATABASE_NAME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null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>SCHEMA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);</w:t>
        <w:br/>
        <w:t xml:space="preserve">    }</w:t>
        <w:br/>
        <w:br/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@Override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onCreate(SQLiteDatabase db) {</w:t>
        <w:br/>
        <w:br/>
        <w:t xml:space="preserve">        db.execSQL(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"CREATE TABLE REFERENCE_BOOK ("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>COLUMN_ID</w:t>
        <w:br/>
        <w:t xml:space="preserve">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 INTEGER PRIMARY KEY AUTOINCREMENT,"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  <w:br/>
        <w:t xml:space="preserve">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 TEXT,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 TEXT,"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 TEXT,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COLUMN_IMAGE_ID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 INTEGER,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 TEXT);"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);</w:t>
        <w:br/>
        <w:br/>
        <w:t xml:space="preserve">        db.execSQL(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  <w:br/>
        <w:t xml:space="preserve">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COLUMN_IMAGE_ID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 1.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Построение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программ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', 'lect1.txt', '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+ R.drawable.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n4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'http://yagu.s-vfu.ru/mod/resource/view.php?id=37007/');"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);</w:t>
        <w:br/>
        <w:t xml:space="preserve">        db.execSQL(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  <w:br/>
        <w:t xml:space="preserve">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COLUMN_IMAGE_ID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 2.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Базовые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типы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данных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', 'lect2.txt', '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+ R.drawable.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n4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",'http://yagu.s-vfu.ru/mod/resource/view.php?id=37009');"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);</w:t>
        <w:br/>
        <w:t xml:space="preserve">        db.execSQL(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  <w:br/>
        <w:t xml:space="preserve">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COLUMN_IMAGE_ID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 3.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Программы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линейной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структуры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', 'lect3.txt', '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+ R.drawable.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n4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'http://yagu.s-vfu.ru/mod/resource/view.php?id=37011');"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);</w:t>
        <w:br/>
        <w:t xml:space="preserve">        db.execSQL(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  <w:br/>
        <w:t xml:space="preserve">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COLUMN_IMAGE_ID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 4-5.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Ветвления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', 'lect45.txt', '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+ R.drawable.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n4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'http://yagu.s-vfu.ru/mod/resource/view.php?id=37014');"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);</w:t>
        <w:br/>
        <w:t xml:space="preserve">        db.execSQL(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  <w:br/>
        <w:t xml:space="preserve">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COLUMN_IMAGE_ID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 6-7.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Циклы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', 'lect67.txt', '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+ R.drawable.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n4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'http://yagu.s-vfu.ru/mod/resource/view.php?id=37017');"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);</w:t>
        <w:br/>
        <w:t xml:space="preserve">        db.execSQL(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  <w:br/>
        <w:t xml:space="preserve">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COLUMN_IMAGE_ID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 8-12.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Одномерные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массивы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', 'lect812.txt', '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+ R.drawable.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n4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'http://yagu.s-vfu.ru/mod/resource/view.php?id=37024');"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);</w:t>
        <w:br/>
        <w:t xml:space="preserve">        db.execSQL(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  <w:br/>
        <w:t xml:space="preserve">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COLUMN_IMAGE_ID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 13-15.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Двумерные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массивы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', 'lect1315.txt', '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+ R.drawable.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n4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'http://yagu.s-vfu.ru/mod/resource/view.php?id=37030');"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);</w:t>
        <w:br/>
        <w:t xml:space="preserve">        db.execSQL(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  <w:br/>
        <w:t xml:space="preserve">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COLUMN_IMAGE_ID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 16-17.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Строки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', 'lect1617.txt', '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+ R.drawable.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n4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'http://yagu.s-vfu.ru/mod/resource/view.php?id=37037');"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);</w:t>
        <w:br/>
        <w:t xml:space="preserve">        db.execSQL(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  <w:br/>
        <w:t xml:space="preserve">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COLUMN_IMAGE_ID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Пустой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элемент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для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скролла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', 'prey.txt', '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Игра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+ R.drawable.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n1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'http://yagu.s-vfu.ru/mod/resource/view.php?id=37037');"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);</w:t>
        <w:br/>
        <w:t xml:space="preserve">        db.execSQL(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  <w:br/>
        <w:t xml:space="preserve">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COLUMN_IMAGE_ID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Пустой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элемент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для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скролла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', 'prey.txt', '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Игра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+ R.drawable.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n1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'http://yagu.s-vfu.ru/mod/resource/view.php?id=37037');"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);</w:t>
        <w:br/>
        <w:t xml:space="preserve">        db.execSQL(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  <w:br/>
        <w:t xml:space="preserve">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COLUMN_IMAGE_ID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Пустой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элемент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для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скролла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', 'prey.txt', '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Игра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+ R.drawable.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n1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'http://yagu.s-vfu.ru/mod/resource/view.php?id=37037');"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);</w:t>
        <w:br/>
        <w:t xml:space="preserve">        db.execSQL(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  <w:br/>
        <w:t xml:space="preserve">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COLUMN_IMAGE_ID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Пустой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элемент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для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скролла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', 'prey.txt', '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Игра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+ R.drawable.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n1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'http://yagu.s-vfu.ru/mod/resource/view.php?id=37037');"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);</w:t>
        <w:br/>
        <w:t xml:space="preserve">        db.execSQL(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  <w:br/>
        <w:t xml:space="preserve">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COLUMN_IMAGE_ID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Пустой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элемент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для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скролла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', 'prey.txt', '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Игра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+ R.drawable.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n1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'http://yagu.s-vfu.ru/mod/resource/view.php?id=37037');"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);</w:t>
        <w:br/>
        <w:t xml:space="preserve">        db.execSQL(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  <w:br/>
        <w:t xml:space="preserve">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COLUMN_IMAGE_ID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Пустой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элемент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для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скролла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', 'prey.txt', '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Игра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+ R.drawable.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n1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'http://yagu.s-vfu.ru/mod/resource/view.php?id=37037');"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);</w:t>
        <w:br/>
        <w:t xml:space="preserve">        db.execSQL(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  <w:br/>
        <w:t xml:space="preserve">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COLUMN_IMAGE_ID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Пустой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элемент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для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скролла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', 'prey.txt', '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Игра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+ R.drawable.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n1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'http://yagu.s-vfu.ru/mod/resource/view.php?id=37037');"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);</w:t>
        <w:br/>
        <w:t xml:space="preserve">        db.execSQL(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  <w:br/>
        <w:t xml:space="preserve">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COLUMN_IMAGE_ID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Пустой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элемент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для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скролла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', 'prey.txt', '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Игра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+ R.drawable.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n1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'http://yagu.s-vfu.ru/mod/resource/view.php?id=37037');"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);</w:t>
        <w:br/>
        <w:t xml:space="preserve">        db.execSQL(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  <w:br/>
        <w:t xml:space="preserve">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COLUMN_IMAGE_ID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Пустой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элемент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для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скролла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', 'prey.txt', '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Игра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+ R.drawable.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n1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'http://yagu.s-vfu.ru/mod/resource/view.php?id=37037');"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);</w:t>
        <w:br/>
        <w:t xml:space="preserve">        db.execSQL(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  <w:br/>
        <w:t xml:space="preserve">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COLUMN_IMAGE_ID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Пустой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элемент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для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скролла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', 'prey.txt', '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ru-RU"/>
        </w:rPr>
        <w:t>Игра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+ R.drawable.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n1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'http://yagu.s-vfu.ru/mod/resource/view.php?id=37037');"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);</w:t>
        <w:br/>
        <w:t xml:space="preserve">    }</w:t>
        <w:br/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@Override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onUpgrade(SQLiteDatabase db,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oldVersion,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newVersion) {</w:t>
        <w:br/>
        <w:t xml:space="preserve">        db.execSQL(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"DROP TABLE IF EXISTS 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>TABLE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);</w:t>
        <w:br/>
        <w:t xml:space="preserve">        onCreate(db);</w:t>
        <w:br/>
        <w:t xml:space="preserve">    }</w:t>
        <w:br/>
        <w:t>}</w:t>
      </w:r>
    </w:p>
    <w:p>
      <w:pPr>
        <w:pStyle w:val="Normal"/>
        <w:spacing w:lineRule="auto" w:line="276" w:before="0" w:after="2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76" w:before="0" w:after="2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Приложение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6 – </w:t>
      </w:r>
      <w:r>
        <w:rPr>
          <w:rFonts w:cs="Times New Roman" w:ascii="Times New Roman" w:hAnsi="Times New Roman"/>
          <w:sz w:val="28"/>
          <w:szCs w:val="28"/>
        </w:rPr>
        <w:t>код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класса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третьей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активности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sz w:val="28"/>
          <w:szCs w:val="28"/>
        </w:rPr>
        <w:t>написанный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на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Java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com.example.anisi;</w:t>
        <w:br/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android.database.Cursor;</w:t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android.database.sqlite.SQLiteDatabase;</w:t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android.support.v7.app.AppCompatActivity;</w:t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android.os.Bundle;</w:t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android.webkit.WebView;</w:t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android.content.Intent;</w:t>
        <w:br/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MoodleActivity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AppCompatActivity {</w:t>
        <w:br/>
        <w:t xml:space="preserve">    DatabaseHelper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databaseHelper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;</w:t>
        <w:br/>
        <w:t xml:space="preserve">    SQLiteDatabase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db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;</w:t>
        <w:br/>
        <w:t xml:space="preserve">    Cursor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userCursor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;</w:t>
        <w:br/>
        <w:br/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@Override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protected void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onCreate(Bundle savedInstanceState) {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super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.onCreate(savedInstanceState);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 xml:space="preserve">databaseHelper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DatabaseHelper(getApplicationContext());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 xml:space="preserve">db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databaseHelper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.getReadableDatabase();</w:t>
        <w:br/>
        <w:br/>
        <w:t xml:space="preserve">        Intent intent =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Intent();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j = intent.getIntExtra(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"id"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);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(j &gt; 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999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 {</w:t>
        <w:br/>
        <w:t xml:space="preserve">            String url =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"http://yagu.s-vfu.ru/course/view.php?id=5124"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;</w:t>
        <w:br/>
        <w:t xml:space="preserve">            setContentView(R.layout.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>activity_moodle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);</w:t>
        <w:br/>
        <w:t xml:space="preserve">            WebView webView = (WebView) findViewById(R.id.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>webview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);</w:t>
        <w:br/>
        <w:t xml:space="preserve">            webView.loadUrl(url);</w:t>
        <w:br/>
        <w:t xml:space="preserve">    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this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.finish();</w:t>
        <w:br/>
        <w:t xml:space="preserve">        }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else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{</w:t>
        <w:br/>
        <w:t xml:space="preserve">    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 xml:space="preserve">userCursor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db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.query(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"REFERENCE_BOOK"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,</w:t>
        <w:br/>
        <w:t xml:space="preserve">            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String[]{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"URL"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},</w:t>
        <w:br/>
        <w:t xml:space="preserve">                   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en-US" w:eastAsia="ru-RU"/>
        </w:rPr>
        <w:t>"_id = ?"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String[]{Integer.</w:t>
      </w:r>
      <w:r>
        <w:rPr>
          <w:rFonts w:eastAsia="Times New Roman" w:cs="Courier New" w:ascii="Courier New" w:hAnsi="Courier New"/>
          <w:i/>
          <w:iCs/>
          <w:color w:val="000000"/>
          <w:sz w:val="20"/>
          <w:szCs w:val="20"/>
          <w:lang w:val="en-US" w:eastAsia="ru-RU"/>
        </w:rPr>
        <w:t>toString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(j + 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)},</w:t>
        <w:br/>
        <w:t xml:space="preserve">            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null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null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null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);</w:t>
        <w:br/>
        <w:t xml:space="preserve">    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userCursor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.moveToFirst()) {</w:t>
        <w:br/>
        <w:t xml:space="preserve">                String url =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val="en-US" w:eastAsia="ru-RU"/>
        </w:rPr>
        <w:t>userCursor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.getString(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);</w:t>
        <w:br/>
        <w:t xml:space="preserve">                setContentView(R.layout.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>activity_moodle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);</w:t>
        <w:br/>
        <w:t xml:space="preserve">                WebView webView = (WebView) findViewById(R.id.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en-US" w:eastAsia="ru-RU"/>
        </w:rPr>
        <w:t>webview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);</w:t>
        <w:br/>
        <w:t xml:space="preserve">                webView.loadUrl(url);</w:t>
        <w:br/>
        <w:t xml:space="preserve">        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this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.finish();</w:t>
        <w:br/>
        <w:t xml:space="preserve">            }</w:t>
        <w:br/>
        <w:t xml:space="preserve">        }</w:t>
        <w:br/>
        <w:t xml:space="preserve">    }</w:t>
        <w:br/>
        <w:t>}</w:t>
      </w:r>
    </w:p>
    <w:p>
      <w:pPr>
        <w:pStyle w:val="Normal"/>
        <w:spacing w:lineRule="auto" w:line="276" w:before="0" w:after="200"/>
        <w:rPr/>
      </w:pPr>
      <w:r>
        <w:rPr/>
      </w:r>
    </w:p>
    <w:sectPr>
      <w:footerReference w:type="default" r:id="rId9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01020879"/>
    </w:sdtPr>
    <w:sdtContent>
      <w:p>
        <w:pPr>
          <w:pStyle w:val="Footer"/>
          <w:jc w:val="center"/>
          <w:rPr/>
        </w:pPr>
        <w:r>
          <w:rPr/>
        </w:r>
      </w:p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20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050" w:hanging="105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3"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1785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2850" w:hanging="720"/>
      </w:pPr>
    </w:lvl>
    <w:lvl w:ilvl="3">
      <w:start w:val="1"/>
      <w:numFmt w:val="decimal"/>
      <w:lvlText w:val="%1.%2.%3.%4."/>
      <w:lvlJc w:val="left"/>
      <w:pPr>
        <w:ind w:left="4275" w:hanging="1080"/>
      </w:pPr>
    </w:lvl>
    <w:lvl w:ilvl="4">
      <w:start w:val="1"/>
      <w:numFmt w:val="decimal"/>
      <w:lvlText w:val="%1.%2.%3.%4.%5."/>
      <w:lvlJc w:val="left"/>
      <w:pPr>
        <w:ind w:left="5340" w:hanging="1080"/>
      </w:pPr>
    </w:lvl>
    <w:lvl w:ilvl="5">
      <w:start w:val="1"/>
      <w:numFmt w:val="decimal"/>
      <w:lvlText w:val="%1.%2.%3.%4.%5.%6."/>
      <w:lvlJc w:val="left"/>
      <w:pPr>
        <w:ind w:left="6765" w:hanging="1440"/>
      </w:pPr>
    </w:lvl>
    <w:lvl w:ilvl="6">
      <w:start w:val="1"/>
      <w:numFmt w:val="decimal"/>
      <w:lvlText w:val="%1.%2.%3.%4.%5.%6.%7."/>
      <w:lvlJc w:val="left"/>
      <w:pPr>
        <w:ind w:left="8190" w:hanging="1800"/>
      </w:pPr>
    </w:lvl>
    <w:lvl w:ilvl="7">
      <w:start w:val="1"/>
      <w:numFmt w:val="decimal"/>
      <w:lvlText w:val="%1.%2.%3.%4.%5.%6.%7.%8."/>
      <w:lvlJc w:val="left"/>
      <w:pPr>
        <w:ind w:left="9255" w:hanging="1800"/>
      </w:pPr>
    </w:lvl>
    <w:lvl w:ilvl="8">
      <w:start w:val="1"/>
      <w:numFmt w:val="decimal"/>
      <w:lvlText w:val="%1.%2.%3.%4.%5.%6.%7.%8.%9."/>
      <w:lvlJc w:val="left"/>
      <w:pPr>
        <w:ind w:left="10680" w:hanging="2160"/>
      </w:pPr>
    </w:lvl>
  </w:abstractNum>
  <w:abstractNum w:abstractNumId="4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f3734"/>
    <w:pPr>
      <w:widowControl/>
      <w:suppressAutoHyphens w:val="fals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e852a9"/>
    <w:pPr>
      <w:pageBreakBefore/>
      <w:spacing w:lineRule="auto" w:line="360" w:before="0" w:after="0"/>
      <w:outlineLvl w:val="0"/>
    </w:pPr>
    <w:rPr>
      <w:rFonts w:ascii="Times New Roman" w:hAnsi="Times New Roman" w:eastAsia="Times New Roman" w:cs="Times New Roman"/>
      <w:b/>
      <w:bCs/>
      <w:color w:val="252525"/>
      <w:sz w:val="28"/>
      <w:szCs w:val="28"/>
      <w:lang w:eastAsia="ru-RU"/>
    </w:rPr>
  </w:style>
  <w:style w:type="paragraph" w:styleId="Heading2">
    <w:name w:val="Heading 2"/>
    <w:basedOn w:val="Normal"/>
    <w:link w:val="20"/>
    <w:uiPriority w:val="9"/>
    <w:unhideWhenUsed/>
    <w:qFormat/>
    <w:rsid w:val="00321e40"/>
    <w:pPr>
      <w:keepNext w:val="true"/>
      <w:keepLines/>
      <w:spacing w:lineRule="auto" w:line="360" w:before="200" w:after="0"/>
      <w:outlineLvl w:val="1"/>
    </w:pPr>
    <w:rPr>
      <w:rFonts w:ascii="Times New Roman" w:hAnsi="Times New Roman" w:eastAsia="" w:cs="" w:cstheme="majorBidi" w:eastAsiaTheme="majorEastAsia"/>
      <w:b/>
      <w:bCs/>
      <w:sz w:val="28"/>
      <w:szCs w:val="26"/>
    </w:rPr>
  </w:style>
  <w:style w:type="paragraph" w:styleId="Heading3">
    <w:name w:val="Heading 3"/>
    <w:basedOn w:val="Normal"/>
    <w:link w:val="30"/>
    <w:uiPriority w:val="9"/>
    <w:qFormat/>
    <w:rsid w:val="00693a4a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40"/>
    <w:uiPriority w:val="9"/>
    <w:semiHidden/>
    <w:unhideWhenUsed/>
    <w:qFormat/>
    <w:rsid w:val="00664dfc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Заголовок 3 Знак"/>
    <w:basedOn w:val="DefaultParagraphFont"/>
    <w:link w:val="3"/>
    <w:uiPriority w:val="9"/>
    <w:qFormat/>
    <w:rsid w:val="00693a4a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693a4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Appleconvertedspace" w:customStyle="1">
    <w:name w:val="apple-converted-space"/>
    <w:basedOn w:val="DefaultParagraphFont"/>
    <w:qFormat/>
    <w:rsid w:val="00693a4a"/>
    <w:rPr/>
  </w:style>
  <w:style w:type="character" w:styleId="Ipa" w:customStyle="1">
    <w:name w:val="ipa"/>
    <w:basedOn w:val="DefaultParagraphFont"/>
    <w:qFormat/>
    <w:rsid w:val="00693a4a"/>
    <w:rPr/>
  </w:style>
  <w:style w:type="character" w:styleId="InternetLink">
    <w:name w:val="Internet Link"/>
    <w:basedOn w:val="DefaultParagraphFont"/>
    <w:uiPriority w:val="99"/>
    <w:unhideWhenUsed/>
    <w:rsid w:val="00693a4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27865"/>
    <w:rPr>
      <w:b/>
      <w:bCs/>
    </w:rPr>
  </w:style>
  <w:style w:type="character" w:styleId="Style10" w:customStyle="1">
    <w:name w:val="Верхний колонтитул Знак"/>
    <w:basedOn w:val="DefaultParagraphFont"/>
    <w:link w:val="a8"/>
    <w:uiPriority w:val="99"/>
    <w:qFormat/>
    <w:rsid w:val="00ee4e8f"/>
    <w:rPr/>
  </w:style>
  <w:style w:type="character" w:styleId="Style11" w:customStyle="1">
    <w:name w:val="Нижний колонтитул Знак"/>
    <w:basedOn w:val="DefaultParagraphFont"/>
    <w:link w:val="aa"/>
    <w:uiPriority w:val="99"/>
    <w:qFormat/>
    <w:rsid w:val="00ee4e8f"/>
    <w:rPr/>
  </w:style>
  <w:style w:type="character" w:styleId="Style12" w:customStyle="1">
    <w:name w:val="Текст выноски Знак"/>
    <w:basedOn w:val="DefaultParagraphFont"/>
    <w:link w:val="ac"/>
    <w:uiPriority w:val="99"/>
    <w:semiHidden/>
    <w:qFormat/>
    <w:rsid w:val="00c945a7"/>
    <w:rPr>
      <w:rFonts w:ascii="Tahoma" w:hAnsi="Tahoma" w:cs="Tahoma"/>
      <w:sz w:val="16"/>
      <w:szCs w:val="16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e852a9"/>
    <w:rPr>
      <w:rFonts w:ascii="Times New Roman" w:hAnsi="Times New Roman" w:eastAsia="Times New Roman" w:cs="Times New Roman"/>
      <w:b/>
      <w:bCs/>
      <w:color w:val="252525"/>
      <w:sz w:val="28"/>
      <w:szCs w:val="28"/>
      <w:lang w:eastAsia="ru-RU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321e40"/>
    <w:rPr>
      <w:rFonts w:ascii="Times New Roman" w:hAnsi="Times New Roman" w:eastAsia="" w:cs="" w:cstheme="majorBidi" w:eastAsiaTheme="majorEastAsia"/>
      <w:b/>
      <w:bCs/>
      <w:sz w:val="28"/>
      <w:szCs w:val="26"/>
    </w:rPr>
  </w:style>
  <w:style w:type="character" w:styleId="4" w:customStyle="1">
    <w:name w:val="Заголовок 4 Знак"/>
    <w:basedOn w:val="DefaultParagraphFont"/>
    <w:link w:val="4"/>
    <w:uiPriority w:val="9"/>
    <w:semiHidden/>
    <w:qFormat/>
    <w:rsid w:val="00664dfc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Style13" w:customStyle="1">
    <w:name w:val="Схема документа Знак"/>
    <w:basedOn w:val="DefaultParagraphFont"/>
    <w:link w:val="af0"/>
    <w:uiPriority w:val="99"/>
    <w:semiHidden/>
    <w:qFormat/>
    <w:rsid w:val="00e852a9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b/>
    </w:rPr>
  </w:style>
  <w:style w:type="character" w:styleId="ListLabel38">
    <w:name w:val="ListLabel 38"/>
    <w:qFormat/>
    <w:rPr>
      <w:b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92e9f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Spacing">
    <w:name w:val="No Spacing"/>
    <w:uiPriority w:val="99"/>
    <w:qFormat/>
    <w:rsid w:val="00ec04db"/>
    <w:pPr>
      <w:widowControl/>
      <w:bidi w:val="0"/>
      <w:spacing w:lineRule="auto" w:line="240" w:before="0" w:after="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eastAsia="ru-RU" w:val="ru-RU" w:bidi="ar-SA"/>
    </w:rPr>
  </w:style>
  <w:style w:type="paragraph" w:styleId="NormalWeb">
    <w:name w:val="Normal (Web)"/>
    <w:basedOn w:val="Normal"/>
    <w:uiPriority w:val="99"/>
    <w:semiHidden/>
    <w:unhideWhenUsed/>
    <w:qFormat/>
    <w:rsid w:val="00693a4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693a4a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Bullet" w:customStyle="1">
    <w:name w:val="bullet"/>
    <w:basedOn w:val="Normal"/>
    <w:qFormat/>
    <w:rsid w:val="0022786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a9"/>
    <w:uiPriority w:val="99"/>
    <w:unhideWhenUsed/>
    <w:rsid w:val="00ee4e8f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b"/>
    <w:uiPriority w:val="99"/>
    <w:unhideWhenUsed/>
    <w:rsid w:val="00ee4e8f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ad"/>
    <w:uiPriority w:val="99"/>
    <w:semiHidden/>
    <w:unhideWhenUsed/>
    <w:qFormat/>
    <w:rsid w:val="00c945a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uiPriority w:val="39"/>
    <w:unhideWhenUsed/>
    <w:qFormat/>
    <w:rsid w:val="00953af6"/>
    <w:pPr>
      <w:spacing w:lineRule="auto" w:line="276"/>
    </w:pPr>
    <w:rPr/>
  </w:style>
  <w:style w:type="paragraph" w:styleId="Contents2">
    <w:name w:val="TOC 2"/>
    <w:basedOn w:val="Normal"/>
    <w:autoRedefine/>
    <w:uiPriority w:val="39"/>
    <w:unhideWhenUsed/>
    <w:rsid w:val="00e852a9"/>
    <w:pPr>
      <w:tabs>
        <w:tab w:val="right" w:pos="9345" w:leader="dot"/>
      </w:tabs>
      <w:spacing w:before="0" w:after="100"/>
      <w:ind w:left="220" w:hanging="0"/>
    </w:pPr>
    <w:rPr>
      <w:rFonts w:ascii="Times New Roman" w:hAnsi="Times New Roman"/>
      <w:sz w:val="24"/>
    </w:rPr>
  </w:style>
  <w:style w:type="paragraph" w:styleId="Contents1">
    <w:name w:val="TOC 1"/>
    <w:basedOn w:val="Normal"/>
    <w:autoRedefine/>
    <w:uiPriority w:val="39"/>
    <w:unhideWhenUsed/>
    <w:rsid w:val="00e852a9"/>
    <w:pPr>
      <w:spacing w:before="0" w:after="100"/>
      <w:jc w:val="both"/>
    </w:pPr>
    <w:rPr>
      <w:rFonts w:ascii="Times New Roman" w:hAnsi="Times New Roman"/>
      <w:sz w:val="28"/>
    </w:rPr>
  </w:style>
  <w:style w:type="paragraph" w:styleId="Caption1">
    <w:name w:val="caption"/>
    <w:basedOn w:val="Normal"/>
    <w:uiPriority w:val="35"/>
    <w:unhideWhenUsed/>
    <w:qFormat/>
    <w:rsid w:val="00345398"/>
    <w:pPr>
      <w:spacing w:lineRule="auto" w:line="240" w:before="0" w:after="200"/>
    </w:pPr>
    <w:rPr>
      <w:i/>
      <w:iCs/>
      <w:color w:val="1F497D" w:themeColor="text2"/>
      <w:sz w:val="18"/>
      <w:szCs w:val="18"/>
    </w:rPr>
  </w:style>
  <w:style w:type="paragraph" w:styleId="DocumentMap">
    <w:name w:val="Document Map"/>
    <w:basedOn w:val="Normal"/>
    <w:link w:val="af1"/>
    <w:uiPriority w:val="99"/>
    <w:semiHidden/>
    <w:unhideWhenUsed/>
    <w:qFormat/>
    <w:rsid w:val="00e852a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F4D0B-4939-4A04-B3B9-DAAF7CC7B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Application>LibreOffice/6.0.3.2$Linux_X86_64 LibreOffice_project/00m0$Build-2</Application>
  <Pages>22</Pages>
  <Words>3330</Words>
  <Characters>25084</Characters>
  <CharactersWithSpaces>31318</CharactersWithSpaces>
  <Paragraphs>126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2017-05-24T15:06:00Z</dcterms:created>
  <dc:creator>Admin</dc:creator>
  <dc:description/>
  <dc:language>en-US</dc:language>
  <cp:lastModifiedBy/>
  <dcterms:modified xsi:type="dcterms:W3CDTF">2018-05-21T14:47:29Z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