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2026396844"/>
        <w:docPartObj>
          <w:docPartGallery w:val="Cover Pages"/>
          <w:docPartUnique/>
        </w:docPartObj>
      </w:sdtPr>
      <w:sdtEndPr>
        <w:rPr>
          <w:spacing w:val="5"/>
          <w:kern w:val="28"/>
          <w:sz w:val="20"/>
          <w:szCs w:val="20"/>
        </w:rPr>
      </w:sdtEndPr>
      <w:sdtContent>
        <w:p w14:paraId="42F555D4" w14:textId="046BE581" w:rsidR="00BE34B8" w:rsidRDefault="00BE34B8">
          <w:pPr>
            <w:pStyle w:val="Geenafstand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679A1131" wp14:editId="3A5036B8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1" name="Rechthoek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hthoek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5JnDwPsAAADhAQAAEwAAAAAAAAAAAAAAAAAAAAAAW0NvbnRlbnRfVHlwZXNdLnht&#10;bFBLAQItABQABgAIAAAAIQAjsmrh1wAAAJQBAAALAAAAAAAAAAAAAAAAACwBAABfcmVscy8ucmVs&#10;c1BLAQItABQABgAIAAAAIQD4+0JBKAIAAD8EAAAOAAAAAAAAAAAAAAAAACw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8CC4E27" wp14:editId="10DF010B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3" name="Rechthoe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hthoek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" o:allowincell="f" strokecolor="#4f81bd [3204]">
                    <w10:wrap anchorx="margin" anchory="page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el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8EA6E52" w14:textId="77777777" w:rsidR="00BE34B8" w:rsidRDefault="007E1840">
              <w:pPr>
                <w:pStyle w:val="Geenafstand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Informatiebehoefte 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Ondertitel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3497247E" w14:textId="77777777" w:rsidR="00BE34B8" w:rsidRDefault="00BE34B8">
              <w:pPr>
                <w:pStyle w:val="Geenafstand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Versie 1.0</w:t>
              </w:r>
            </w:p>
          </w:sdtContent>
        </w:sdt>
        <w:p w14:paraId="255FD469" w14:textId="77777777" w:rsidR="00BE34B8" w:rsidRDefault="00BE34B8">
          <w:pPr>
            <w:pStyle w:val="Geenafstand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6864836E" w14:textId="77777777" w:rsidR="00BE34B8" w:rsidRDefault="00BE34B8">
          <w:pPr>
            <w:pStyle w:val="Geenafstand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um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5-10-24T00:00:00Z">
              <w:dateFormat w:val="d-M-yyyy"/>
              <w:lid w:val="nl-NL"/>
              <w:storeMappedDataAs w:val="dateTime"/>
              <w:calendar w:val="gregorian"/>
            </w:date>
          </w:sdtPr>
          <w:sdtEndPr/>
          <w:sdtContent>
            <w:p w14:paraId="7312F125" w14:textId="77777777" w:rsidR="00BE34B8" w:rsidRDefault="007E1840">
              <w:pPr>
                <w:pStyle w:val="Geenafstand"/>
              </w:pPr>
              <w:r>
                <w:t>24-10-2015</w:t>
              </w:r>
            </w:p>
          </w:sdtContent>
        </w:sdt>
        <w:sdt>
          <w:sdtPr>
            <w:alias w:val="Auteu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14:paraId="38B9FEA5" w14:textId="77777777" w:rsidR="00BE34B8" w:rsidRDefault="007E1840">
              <w:pPr>
                <w:pStyle w:val="Geenafstand"/>
              </w:pPr>
              <w:r>
                <w:t>[</w:t>
              </w:r>
              <w:r w:rsidR="000A47D5">
                <w:t xml:space="preserve">auteur: </w:t>
              </w:r>
              <w:r>
                <w:t>A. Pape</w:t>
              </w:r>
              <w:r w:rsidR="003772B5">
                <w:t>]</w:t>
              </w:r>
            </w:p>
          </w:sdtContent>
        </w:sdt>
        <w:p w14:paraId="526AD07D" w14:textId="77777777" w:rsidR="00BE34B8" w:rsidRDefault="00BE34B8"/>
        <w:p w14:paraId="66CD2F5D" w14:textId="77777777" w:rsidR="00BE34B8" w:rsidRDefault="00BE34B8">
          <w:pPr>
            <w:spacing w:after="200" w:line="276" w:lineRule="auto"/>
            <w:rPr>
              <w:rFonts w:asciiTheme="majorHAnsi" w:eastAsiaTheme="majorEastAsia" w:hAnsiTheme="majorHAnsi" w:cstheme="majorBidi"/>
              <w:spacing w:val="5"/>
              <w:kern w:val="28"/>
              <w:szCs w:val="20"/>
            </w:rPr>
          </w:pPr>
          <w:r>
            <w:rPr>
              <w:rFonts w:asciiTheme="majorHAnsi" w:eastAsiaTheme="majorEastAsia" w:hAnsiTheme="majorHAnsi" w:cstheme="majorBidi"/>
              <w:spacing w:val="5"/>
              <w:kern w:val="28"/>
              <w:szCs w:val="20"/>
            </w:rPr>
            <w:br w:type="page"/>
          </w:r>
        </w:p>
      </w:sdtContent>
    </w:sdt>
    <w:p w14:paraId="689EE876" w14:textId="77777777" w:rsidR="00F73E58" w:rsidRPr="00BB7F27" w:rsidRDefault="00F73E58" w:rsidP="00F73E58">
      <w:pPr>
        <w:rPr>
          <w:rFonts w:asciiTheme="majorHAnsi" w:eastAsiaTheme="majorEastAsia" w:hAnsiTheme="majorHAnsi" w:cstheme="majorBidi"/>
          <w:spacing w:val="5"/>
          <w:kern w:val="28"/>
          <w:szCs w:val="20"/>
        </w:rPr>
      </w:pPr>
    </w:p>
    <w:sdt>
      <w:sdtPr>
        <w:rPr>
          <w:rFonts w:ascii="Arial" w:eastAsiaTheme="minorHAnsi" w:hAnsi="Arial" w:cs="Arial"/>
          <w:bCs w:val="0"/>
          <w:color w:val="auto"/>
          <w:sz w:val="22"/>
          <w:szCs w:val="22"/>
          <w:lang w:eastAsia="en-US"/>
        </w:rPr>
        <w:id w:val="1495926381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3348E35D" w14:textId="77777777" w:rsidR="000A6A62" w:rsidRPr="002A6563" w:rsidRDefault="000A6A62">
          <w:pPr>
            <w:pStyle w:val="Kopvaninhoudsopgave"/>
            <w:rPr>
              <w:rFonts w:ascii="Arial" w:hAnsi="Arial" w:cs="Arial"/>
              <w:b/>
            </w:rPr>
          </w:pPr>
          <w:r w:rsidRPr="002A6563">
            <w:rPr>
              <w:rFonts w:ascii="Arial" w:hAnsi="Arial" w:cs="Arial"/>
              <w:b/>
            </w:rPr>
            <w:t>Inhoud</w:t>
          </w:r>
        </w:p>
        <w:p w14:paraId="0E47413A" w14:textId="77777777" w:rsidR="00F007EA" w:rsidRPr="002A6563" w:rsidRDefault="00F007EA" w:rsidP="00F007EA">
          <w:pPr>
            <w:rPr>
              <w:rFonts w:ascii="Arial" w:hAnsi="Arial" w:cs="Arial"/>
              <w:lang w:eastAsia="nl-NL"/>
            </w:rPr>
          </w:pPr>
        </w:p>
        <w:p w14:paraId="5E9E0AC3" w14:textId="77777777" w:rsidR="00BE34B8" w:rsidRPr="002A6563" w:rsidRDefault="001D3D39">
          <w:pPr>
            <w:pStyle w:val="Inhopg1"/>
            <w:tabs>
              <w:tab w:val="right" w:leader="dot" w:pos="9060"/>
            </w:tabs>
            <w:rPr>
              <w:rFonts w:ascii="Arial" w:hAnsi="Arial" w:cs="Arial"/>
              <w:noProof/>
              <w:sz w:val="22"/>
            </w:rPr>
          </w:pPr>
          <w:r w:rsidRPr="002A6563">
            <w:rPr>
              <w:rFonts w:ascii="Arial" w:hAnsi="Arial" w:cs="Arial"/>
            </w:rPr>
            <w:fldChar w:fldCharType="begin"/>
          </w:r>
          <w:r w:rsidR="000A6A62" w:rsidRPr="002A6563">
            <w:rPr>
              <w:rFonts w:ascii="Arial" w:hAnsi="Arial" w:cs="Arial"/>
            </w:rPr>
            <w:instrText xml:space="preserve"> TOC \o "1-3" \h \z \u </w:instrText>
          </w:r>
          <w:r w:rsidRPr="002A6563">
            <w:rPr>
              <w:rFonts w:ascii="Arial" w:hAnsi="Arial" w:cs="Arial"/>
            </w:rPr>
            <w:fldChar w:fldCharType="separate"/>
          </w:r>
          <w:hyperlink w:anchor="_Toc391463800" w:history="1">
            <w:r w:rsidR="00BE34B8" w:rsidRPr="002A6563">
              <w:rPr>
                <w:rStyle w:val="Hyperlink"/>
                <w:rFonts w:ascii="Arial" w:hAnsi="Arial" w:cs="Arial"/>
                <w:b/>
                <w:noProof/>
              </w:rPr>
              <w:t>De kern van het project</w:t>
            </w:r>
            <w:r w:rsidR="00BE34B8" w:rsidRPr="002A6563">
              <w:rPr>
                <w:rFonts w:ascii="Arial" w:hAnsi="Arial" w:cs="Arial"/>
                <w:noProof/>
                <w:webHidden/>
              </w:rPr>
              <w:tab/>
            </w:r>
            <w:r w:rsidR="00BE34B8" w:rsidRPr="002A6563">
              <w:rPr>
                <w:rFonts w:ascii="Arial" w:hAnsi="Arial" w:cs="Arial"/>
                <w:noProof/>
                <w:webHidden/>
              </w:rPr>
              <w:fldChar w:fldCharType="begin"/>
            </w:r>
            <w:r w:rsidR="00BE34B8" w:rsidRPr="002A6563">
              <w:rPr>
                <w:rFonts w:ascii="Arial" w:hAnsi="Arial" w:cs="Arial"/>
                <w:noProof/>
                <w:webHidden/>
              </w:rPr>
              <w:instrText xml:space="preserve"> PAGEREF _Toc391463800 \h </w:instrText>
            </w:r>
            <w:r w:rsidR="00BE34B8" w:rsidRPr="002A6563">
              <w:rPr>
                <w:rFonts w:ascii="Arial" w:hAnsi="Arial" w:cs="Arial"/>
                <w:noProof/>
                <w:webHidden/>
              </w:rPr>
            </w:r>
            <w:r w:rsidR="00BE34B8" w:rsidRPr="002A65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E34B8" w:rsidRPr="002A6563">
              <w:rPr>
                <w:rFonts w:ascii="Arial" w:hAnsi="Arial" w:cs="Arial"/>
                <w:noProof/>
                <w:webHidden/>
              </w:rPr>
              <w:t>3</w:t>
            </w:r>
            <w:r w:rsidR="00BE34B8" w:rsidRPr="002A65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0FB99F" w14:textId="77777777" w:rsidR="00BE34B8" w:rsidRPr="002A6563" w:rsidRDefault="009A58BF">
          <w:pPr>
            <w:pStyle w:val="Inhopg1"/>
            <w:tabs>
              <w:tab w:val="right" w:leader="dot" w:pos="9060"/>
            </w:tabs>
            <w:rPr>
              <w:rFonts w:ascii="Arial" w:hAnsi="Arial" w:cs="Arial"/>
              <w:noProof/>
              <w:sz w:val="22"/>
            </w:rPr>
          </w:pPr>
          <w:hyperlink w:anchor="_Toc391463801" w:history="1">
            <w:r w:rsidR="00BE34B8" w:rsidRPr="002A6563">
              <w:rPr>
                <w:rStyle w:val="Hyperlink"/>
                <w:rFonts w:ascii="Arial" w:hAnsi="Arial" w:cs="Arial"/>
                <w:b/>
                <w:noProof/>
              </w:rPr>
              <w:t>Aanleiding</w:t>
            </w:r>
            <w:r w:rsidR="00BE34B8" w:rsidRPr="002A6563">
              <w:rPr>
                <w:rFonts w:ascii="Arial" w:hAnsi="Arial" w:cs="Arial"/>
                <w:noProof/>
                <w:webHidden/>
              </w:rPr>
              <w:tab/>
            </w:r>
            <w:r w:rsidR="00BE34B8" w:rsidRPr="002A6563">
              <w:rPr>
                <w:rFonts w:ascii="Arial" w:hAnsi="Arial" w:cs="Arial"/>
                <w:noProof/>
                <w:webHidden/>
              </w:rPr>
              <w:fldChar w:fldCharType="begin"/>
            </w:r>
            <w:r w:rsidR="00BE34B8" w:rsidRPr="002A6563">
              <w:rPr>
                <w:rFonts w:ascii="Arial" w:hAnsi="Arial" w:cs="Arial"/>
                <w:noProof/>
                <w:webHidden/>
              </w:rPr>
              <w:instrText xml:space="preserve"> PAGEREF _Toc391463801 \h </w:instrText>
            </w:r>
            <w:r w:rsidR="00BE34B8" w:rsidRPr="002A6563">
              <w:rPr>
                <w:rFonts w:ascii="Arial" w:hAnsi="Arial" w:cs="Arial"/>
                <w:noProof/>
                <w:webHidden/>
              </w:rPr>
            </w:r>
            <w:r w:rsidR="00BE34B8" w:rsidRPr="002A65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E34B8" w:rsidRPr="002A6563">
              <w:rPr>
                <w:rFonts w:ascii="Arial" w:hAnsi="Arial" w:cs="Arial"/>
                <w:noProof/>
                <w:webHidden/>
              </w:rPr>
              <w:t>3</w:t>
            </w:r>
            <w:r w:rsidR="00BE34B8" w:rsidRPr="002A65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510059" w14:textId="77777777" w:rsidR="00BE34B8" w:rsidRPr="002A6563" w:rsidRDefault="009A58BF">
          <w:pPr>
            <w:pStyle w:val="Inhopg1"/>
            <w:tabs>
              <w:tab w:val="right" w:leader="dot" w:pos="9060"/>
            </w:tabs>
            <w:rPr>
              <w:rFonts w:ascii="Arial" w:hAnsi="Arial" w:cs="Arial"/>
              <w:noProof/>
              <w:sz w:val="22"/>
            </w:rPr>
          </w:pPr>
          <w:hyperlink w:anchor="_Toc391463802" w:history="1">
            <w:r w:rsidR="00BE34B8" w:rsidRPr="002A6563">
              <w:rPr>
                <w:rStyle w:val="Hyperlink"/>
                <w:rFonts w:ascii="Arial" w:hAnsi="Arial" w:cs="Arial"/>
                <w:b/>
                <w:noProof/>
              </w:rPr>
              <w:t>Algemene beschrijving van de website</w:t>
            </w:r>
            <w:r w:rsidR="00BE34B8" w:rsidRPr="002A6563">
              <w:rPr>
                <w:rFonts w:ascii="Arial" w:hAnsi="Arial" w:cs="Arial"/>
                <w:noProof/>
                <w:webHidden/>
              </w:rPr>
              <w:tab/>
            </w:r>
            <w:r w:rsidR="00BE34B8" w:rsidRPr="002A6563">
              <w:rPr>
                <w:rFonts w:ascii="Arial" w:hAnsi="Arial" w:cs="Arial"/>
                <w:noProof/>
                <w:webHidden/>
              </w:rPr>
              <w:fldChar w:fldCharType="begin"/>
            </w:r>
            <w:r w:rsidR="00BE34B8" w:rsidRPr="002A6563">
              <w:rPr>
                <w:rFonts w:ascii="Arial" w:hAnsi="Arial" w:cs="Arial"/>
                <w:noProof/>
                <w:webHidden/>
              </w:rPr>
              <w:instrText xml:space="preserve"> PAGEREF _Toc391463802 \h </w:instrText>
            </w:r>
            <w:r w:rsidR="00BE34B8" w:rsidRPr="002A6563">
              <w:rPr>
                <w:rFonts w:ascii="Arial" w:hAnsi="Arial" w:cs="Arial"/>
                <w:noProof/>
                <w:webHidden/>
              </w:rPr>
            </w:r>
            <w:r w:rsidR="00BE34B8" w:rsidRPr="002A65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E34B8" w:rsidRPr="002A6563">
              <w:rPr>
                <w:rFonts w:ascii="Arial" w:hAnsi="Arial" w:cs="Arial"/>
                <w:noProof/>
                <w:webHidden/>
              </w:rPr>
              <w:t>3</w:t>
            </w:r>
            <w:r w:rsidR="00BE34B8" w:rsidRPr="002A65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872C47" w14:textId="77777777" w:rsidR="00BE34B8" w:rsidRPr="002A6563" w:rsidRDefault="009A58BF">
          <w:pPr>
            <w:pStyle w:val="Inhopg1"/>
            <w:tabs>
              <w:tab w:val="right" w:leader="dot" w:pos="9060"/>
            </w:tabs>
            <w:rPr>
              <w:rFonts w:ascii="Arial" w:hAnsi="Arial" w:cs="Arial"/>
              <w:noProof/>
              <w:sz w:val="22"/>
            </w:rPr>
          </w:pPr>
          <w:hyperlink w:anchor="_Toc391463803" w:history="1">
            <w:r w:rsidR="00BE34B8" w:rsidRPr="002A6563">
              <w:rPr>
                <w:rStyle w:val="Hyperlink"/>
                <w:rFonts w:ascii="Arial" w:hAnsi="Arial" w:cs="Arial"/>
                <w:b/>
                <w:noProof/>
              </w:rPr>
              <w:t>Doelen van de website</w:t>
            </w:r>
            <w:r w:rsidR="00BE34B8" w:rsidRPr="002A6563">
              <w:rPr>
                <w:rFonts w:ascii="Arial" w:hAnsi="Arial" w:cs="Arial"/>
                <w:noProof/>
                <w:webHidden/>
              </w:rPr>
              <w:tab/>
            </w:r>
            <w:r w:rsidR="00BE34B8" w:rsidRPr="002A6563">
              <w:rPr>
                <w:rFonts w:ascii="Arial" w:hAnsi="Arial" w:cs="Arial"/>
                <w:noProof/>
                <w:webHidden/>
              </w:rPr>
              <w:fldChar w:fldCharType="begin"/>
            </w:r>
            <w:r w:rsidR="00BE34B8" w:rsidRPr="002A6563">
              <w:rPr>
                <w:rFonts w:ascii="Arial" w:hAnsi="Arial" w:cs="Arial"/>
                <w:noProof/>
                <w:webHidden/>
              </w:rPr>
              <w:instrText xml:space="preserve"> PAGEREF _Toc391463803 \h </w:instrText>
            </w:r>
            <w:r w:rsidR="00BE34B8" w:rsidRPr="002A6563">
              <w:rPr>
                <w:rFonts w:ascii="Arial" w:hAnsi="Arial" w:cs="Arial"/>
                <w:noProof/>
                <w:webHidden/>
              </w:rPr>
            </w:r>
            <w:r w:rsidR="00BE34B8" w:rsidRPr="002A65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E34B8" w:rsidRPr="002A6563">
              <w:rPr>
                <w:rFonts w:ascii="Arial" w:hAnsi="Arial" w:cs="Arial"/>
                <w:noProof/>
                <w:webHidden/>
              </w:rPr>
              <w:t>3</w:t>
            </w:r>
            <w:r w:rsidR="00BE34B8" w:rsidRPr="002A65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BA6062" w14:textId="77777777" w:rsidR="00BE34B8" w:rsidRPr="002A6563" w:rsidRDefault="009A58BF">
          <w:pPr>
            <w:pStyle w:val="Inhopg1"/>
            <w:tabs>
              <w:tab w:val="right" w:leader="dot" w:pos="9060"/>
            </w:tabs>
            <w:rPr>
              <w:rFonts w:ascii="Arial" w:hAnsi="Arial" w:cs="Arial"/>
              <w:noProof/>
              <w:sz w:val="22"/>
            </w:rPr>
          </w:pPr>
          <w:hyperlink w:anchor="_Toc391463804" w:history="1">
            <w:r w:rsidR="00BE34B8" w:rsidRPr="002A6563">
              <w:rPr>
                <w:rStyle w:val="Hyperlink"/>
                <w:rFonts w:ascii="Arial" w:hAnsi="Arial" w:cs="Arial"/>
                <w:b/>
                <w:noProof/>
              </w:rPr>
              <w:t>Doelgroepen van de website</w:t>
            </w:r>
            <w:r w:rsidR="00BE34B8" w:rsidRPr="002A6563">
              <w:rPr>
                <w:rFonts w:ascii="Arial" w:hAnsi="Arial" w:cs="Arial"/>
                <w:noProof/>
                <w:webHidden/>
              </w:rPr>
              <w:tab/>
            </w:r>
            <w:r w:rsidR="00BE34B8" w:rsidRPr="002A6563">
              <w:rPr>
                <w:rFonts w:ascii="Arial" w:hAnsi="Arial" w:cs="Arial"/>
                <w:noProof/>
                <w:webHidden/>
              </w:rPr>
              <w:fldChar w:fldCharType="begin"/>
            </w:r>
            <w:r w:rsidR="00BE34B8" w:rsidRPr="002A6563">
              <w:rPr>
                <w:rFonts w:ascii="Arial" w:hAnsi="Arial" w:cs="Arial"/>
                <w:noProof/>
                <w:webHidden/>
              </w:rPr>
              <w:instrText xml:space="preserve"> PAGEREF _Toc391463804 \h </w:instrText>
            </w:r>
            <w:r w:rsidR="00BE34B8" w:rsidRPr="002A6563">
              <w:rPr>
                <w:rFonts w:ascii="Arial" w:hAnsi="Arial" w:cs="Arial"/>
                <w:noProof/>
                <w:webHidden/>
              </w:rPr>
            </w:r>
            <w:r w:rsidR="00BE34B8" w:rsidRPr="002A65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E34B8" w:rsidRPr="002A6563">
              <w:rPr>
                <w:rFonts w:ascii="Arial" w:hAnsi="Arial" w:cs="Arial"/>
                <w:noProof/>
                <w:webHidden/>
              </w:rPr>
              <w:t>4</w:t>
            </w:r>
            <w:r w:rsidR="00BE34B8" w:rsidRPr="002A65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10591B" w14:textId="77777777" w:rsidR="00BE34B8" w:rsidRPr="002A6563" w:rsidRDefault="009A58BF">
          <w:pPr>
            <w:pStyle w:val="Inhopg1"/>
            <w:tabs>
              <w:tab w:val="right" w:leader="dot" w:pos="9060"/>
            </w:tabs>
            <w:rPr>
              <w:rFonts w:ascii="Arial" w:hAnsi="Arial" w:cs="Arial"/>
              <w:noProof/>
              <w:sz w:val="22"/>
            </w:rPr>
          </w:pPr>
          <w:hyperlink w:anchor="_Toc391463805" w:history="1">
            <w:r w:rsidR="00BE34B8" w:rsidRPr="002A6563">
              <w:rPr>
                <w:rStyle w:val="Hyperlink"/>
                <w:rFonts w:ascii="Arial" w:hAnsi="Arial" w:cs="Arial"/>
                <w:b/>
                <w:noProof/>
              </w:rPr>
              <w:t>Vormgeving</w:t>
            </w:r>
            <w:r w:rsidR="00BE34B8" w:rsidRPr="002A6563">
              <w:rPr>
                <w:rFonts w:ascii="Arial" w:hAnsi="Arial" w:cs="Arial"/>
                <w:noProof/>
                <w:webHidden/>
              </w:rPr>
              <w:tab/>
            </w:r>
            <w:r w:rsidR="00BE34B8" w:rsidRPr="002A6563">
              <w:rPr>
                <w:rFonts w:ascii="Arial" w:hAnsi="Arial" w:cs="Arial"/>
                <w:noProof/>
                <w:webHidden/>
              </w:rPr>
              <w:fldChar w:fldCharType="begin"/>
            </w:r>
            <w:r w:rsidR="00BE34B8" w:rsidRPr="002A6563">
              <w:rPr>
                <w:rFonts w:ascii="Arial" w:hAnsi="Arial" w:cs="Arial"/>
                <w:noProof/>
                <w:webHidden/>
              </w:rPr>
              <w:instrText xml:space="preserve"> PAGEREF _Toc391463805 \h </w:instrText>
            </w:r>
            <w:r w:rsidR="00BE34B8" w:rsidRPr="002A6563">
              <w:rPr>
                <w:rFonts w:ascii="Arial" w:hAnsi="Arial" w:cs="Arial"/>
                <w:noProof/>
                <w:webHidden/>
              </w:rPr>
            </w:r>
            <w:r w:rsidR="00BE34B8" w:rsidRPr="002A65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E34B8" w:rsidRPr="002A6563">
              <w:rPr>
                <w:rFonts w:ascii="Arial" w:hAnsi="Arial" w:cs="Arial"/>
                <w:noProof/>
                <w:webHidden/>
              </w:rPr>
              <w:t>4</w:t>
            </w:r>
            <w:r w:rsidR="00BE34B8" w:rsidRPr="002A65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3741EA" w14:textId="77777777" w:rsidR="00BE34B8" w:rsidRPr="002A6563" w:rsidRDefault="009A58BF">
          <w:pPr>
            <w:pStyle w:val="Inhopg1"/>
            <w:tabs>
              <w:tab w:val="right" w:leader="dot" w:pos="9060"/>
            </w:tabs>
            <w:rPr>
              <w:rFonts w:ascii="Arial" w:hAnsi="Arial" w:cs="Arial"/>
              <w:noProof/>
              <w:sz w:val="22"/>
            </w:rPr>
          </w:pPr>
          <w:hyperlink w:anchor="_Toc391463806" w:history="1">
            <w:r w:rsidR="00BE34B8" w:rsidRPr="002A6563">
              <w:rPr>
                <w:rStyle w:val="Hyperlink"/>
                <w:rFonts w:ascii="Arial" w:hAnsi="Arial" w:cs="Arial"/>
                <w:b/>
                <w:noProof/>
              </w:rPr>
              <w:t>Informatie op de website</w:t>
            </w:r>
            <w:r w:rsidR="00BE34B8" w:rsidRPr="002A6563">
              <w:rPr>
                <w:rFonts w:ascii="Arial" w:hAnsi="Arial" w:cs="Arial"/>
                <w:noProof/>
                <w:webHidden/>
              </w:rPr>
              <w:tab/>
            </w:r>
            <w:r w:rsidR="00BE34B8" w:rsidRPr="002A6563">
              <w:rPr>
                <w:rFonts w:ascii="Arial" w:hAnsi="Arial" w:cs="Arial"/>
                <w:noProof/>
                <w:webHidden/>
              </w:rPr>
              <w:fldChar w:fldCharType="begin"/>
            </w:r>
            <w:r w:rsidR="00BE34B8" w:rsidRPr="002A6563">
              <w:rPr>
                <w:rFonts w:ascii="Arial" w:hAnsi="Arial" w:cs="Arial"/>
                <w:noProof/>
                <w:webHidden/>
              </w:rPr>
              <w:instrText xml:space="preserve"> PAGEREF _Toc391463806 \h </w:instrText>
            </w:r>
            <w:r w:rsidR="00BE34B8" w:rsidRPr="002A6563">
              <w:rPr>
                <w:rFonts w:ascii="Arial" w:hAnsi="Arial" w:cs="Arial"/>
                <w:noProof/>
                <w:webHidden/>
              </w:rPr>
            </w:r>
            <w:r w:rsidR="00BE34B8" w:rsidRPr="002A65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E34B8" w:rsidRPr="002A6563">
              <w:rPr>
                <w:rFonts w:ascii="Arial" w:hAnsi="Arial" w:cs="Arial"/>
                <w:noProof/>
                <w:webHidden/>
              </w:rPr>
              <w:t>4</w:t>
            </w:r>
            <w:r w:rsidR="00BE34B8" w:rsidRPr="002A65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E8976F" w14:textId="77777777" w:rsidR="00BE34B8" w:rsidRPr="002A6563" w:rsidRDefault="009A58BF">
          <w:pPr>
            <w:pStyle w:val="Inhopg1"/>
            <w:tabs>
              <w:tab w:val="right" w:leader="dot" w:pos="9060"/>
            </w:tabs>
            <w:rPr>
              <w:rFonts w:ascii="Arial" w:hAnsi="Arial" w:cs="Arial"/>
              <w:noProof/>
              <w:sz w:val="22"/>
            </w:rPr>
          </w:pPr>
          <w:hyperlink w:anchor="_Toc391463807" w:history="1">
            <w:r w:rsidR="00BE34B8" w:rsidRPr="002A6563">
              <w:rPr>
                <w:rStyle w:val="Hyperlink"/>
                <w:rFonts w:ascii="Arial" w:hAnsi="Arial" w:cs="Arial"/>
                <w:b/>
                <w:noProof/>
              </w:rPr>
              <w:t>Interactie van de website</w:t>
            </w:r>
            <w:r w:rsidR="00BE34B8" w:rsidRPr="002A6563">
              <w:rPr>
                <w:rFonts w:ascii="Arial" w:hAnsi="Arial" w:cs="Arial"/>
                <w:noProof/>
                <w:webHidden/>
              </w:rPr>
              <w:tab/>
            </w:r>
            <w:r w:rsidR="00BE34B8" w:rsidRPr="002A6563">
              <w:rPr>
                <w:rFonts w:ascii="Arial" w:hAnsi="Arial" w:cs="Arial"/>
                <w:noProof/>
                <w:webHidden/>
              </w:rPr>
              <w:fldChar w:fldCharType="begin"/>
            </w:r>
            <w:r w:rsidR="00BE34B8" w:rsidRPr="002A6563">
              <w:rPr>
                <w:rFonts w:ascii="Arial" w:hAnsi="Arial" w:cs="Arial"/>
                <w:noProof/>
                <w:webHidden/>
              </w:rPr>
              <w:instrText xml:space="preserve"> PAGEREF _Toc391463807 \h </w:instrText>
            </w:r>
            <w:r w:rsidR="00BE34B8" w:rsidRPr="002A6563">
              <w:rPr>
                <w:rFonts w:ascii="Arial" w:hAnsi="Arial" w:cs="Arial"/>
                <w:noProof/>
                <w:webHidden/>
              </w:rPr>
            </w:r>
            <w:r w:rsidR="00BE34B8" w:rsidRPr="002A65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E34B8" w:rsidRPr="002A6563">
              <w:rPr>
                <w:rFonts w:ascii="Arial" w:hAnsi="Arial" w:cs="Arial"/>
                <w:noProof/>
                <w:webHidden/>
              </w:rPr>
              <w:t>4</w:t>
            </w:r>
            <w:r w:rsidR="00BE34B8" w:rsidRPr="002A65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06469A" w14:textId="77777777" w:rsidR="00BE34B8" w:rsidRPr="002A6563" w:rsidRDefault="009A58BF">
          <w:pPr>
            <w:pStyle w:val="Inhopg1"/>
            <w:tabs>
              <w:tab w:val="right" w:leader="dot" w:pos="9060"/>
            </w:tabs>
            <w:rPr>
              <w:rFonts w:ascii="Arial" w:hAnsi="Arial" w:cs="Arial"/>
              <w:noProof/>
              <w:sz w:val="22"/>
            </w:rPr>
          </w:pPr>
          <w:hyperlink w:anchor="_Toc391463808" w:history="1">
            <w:r w:rsidR="00BE34B8" w:rsidRPr="002A6563">
              <w:rPr>
                <w:rStyle w:val="Hyperlink"/>
                <w:rFonts w:ascii="Arial" w:hAnsi="Arial" w:cs="Arial"/>
                <w:b/>
                <w:noProof/>
              </w:rPr>
              <w:t>Overzichten en rapportages</w:t>
            </w:r>
            <w:r w:rsidR="00BE34B8" w:rsidRPr="002A6563">
              <w:rPr>
                <w:rFonts w:ascii="Arial" w:hAnsi="Arial" w:cs="Arial"/>
                <w:noProof/>
                <w:webHidden/>
              </w:rPr>
              <w:tab/>
            </w:r>
            <w:r w:rsidR="00BE34B8" w:rsidRPr="002A6563">
              <w:rPr>
                <w:rFonts w:ascii="Arial" w:hAnsi="Arial" w:cs="Arial"/>
                <w:noProof/>
                <w:webHidden/>
              </w:rPr>
              <w:fldChar w:fldCharType="begin"/>
            </w:r>
            <w:r w:rsidR="00BE34B8" w:rsidRPr="002A6563">
              <w:rPr>
                <w:rFonts w:ascii="Arial" w:hAnsi="Arial" w:cs="Arial"/>
                <w:noProof/>
                <w:webHidden/>
              </w:rPr>
              <w:instrText xml:space="preserve"> PAGEREF _Toc391463808 \h </w:instrText>
            </w:r>
            <w:r w:rsidR="00BE34B8" w:rsidRPr="002A6563">
              <w:rPr>
                <w:rFonts w:ascii="Arial" w:hAnsi="Arial" w:cs="Arial"/>
                <w:noProof/>
                <w:webHidden/>
              </w:rPr>
            </w:r>
            <w:r w:rsidR="00BE34B8" w:rsidRPr="002A65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E34B8" w:rsidRPr="002A6563">
              <w:rPr>
                <w:rFonts w:ascii="Arial" w:hAnsi="Arial" w:cs="Arial"/>
                <w:noProof/>
                <w:webHidden/>
              </w:rPr>
              <w:t>5</w:t>
            </w:r>
            <w:r w:rsidR="00BE34B8" w:rsidRPr="002A65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CF7483" w14:textId="77777777" w:rsidR="00BE34B8" w:rsidRPr="002A6563" w:rsidRDefault="009A58BF">
          <w:pPr>
            <w:pStyle w:val="Inhopg1"/>
            <w:tabs>
              <w:tab w:val="right" w:leader="dot" w:pos="9060"/>
            </w:tabs>
            <w:rPr>
              <w:rFonts w:ascii="Arial" w:hAnsi="Arial" w:cs="Arial"/>
              <w:noProof/>
              <w:sz w:val="22"/>
            </w:rPr>
          </w:pPr>
          <w:hyperlink w:anchor="_Toc391463809" w:history="1">
            <w:r w:rsidR="00BE34B8" w:rsidRPr="002A6563">
              <w:rPr>
                <w:rStyle w:val="Hyperlink"/>
                <w:rFonts w:ascii="Arial" w:hAnsi="Arial" w:cs="Arial"/>
                <w:b/>
                <w:noProof/>
              </w:rPr>
              <w:t>Tot slot</w:t>
            </w:r>
            <w:r w:rsidR="00BE34B8" w:rsidRPr="002A6563">
              <w:rPr>
                <w:rFonts w:ascii="Arial" w:hAnsi="Arial" w:cs="Arial"/>
                <w:noProof/>
                <w:webHidden/>
              </w:rPr>
              <w:tab/>
            </w:r>
            <w:r w:rsidR="00BE34B8" w:rsidRPr="002A6563">
              <w:rPr>
                <w:rFonts w:ascii="Arial" w:hAnsi="Arial" w:cs="Arial"/>
                <w:noProof/>
                <w:webHidden/>
              </w:rPr>
              <w:fldChar w:fldCharType="begin"/>
            </w:r>
            <w:r w:rsidR="00BE34B8" w:rsidRPr="002A6563">
              <w:rPr>
                <w:rFonts w:ascii="Arial" w:hAnsi="Arial" w:cs="Arial"/>
                <w:noProof/>
                <w:webHidden/>
              </w:rPr>
              <w:instrText xml:space="preserve"> PAGEREF _Toc391463809 \h </w:instrText>
            </w:r>
            <w:r w:rsidR="00BE34B8" w:rsidRPr="002A6563">
              <w:rPr>
                <w:rFonts w:ascii="Arial" w:hAnsi="Arial" w:cs="Arial"/>
                <w:noProof/>
                <w:webHidden/>
              </w:rPr>
            </w:r>
            <w:r w:rsidR="00BE34B8" w:rsidRPr="002A65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E34B8" w:rsidRPr="002A6563">
              <w:rPr>
                <w:rFonts w:ascii="Arial" w:hAnsi="Arial" w:cs="Arial"/>
                <w:noProof/>
                <w:webHidden/>
              </w:rPr>
              <w:t>5</w:t>
            </w:r>
            <w:r w:rsidR="00BE34B8" w:rsidRPr="002A65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B59516" w14:textId="77777777" w:rsidR="000A6A62" w:rsidRPr="002A6563" w:rsidRDefault="001D3D39">
          <w:pPr>
            <w:rPr>
              <w:rFonts w:ascii="Arial" w:hAnsi="Arial" w:cs="Arial"/>
            </w:rPr>
          </w:pPr>
          <w:r w:rsidRPr="002A6563">
            <w:rPr>
              <w:rFonts w:ascii="Arial" w:hAnsi="Arial" w:cs="Arial"/>
              <w:bCs/>
            </w:rPr>
            <w:fldChar w:fldCharType="end"/>
          </w:r>
        </w:p>
      </w:sdtContent>
    </w:sdt>
    <w:p w14:paraId="0025627C" w14:textId="77777777" w:rsidR="001708DA" w:rsidRDefault="001708DA">
      <w:r>
        <w:br w:type="page"/>
      </w:r>
    </w:p>
    <w:p w14:paraId="353FDB55" w14:textId="77777777" w:rsidR="001708DA" w:rsidRPr="00AD58A3" w:rsidRDefault="001708DA" w:rsidP="00AD58A3">
      <w:pPr>
        <w:pStyle w:val="Kop1"/>
        <w:spacing w:line="360" w:lineRule="auto"/>
        <w:jc w:val="both"/>
        <w:rPr>
          <w:rFonts w:ascii="Arial" w:hAnsi="Arial" w:cs="Arial"/>
          <w:b/>
        </w:rPr>
      </w:pPr>
      <w:bookmarkStart w:id="0" w:name="_Toc391463800"/>
      <w:r w:rsidRPr="00AD58A3">
        <w:rPr>
          <w:rFonts w:ascii="Arial" w:hAnsi="Arial" w:cs="Arial"/>
          <w:b/>
        </w:rPr>
        <w:lastRenderedPageBreak/>
        <w:t>De kern van het project</w:t>
      </w:r>
      <w:bookmarkEnd w:id="0"/>
    </w:p>
    <w:p w14:paraId="6DCE0CC4" w14:textId="77777777" w:rsidR="00FF2073" w:rsidRPr="00AD58A3" w:rsidRDefault="007E1840" w:rsidP="00AD58A3">
      <w:pPr>
        <w:spacing w:line="360" w:lineRule="auto"/>
        <w:jc w:val="both"/>
        <w:rPr>
          <w:rFonts w:ascii="Arial" w:hAnsi="Arial" w:cs="Arial"/>
        </w:rPr>
      </w:pPr>
      <w:r w:rsidRPr="00AD58A3">
        <w:rPr>
          <w:rFonts w:ascii="Arial" w:hAnsi="Arial" w:cs="Arial"/>
        </w:rPr>
        <w:t>De nieuwe directrice</w:t>
      </w:r>
      <w:r w:rsidR="00BE34B8" w:rsidRPr="00AD58A3">
        <w:rPr>
          <w:rFonts w:ascii="Arial" w:hAnsi="Arial" w:cs="Arial"/>
        </w:rPr>
        <w:t xml:space="preserve"> van </w:t>
      </w:r>
      <w:r w:rsidRPr="00AD58A3">
        <w:rPr>
          <w:rFonts w:ascii="Arial" w:hAnsi="Arial" w:cs="Arial"/>
        </w:rPr>
        <w:t>opleidingscentrum “Omega” , mevrouw N. Pillen</w:t>
      </w:r>
      <w:r w:rsidR="00105379" w:rsidRPr="00AD58A3">
        <w:rPr>
          <w:rFonts w:ascii="Arial" w:hAnsi="Arial" w:cs="Arial"/>
        </w:rPr>
        <w:t>,</w:t>
      </w:r>
      <w:r w:rsidR="00BE34B8" w:rsidRPr="00AD58A3">
        <w:rPr>
          <w:rFonts w:ascii="Arial" w:hAnsi="Arial" w:cs="Arial"/>
        </w:rPr>
        <w:t xml:space="preserve"> wil de </w:t>
      </w:r>
      <w:r w:rsidR="00105379" w:rsidRPr="00AD58A3">
        <w:rPr>
          <w:rFonts w:ascii="Arial" w:hAnsi="Arial" w:cs="Arial"/>
        </w:rPr>
        <w:t>huidige</w:t>
      </w:r>
      <w:r w:rsidR="00BE34B8" w:rsidRPr="00AD58A3">
        <w:rPr>
          <w:rFonts w:ascii="Arial" w:hAnsi="Arial" w:cs="Arial"/>
        </w:rPr>
        <w:t xml:space="preserve"> website vervangen door een nieuwere en modernere website.</w:t>
      </w:r>
      <w:r w:rsidR="00327AB2" w:rsidRPr="00AD58A3">
        <w:rPr>
          <w:rFonts w:ascii="Arial" w:hAnsi="Arial" w:cs="Arial"/>
        </w:rPr>
        <w:t xml:space="preserve"> </w:t>
      </w:r>
      <w:r w:rsidR="00105379" w:rsidRPr="00AD58A3">
        <w:rPr>
          <w:rFonts w:ascii="Arial" w:hAnsi="Arial" w:cs="Arial"/>
        </w:rPr>
        <w:t>De huidige website is namelijk verouderd.</w:t>
      </w:r>
    </w:p>
    <w:p w14:paraId="14CCAEF8" w14:textId="02B82A78" w:rsidR="00FF2073" w:rsidRPr="00AD58A3" w:rsidRDefault="00105379" w:rsidP="00AD58A3">
      <w:pPr>
        <w:pStyle w:val="Lijstaline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D58A3">
        <w:rPr>
          <w:rFonts w:ascii="Arial" w:hAnsi="Arial" w:cs="Arial"/>
        </w:rPr>
        <w:t>Toekomstige cursisten</w:t>
      </w:r>
      <w:r w:rsidR="00FA68F3" w:rsidRPr="00AD58A3">
        <w:rPr>
          <w:rFonts w:ascii="Arial" w:hAnsi="Arial" w:cs="Arial"/>
        </w:rPr>
        <w:t xml:space="preserve"> moeten zich </w:t>
      </w:r>
      <w:r w:rsidRPr="00AD58A3">
        <w:rPr>
          <w:rFonts w:ascii="Arial" w:hAnsi="Arial" w:cs="Arial"/>
        </w:rPr>
        <w:t>kunnen zich registreren.</w:t>
      </w:r>
    </w:p>
    <w:p w14:paraId="0B612C00" w14:textId="29E57815" w:rsidR="00FF2073" w:rsidRPr="00AD58A3" w:rsidRDefault="00105379" w:rsidP="00AD58A3">
      <w:pPr>
        <w:pStyle w:val="Lijstaline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D58A3">
        <w:rPr>
          <w:rFonts w:ascii="Arial" w:hAnsi="Arial" w:cs="Arial"/>
        </w:rPr>
        <w:t>Toekomsti</w:t>
      </w:r>
      <w:r w:rsidR="00FA68F3" w:rsidRPr="00AD58A3">
        <w:rPr>
          <w:rFonts w:ascii="Arial" w:hAnsi="Arial" w:cs="Arial"/>
        </w:rPr>
        <w:t>ge cursisten kunnen zich voor éé</w:t>
      </w:r>
      <w:r w:rsidRPr="00AD58A3">
        <w:rPr>
          <w:rFonts w:ascii="Arial" w:hAnsi="Arial" w:cs="Arial"/>
        </w:rPr>
        <w:t>n of meer cursussen inschrijven</w:t>
      </w:r>
      <w:r w:rsidR="00FF2073" w:rsidRPr="00AD58A3">
        <w:rPr>
          <w:rFonts w:ascii="Arial" w:hAnsi="Arial" w:cs="Arial"/>
        </w:rPr>
        <w:t>.</w:t>
      </w:r>
    </w:p>
    <w:p w14:paraId="29E1AF8D" w14:textId="77777777" w:rsidR="00CE24B7" w:rsidRPr="00AD58A3" w:rsidRDefault="00FF2073" w:rsidP="00AD58A3">
      <w:pPr>
        <w:pStyle w:val="Lijstaline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D58A3">
        <w:rPr>
          <w:rFonts w:ascii="Arial" w:hAnsi="Arial" w:cs="Arial"/>
        </w:rPr>
        <w:t xml:space="preserve">De </w:t>
      </w:r>
      <w:r w:rsidR="007E1840" w:rsidRPr="00AD58A3">
        <w:rPr>
          <w:rFonts w:ascii="Arial" w:hAnsi="Arial" w:cs="Arial"/>
        </w:rPr>
        <w:t>directrice</w:t>
      </w:r>
      <w:r w:rsidR="00105379" w:rsidRPr="00AD58A3">
        <w:rPr>
          <w:rFonts w:ascii="Arial" w:hAnsi="Arial" w:cs="Arial"/>
        </w:rPr>
        <w:t xml:space="preserve"> wil een overzicht hebben van in</w:t>
      </w:r>
      <w:r w:rsidR="007E1840" w:rsidRPr="00AD58A3">
        <w:rPr>
          <w:rFonts w:ascii="Arial" w:hAnsi="Arial" w:cs="Arial"/>
        </w:rPr>
        <w:t>geschreven cursisten per cursus.</w:t>
      </w:r>
    </w:p>
    <w:p w14:paraId="52188CDD" w14:textId="77777777" w:rsidR="007E1840" w:rsidRPr="00AD58A3" w:rsidRDefault="007E1840" w:rsidP="00AD58A3">
      <w:pPr>
        <w:spacing w:line="360" w:lineRule="auto"/>
        <w:jc w:val="both"/>
        <w:rPr>
          <w:rFonts w:ascii="Arial" w:hAnsi="Arial" w:cs="Arial"/>
        </w:rPr>
      </w:pPr>
    </w:p>
    <w:p w14:paraId="12E0CF8E" w14:textId="77777777" w:rsidR="000A6A62" w:rsidRPr="00AD58A3" w:rsidRDefault="000A6A62" w:rsidP="00AD58A3">
      <w:pPr>
        <w:pStyle w:val="Kop1"/>
        <w:spacing w:line="360" w:lineRule="auto"/>
        <w:jc w:val="both"/>
        <w:rPr>
          <w:rFonts w:ascii="Arial" w:hAnsi="Arial" w:cs="Arial"/>
        </w:rPr>
      </w:pPr>
      <w:bookmarkStart w:id="1" w:name="_Toc391463801"/>
      <w:r w:rsidRPr="00AD58A3">
        <w:rPr>
          <w:rFonts w:ascii="Arial" w:hAnsi="Arial" w:cs="Arial"/>
          <w:b/>
        </w:rPr>
        <w:t>Aanleiding</w:t>
      </w:r>
      <w:bookmarkEnd w:id="1"/>
    </w:p>
    <w:p w14:paraId="5587492F" w14:textId="46936BC7" w:rsidR="002B2684" w:rsidRPr="00AD58A3" w:rsidRDefault="007E1840" w:rsidP="00AD58A3">
      <w:pPr>
        <w:spacing w:line="360" w:lineRule="auto"/>
        <w:jc w:val="both"/>
        <w:rPr>
          <w:rFonts w:ascii="Arial" w:hAnsi="Arial" w:cs="Arial"/>
        </w:rPr>
      </w:pPr>
      <w:r w:rsidRPr="00AD58A3">
        <w:rPr>
          <w:rFonts w:ascii="Arial" w:hAnsi="Arial" w:cs="Arial"/>
        </w:rPr>
        <w:t>Mevr. Pillen</w:t>
      </w:r>
      <w:r w:rsidR="00E55B6F" w:rsidRPr="00AD58A3">
        <w:rPr>
          <w:rFonts w:ascii="Arial" w:hAnsi="Arial" w:cs="Arial"/>
        </w:rPr>
        <w:t xml:space="preserve"> vindt dat </w:t>
      </w:r>
      <w:r w:rsidRPr="00AD58A3">
        <w:rPr>
          <w:rFonts w:ascii="Arial" w:hAnsi="Arial" w:cs="Arial"/>
        </w:rPr>
        <w:t>het opleidingscentrum</w:t>
      </w:r>
      <w:r w:rsidR="002B2684" w:rsidRPr="00AD58A3">
        <w:rPr>
          <w:rFonts w:ascii="Arial" w:hAnsi="Arial" w:cs="Arial"/>
        </w:rPr>
        <w:t xml:space="preserve"> in de nabije toekomst moet kunnen groeien</w:t>
      </w:r>
      <w:r w:rsidR="00921B29" w:rsidRPr="00AD58A3">
        <w:rPr>
          <w:rFonts w:ascii="Arial" w:hAnsi="Arial" w:cs="Arial"/>
        </w:rPr>
        <w:t>.</w:t>
      </w:r>
      <w:r w:rsidR="00E55B6F" w:rsidRPr="00AD58A3">
        <w:rPr>
          <w:rFonts w:ascii="Arial" w:hAnsi="Arial" w:cs="Arial"/>
        </w:rPr>
        <w:t xml:space="preserve"> </w:t>
      </w:r>
      <w:r w:rsidRPr="00AD58A3">
        <w:rPr>
          <w:rFonts w:ascii="Arial" w:hAnsi="Arial" w:cs="Arial"/>
        </w:rPr>
        <w:t xml:space="preserve">Dat betekent dat het aanbod </w:t>
      </w:r>
      <w:r w:rsidR="002B2684" w:rsidRPr="00AD58A3">
        <w:rPr>
          <w:rFonts w:ascii="Arial" w:hAnsi="Arial" w:cs="Arial"/>
        </w:rPr>
        <w:t xml:space="preserve">uitgebreid gaat worden en daar is de oude website niet op afgestemd. De nieuwe website moet </w:t>
      </w:r>
      <w:r w:rsidRPr="00AD58A3">
        <w:rPr>
          <w:rFonts w:ascii="Arial" w:hAnsi="Arial" w:cs="Arial"/>
        </w:rPr>
        <w:t>modern en aansprekend worden</w:t>
      </w:r>
      <w:r w:rsidR="00AD58A3" w:rsidRPr="00AD58A3">
        <w:rPr>
          <w:rFonts w:ascii="Arial" w:hAnsi="Arial" w:cs="Arial"/>
        </w:rPr>
        <w:t xml:space="preserve"> en de oude website mag verdwijnen.</w:t>
      </w:r>
    </w:p>
    <w:p w14:paraId="420F7EAB" w14:textId="77777777" w:rsidR="00CE24B7" w:rsidRPr="00AD58A3" w:rsidRDefault="002B2684" w:rsidP="00AD58A3">
      <w:pPr>
        <w:spacing w:line="360" w:lineRule="auto"/>
        <w:jc w:val="both"/>
        <w:rPr>
          <w:rFonts w:ascii="Arial" w:hAnsi="Arial" w:cs="Arial"/>
        </w:rPr>
      </w:pPr>
      <w:r w:rsidRPr="00AD58A3">
        <w:rPr>
          <w:rFonts w:ascii="Arial" w:hAnsi="Arial" w:cs="Arial"/>
        </w:rPr>
        <w:t xml:space="preserve"> </w:t>
      </w:r>
    </w:p>
    <w:p w14:paraId="677B43DB" w14:textId="77777777" w:rsidR="000A6A62" w:rsidRPr="00AD58A3" w:rsidRDefault="000A6A62" w:rsidP="00AD58A3">
      <w:pPr>
        <w:pStyle w:val="Kop1"/>
        <w:spacing w:line="360" w:lineRule="auto"/>
        <w:jc w:val="both"/>
        <w:rPr>
          <w:rFonts w:ascii="Arial" w:hAnsi="Arial" w:cs="Arial"/>
          <w:b/>
        </w:rPr>
      </w:pPr>
      <w:bookmarkStart w:id="2" w:name="_Toc391463802"/>
      <w:r w:rsidRPr="00AD58A3">
        <w:rPr>
          <w:rFonts w:ascii="Arial" w:hAnsi="Arial" w:cs="Arial"/>
          <w:b/>
        </w:rPr>
        <w:t>Algemene beschrijving van de website</w:t>
      </w:r>
      <w:bookmarkEnd w:id="2"/>
    </w:p>
    <w:p w14:paraId="7EE70B50" w14:textId="77777777" w:rsidR="001D318A" w:rsidRPr="00AD58A3" w:rsidRDefault="007522E5" w:rsidP="00AD58A3">
      <w:pPr>
        <w:spacing w:line="360" w:lineRule="auto"/>
        <w:jc w:val="both"/>
        <w:rPr>
          <w:rFonts w:ascii="Arial" w:hAnsi="Arial" w:cs="Arial"/>
        </w:rPr>
      </w:pPr>
      <w:r w:rsidRPr="00AD58A3">
        <w:rPr>
          <w:rFonts w:ascii="Arial" w:hAnsi="Arial" w:cs="Arial"/>
        </w:rPr>
        <w:t xml:space="preserve">De homepage is </w:t>
      </w:r>
      <w:r w:rsidR="00896CE8" w:rsidRPr="00AD58A3">
        <w:rPr>
          <w:rFonts w:ascii="Arial" w:hAnsi="Arial" w:cs="Arial"/>
        </w:rPr>
        <w:t>een</w:t>
      </w:r>
      <w:r w:rsidRPr="00AD58A3">
        <w:rPr>
          <w:rFonts w:ascii="Arial" w:hAnsi="Arial" w:cs="Arial"/>
        </w:rPr>
        <w:t xml:space="preserve"> openbare pagina van de website. </w:t>
      </w:r>
      <w:r w:rsidR="001D318A" w:rsidRPr="00AD58A3">
        <w:rPr>
          <w:rFonts w:ascii="Arial" w:hAnsi="Arial" w:cs="Arial"/>
        </w:rPr>
        <w:t>Daarop kom</w:t>
      </w:r>
      <w:r w:rsidR="00E55B6F" w:rsidRPr="00AD58A3">
        <w:rPr>
          <w:rFonts w:ascii="Arial" w:hAnsi="Arial" w:cs="Arial"/>
        </w:rPr>
        <w:t>t</w:t>
      </w:r>
      <w:r w:rsidR="001D318A" w:rsidRPr="00AD58A3">
        <w:rPr>
          <w:rFonts w:ascii="Arial" w:hAnsi="Arial" w:cs="Arial"/>
        </w:rPr>
        <w:t xml:space="preserve"> </w:t>
      </w:r>
      <w:r w:rsidR="000A47D5" w:rsidRPr="00AD58A3">
        <w:rPr>
          <w:rFonts w:ascii="Arial" w:hAnsi="Arial" w:cs="Arial"/>
        </w:rPr>
        <w:t>het logo</w:t>
      </w:r>
      <w:r w:rsidR="002B2684" w:rsidRPr="00AD58A3">
        <w:rPr>
          <w:rFonts w:ascii="Arial" w:hAnsi="Arial" w:cs="Arial"/>
        </w:rPr>
        <w:t xml:space="preserve"> </w:t>
      </w:r>
      <w:r w:rsidR="000A47D5" w:rsidRPr="00AD58A3">
        <w:rPr>
          <w:rFonts w:ascii="Arial" w:hAnsi="Arial" w:cs="Arial"/>
        </w:rPr>
        <w:t>van het opleidingscentrum</w:t>
      </w:r>
      <w:r w:rsidR="002B2684" w:rsidRPr="00AD58A3">
        <w:rPr>
          <w:rFonts w:ascii="Arial" w:hAnsi="Arial" w:cs="Arial"/>
        </w:rPr>
        <w:t>.</w:t>
      </w:r>
      <w:r w:rsidR="001D318A" w:rsidRPr="00AD58A3">
        <w:rPr>
          <w:rFonts w:ascii="Arial" w:hAnsi="Arial" w:cs="Arial"/>
        </w:rPr>
        <w:t xml:space="preserve"> Verder komt er op deze pagina w</w:t>
      </w:r>
      <w:r w:rsidR="00BE7816" w:rsidRPr="00AD58A3">
        <w:rPr>
          <w:rFonts w:ascii="Arial" w:hAnsi="Arial" w:cs="Arial"/>
        </w:rPr>
        <w:t>at informatie over</w:t>
      </w:r>
      <w:r w:rsidR="000A47D5" w:rsidRPr="00AD58A3">
        <w:rPr>
          <w:rFonts w:ascii="Arial" w:hAnsi="Arial" w:cs="Arial"/>
        </w:rPr>
        <w:t xml:space="preserve"> het opleidingscentrum</w:t>
      </w:r>
      <w:r w:rsidR="00BE7816" w:rsidRPr="00AD58A3">
        <w:rPr>
          <w:rFonts w:ascii="Arial" w:hAnsi="Arial" w:cs="Arial"/>
        </w:rPr>
        <w:t>.</w:t>
      </w:r>
    </w:p>
    <w:p w14:paraId="00A9E557" w14:textId="77777777" w:rsidR="00E02F62" w:rsidRPr="00AD58A3" w:rsidRDefault="00E02F62" w:rsidP="00AD58A3">
      <w:pPr>
        <w:spacing w:line="360" w:lineRule="auto"/>
        <w:jc w:val="both"/>
        <w:rPr>
          <w:rFonts w:ascii="Arial" w:hAnsi="Arial" w:cs="Arial"/>
        </w:rPr>
      </w:pPr>
    </w:p>
    <w:p w14:paraId="10CFF607" w14:textId="7362F87C" w:rsidR="001D318A" w:rsidRPr="00AD58A3" w:rsidRDefault="001D318A" w:rsidP="00AD58A3">
      <w:pPr>
        <w:spacing w:line="360" w:lineRule="auto"/>
        <w:jc w:val="both"/>
        <w:rPr>
          <w:rFonts w:ascii="Arial" w:hAnsi="Arial" w:cs="Arial"/>
        </w:rPr>
      </w:pPr>
      <w:r w:rsidRPr="00AD58A3">
        <w:rPr>
          <w:rFonts w:ascii="Arial" w:hAnsi="Arial" w:cs="Arial"/>
        </w:rPr>
        <w:t xml:space="preserve">Op de contactpagina komen de </w:t>
      </w:r>
      <w:r w:rsidR="00E02F62" w:rsidRPr="00AD58A3">
        <w:rPr>
          <w:rFonts w:ascii="Arial" w:hAnsi="Arial" w:cs="Arial"/>
        </w:rPr>
        <w:t>adressen e</w:t>
      </w:r>
      <w:r w:rsidR="002B2684" w:rsidRPr="00AD58A3">
        <w:rPr>
          <w:rFonts w:ascii="Arial" w:hAnsi="Arial" w:cs="Arial"/>
        </w:rPr>
        <w:t>n telefoonnummers van</w:t>
      </w:r>
      <w:r w:rsidR="000A47D5" w:rsidRPr="00AD58A3">
        <w:rPr>
          <w:rFonts w:ascii="Arial" w:hAnsi="Arial" w:cs="Arial"/>
        </w:rPr>
        <w:t xml:space="preserve"> het opleidingscentrum “Omega” </w:t>
      </w:r>
      <w:r w:rsidR="002B2684" w:rsidRPr="00AD58A3">
        <w:rPr>
          <w:rFonts w:ascii="Arial" w:hAnsi="Arial" w:cs="Arial"/>
        </w:rPr>
        <w:t xml:space="preserve"> </w:t>
      </w:r>
      <w:r w:rsidR="00E02F62" w:rsidRPr="00AD58A3">
        <w:rPr>
          <w:rFonts w:ascii="Arial" w:hAnsi="Arial" w:cs="Arial"/>
        </w:rPr>
        <w:t>te staan. Bovendien wordt op deze pagina een algemeen e</w:t>
      </w:r>
      <w:r w:rsidR="004B569A" w:rsidRPr="00AD58A3">
        <w:rPr>
          <w:rFonts w:ascii="Arial" w:hAnsi="Arial" w:cs="Arial"/>
        </w:rPr>
        <w:t>-</w:t>
      </w:r>
      <w:r w:rsidR="00E02F62" w:rsidRPr="00AD58A3">
        <w:rPr>
          <w:rFonts w:ascii="Arial" w:hAnsi="Arial" w:cs="Arial"/>
        </w:rPr>
        <w:t xml:space="preserve">mailadres </w:t>
      </w:r>
      <w:r w:rsidR="00921B29" w:rsidRPr="00AD58A3">
        <w:rPr>
          <w:rFonts w:ascii="Arial" w:hAnsi="Arial" w:cs="Arial"/>
        </w:rPr>
        <w:t>getoond</w:t>
      </w:r>
      <w:r w:rsidR="00BE7816" w:rsidRPr="00AD58A3">
        <w:rPr>
          <w:rFonts w:ascii="Arial" w:hAnsi="Arial" w:cs="Arial"/>
        </w:rPr>
        <w:t>.</w:t>
      </w:r>
    </w:p>
    <w:p w14:paraId="151E1F99" w14:textId="77777777" w:rsidR="00A134EF" w:rsidRPr="00AD58A3" w:rsidRDefault="00A134EF" w:rsidP="00AD58A3">
      <w:pPr>
        <w:spacing w:line="360" w:lineRule="auto"/>
        <w:jc w:val="both"/>
        <w:rPr>
          <w:rFonts w:ascii="Arial" w:hAnsi="Arial" w:cs="Arial"/>
        </w:rPr>
      </w:pPr>
    </w:p>
    <w:p w14:paraId="3FAEE046" w14:textId="2F5DA106" w:rsidR="00A134EF" w:rsidRPr="00AD58A3" w:rsidRDefault="00A134EF" w:rsidP="00AD58A3">
      <w:pPr>
        <w:spacing w:line="360" w:lineRule="auto"/>
        <w:jc w:val="both"/>
        <w:rPr>
          <w:rFonts w:ascii="Arial" w:hAnsi="Arial" w:cs="Arial"/>
        </w:rPr>
      </w:pPr>
      <w:r w:rsidRPr="00AD58A3">
        <w:rPr>
          <w:rFonts w:ascii="Arial" w:hAnsi="Arial" w:cs="Arial"/>
        </w:rPr>
        <w:t xml:space="preserve">Verder </w:t>
      </w:r>
      <w:r w:rsidR="00921B29" w:rsidRPr="00AD58A3">
        <w:rPr>
          <w:rFonts w:ascii="Arial" w:hAnsi="Arial" w:cs="Arial"/>
        </w:rPr>
        <w:t>moet er een</w:t>
      </w:r>
      <w:r w:rsidRPr="00AD58A3">
        <w:rPr>
          <w:rFonts w:ascii="Arial" w:hAnsi="Arial" w:cs="Arial"/>
        </w:rPr>
        <w:t xml:space="preserve"> pagina</w:t>
      </w:r>
      <w:r w:rsidR="00921B29" w:rsidRPr="00AD58A3">
        <w:rPr>
          <w:rFonts w:ascii="Arial" w:hAnsi="Arial" w:cs="Arial"/>
        </w:rPr>
        <w:t xml:space="preserve"> komen</w:t>
      </w:r>
      <w:r w:rsidRPr="00AD58A3">
        <w:rPr>
          <w:rFonts w:ascii="Arial" w:hAnsi="Arial" w:cs="Arial"/>
        </w:rPr>
        <w:t xml:space="preserve"> waarop </w:t>
      </w:r>
      <w:r w:rsidR="002B2684" w:rsidRPr="00AD58A3">
        <w:rPr>
          <w:rFonts w:ascii="Arial" w:hAnsi="Arial" w:cs="Arial"/>
        </w:rPr>
        <w:t>toekomstige cursisten</w:t>
      </w:r>
      <w:r w:rsidRPr="00AD58A3">
        <w:rPr>
          <w:rFonts w:ascii="Arial" w:hAnsi="Arial" w:cs="Arial"/>
        </w:rPr>
        <w:t xml:space="preserve"> zich kunnen registreren</w:t>
      </w:r>
      <w:r w:rsidR="00921B29" w:rsidRPr="00AD58A3">
        <w:rPr>
          <w:rFonts w:ascii="Arial" w:hAnsi="Arial" w:cs="Arial"/>
        </w:rPr>
        <w:t>.</w:t>
      </w:r>
      <w:r w:rsidRPr="00AD58A3">
        <w:rPr>
          <w:rFonts w:ascii="Arial" w:hAnsi="Arial" w:cs="Arial"/>
        </w:rPr>
        <w:t xml:space="preserve"> </w:t>
      </w:r>
      <w:r w:rsidR="00921B29" w:rsidRPr="00AD58A3">
        <w:rPr>
          <w:rFonts w:ascii="Arial" w:hAnsi="Arial" w:cs="Arial"/>
        </w:rPr>
        <w:t xml:space="preserve">Maar </w:t>
      </w:r>
      <w:r w:rsidR="002B2684" w:rsidRPr="00AD58A3">
        <w:rPr>
          <w:rFonts w:ascii="Arial" w:hAnsi="Arial" w:cs="Arial"/>
        </w:rPr>
        <w:t xml:space="preserve">er zijn </w:t>
      </w:r>
      <w:r w:rsidR="00921B29" w:rsidRPr="00AD58A3">
        <w:rPr>
          <w:rFonts w:ascii="Arial" w:hAnsi="Arial" w:cs="Arial"/>
        </w:rPr>
        <w:t>ook pagina’s</w:t>
      </w:r>
      <w:r w:rsidR="002B2684" w:rsidRPr="00AD58A3">
        <w:rPr>
          <w:rFonts w:ascii="Arial" w:hAnsi="Arial" w:cs="Arial"/>
        </w:rPr>
        <w:t xml:space="preserve"> waarop cursisten zich voor </w:t>
      </w:r>
      <w:r w:rsidR="00FA68F3" w:rsidRPr="00AD58A3">
        <w:rPr>
          <w:rFonts w:ascii="Arial" w:hAnsi="Arial" w:cs="Arial"/>
        </w:rPr>
        <w:t>éé</w:t>
      </w:r>
      <w:r w:rsidR="002B2684" w:rsidRPr="00AD58A3">
        <w:rPr>
          <w:rFonts w:ascii="Arial" w:hAnsi="Arial" w:cs="Arial"/>
        </w:rPr>
        <w:t>n of meer cursussen kunnen inschrijven of om de persoonlijke gegevens te wijzigen.</w:t>
      </w:r>
      <w:r w:rsidRPr="00AD58A3">
        <w:rPr>
          <w:rFonts w:ascii="Arial" w:hAnsi="Arial" w:cs="Arial"/>
        </w:rPr>
        <w:t xml:space="preserve"> Om </w:t>
      </w:r>
      <w:r w:rsidR="00921B29" w:rsidRPr="00AD58A3">
        <w:rPr>
          <w:rFonts w:ascii="Arial" w:hAnsi="Arial" w:cs="Arial"/>
        </w:rPr>
        <w:t>een</w:t>
      </w:r>
      <w:r w:rsidR="002B2684" w:rsidRPr="00AD58A3">
        <w:rPr>
          <w:rFonts w:ascii="Arial" w:hAnsi="Arial" w:cs="Arial"/>
        </w:rPr>
        <w:t xml:space="preserve"> inschrijving</w:t>
      </w:r>
      <w:r w:rsidRPr="00AD58A3">
        <w:rPr>
          <w:rFonts w:ascii="Arial" w:hAnsi="Arial" w:cs="Arial"/>
        </w:rPr>
        <w:t xml:space="preserve"> definitief te maken moeten </w:t>
      </w:r>
      <w:r w:rsidR="002B2684" w:rsidRPr="00AD58A3">
        <w:rPr>
          <w:rFonts w:ascii="Arial" w:hAnsi="Arial" w:cs="Arial"/>
        </w:rPr>
        <w:t>cursisten</w:t>
      </w:r>
      <w:r w:rsidR="00FA68F3" w:rsidRPr="00AD58A3">
        <w:rPr>
          <w:rFonts w:ascii="Arial" w:hAnsi="Arial" w:cs="Arial"/>
        </w:rPr>
        <w:t xml:space="preserve"> (veilig) </w:t>
      </w:r>
      <w:r w:rsidRPr="00AD58A3">
        <w:rPr>
          <w:rFonts w:ascii="Arial" w:hAnsi="Arial" w:cs="Arial"/>
        </w:rPr>
        <w:t>ingelogd zijn</w:t>
      </w:r>
      <w:r w:rsidR="00921B29" w:rsidRPr="00AD58A3">
        <w:rPr>
          <w:rFonts w:ascii="Arial" w:hAnsi="Arial" w:cs="Arial"/>
        </w:rPr>
        <w:t xml:space="preserve">. Hierdoor kan </w:t>
      </w:r>
      <w:r w:rsidRPr="00AD58A3">
        <w:rPr>
          <w:rFonts w:ascii="Arial" w:hAnsi="Arial" w:cs="Arial"/>
        </w:rPr>
        <w:t xml:space="preserve">niemand op </w:t>
      </w:r>
      <w:r w:rsidR="00921B29" w:rsidRPr="00AD58A3">
        <w:rPr>
          <w:rFonts w:ascii="Arial" w:hAnsi="Arial" w:cs="Arial"/>
        </w:rPr>
        <w:t>andermans</w:t>
      </w:r>
      <w:r w:rsidRPr="00AD58A3">
        <w:rPr>
          <w:rFonts w:ascii="Arial" w:hAnsi="Arial" w:cs="Arial"/>
        </w:rPr>
        <w:t xml:space="preserve"> naam</w:t>
      </w:r>
      <w:r w:rsidR="002B2684" w:rsidRPr="00AD58A3">
        <w:rPr>
          <w:rFonts w:ascii="Arial" w:hAnsi="Arial" w:cs="Arial"/>
        </w:rPr>
        <w:t xml:space="preserve"> zich voor een cursus inschrijven</w:t>
      </w:r>
      <w:r w:rsidRPr="00AD58A3">
        <w:rPr>
          <w:rFonts w:ascii="Arial" w:hAnsi="Arial" w:cs="Arial"/>
        </w:rPr>
        <w:t>.</w:t>
      </w:r>
    </w:p>
    <w:p w14:paraId="32DEBBA7" w14:textId="77777777" w:rsidR="00005E49" w:rsidRPr="00AD58A3" w:rsidRDefault="00005E49" w:rsidP="00AD58A3">
      <w:pPr>
        <w:spacing w:line="360" w:lineRule="auto"/>
        <w:jc w:val="both"/>
        <w:rPr>
          <w:rFonts w:ascii="Arial" w:hAnsi="Arial" w:cs="Arial"/>
        </w:rPr>
      </w:pPr>
    </w:p>
    <w:p w14:paraId="25D1CC23" w14:textId="209A8930" w:rsidR="00D87860" w:rsidRPr="00AD58A3" w:rsidRDefault="003F3A4D" w:rsidP="00AD58A3">
      <w:pPr>
        <w:spacing w:line="360" w:lineRule="auto"/>
        <w:jc w:val="both"/>
        <w:rPr>
          <w:rFonts w:ascii="Arial" w:hAnsi="Arial" w:cs="Arial"/>
        </w:rPr>
      </w:pPr>
      <w:r w:rsidRPr="00AD58A3">
        <w:rPr>
          <w:rFonts w:ascii="Arial" w:hAnsi="Arial" w:cs="Arial"/>
        </w:rPr>
        <w:t>De andere pagina</w:t>
      </w:r>
      <w:r w:rsidR="00AE4A0A" w:rsidRPr="00AD58A3">
        <w:rPr>
          <w:rFonts w:ascii="Arial" w:hAnsi="Arial" w:cs="Arial"/>
        </w:rPr>
        <w:t>’</w:t>
      </w:r>
      <w:r w:rsidRPr="00AD58A3">
        <w:rPr>
          <w:rFonts w:ascii="Arial" w:hAnsi="Arial" w:cs="Arial"/>
        </w:rPr>
        <w:t>s zijn</w:t>
      </w:r>
      <w:r w:rsidR="00AE4A0A" w:rsidRPr="00AD58A3">
        <w:rPr>
          <w:rFonts w:ascii="Arial" w:hAnsi="Arial" w:cs="Arial"/>
        </w:rPr>
        <w:t xml:space="preserve"> alleen voor de medewerkers</w:t>
      </w:r>
      <w:r w:rsidR="003D39BA" w:rsidRPr="00AD58A3">
        <w:rPr>
          <w:rFonts w:ascii="Arial" w:hAnsi="Arial" w:cs="Arial"/>
        </w:rPr>
        <w:t xml:space="preserve"> </w:t>
      </w:r>
      <w:r w:rsidRPr="00AD58A3">
        <w:rPr>
          <w:rFonts w:ascii="Arial" w:hAnsi="Arial" w:cs="Arial"/>
        </w:rPr>
        <w:t>be</w:t>
      </w:r>
      <w:r w:rsidR="00BB7F27" w:rsidRPr="00AD58A3">
        <w:rPr>
          <w:rFonts w:ascii="Arial" w:hAnsi="Arial" w:cs="Arial"/>
        </w:rPr>
        <w:t>stemd</w:t>
      </w:r>
      <w:r w:rsidR="00FA68F3" w:rsidRPr="00AD58A3">
        <w:rPr>
          <w:rFonts w:ascii="Arial" w:hAnsi="Arial" w:cs="Arial"/>
        </w:rPr>
        <w:t xml:space="preserve"> (eigen omgeving)</w:t>
      </w:r>
      <w:r w:rsidRPr="00AD58A3">
        <w:rPr>
          <w:rFonts w:ascii="Arial" w:hAnsi="Arial" w:cs="Arial"/>
        </w:rPr>
        <w:t xml:space="preserve">. </w:t>
      </w:r>
      <w:r w:rsidR="00A134EF" w:rsidRPr="00AD58A3">
        <w:rPr>
          <w:rFonts w:ascii="Arial" w:hAnsi="Arial" w:cs="Arial"/>
        </w:rPr>
        <w:t xml:space="preserve">Daarop kunnen medewerkers zien </w:t>
      </w:r>
      <w:r w:rsidR="00D87860" w:rsidRPr="00AD58A3">
        <w:rPr>
          <w:rFonts w:ascii="Arial" w:hAnsi="Arial" w:cs="Arial"/>
        </w:rPr>
        <w:t>welke cursisten zich voor een cursus hebben ingeschreven.</w:t>
      </w:r>
      <w:r w:rsidR="00A134EF" w:rsidRPr="00AD58A3">
        <w:rPr>
          <w:rFonts w:ascii="Arial" w:hAnsi="Arial" w:cs="Arial"/>
        </w:rPr>
        <w:t xml:space="preserve"> </w:t>
      </w:r>
      <w:r w:rsidR="00D87860" w:rsidRPr="00AD58A3">
        <w:rPr>
          <w:rFonts w:ascii="Arial" w:hAnsi="Arial" w:cs="Arial"/>
        </w:rPr>
        <w:t>Verder kunnen medewerkers zien welke cursussen vol zijn en waarvoor cursisten zich dus niet meer kunnen inschrijven</w:t>
      </w:r>
    </w:p>
    <w:p w14:paraId="7C9125B7" w14:textId="77777777" w:rsidR="00A134EF" w:rsidRPr="00AD58A3" w:rsidRDefault="00D87860" w:rsidP="00AD58A3">
      <w:pPr>
        <w:spacing w:line="360" w:lineRule="auto"/>
        <w:jc w:val="both"/>
        <w:rPr>
          <w:rFonts w:ascii="Arial" w:hAnsi="Arial" w:cs="Arial"/>
        </w:rPr>
      </w:pPr>
      <w:r w:rsidRPr="00AD58A3">
        <w:rPr>
          <w:rFonts w:ascii="Arial" w:hAnsi="Arial" w:cs="Arial"/>
        </w:rPr>
        <w:t xml:space="preserve"> </w:t>
      </w:r>
    </w:p>
    <w:p w14:paraId="6760D6DD" w14:textId="77777777" w:rsidR="000A6A62" w:rsidRPr="00AD58A3" w:rsidRDefault="000A6A62" w:rsidP="00AD58A3">
      <w:pPr>
        <w:pStyle w:val="Kop1"/>
        <w:spacing w:line="360" w:lineRule="auto"/>
        <w:jc w:val="both"/>
        <w:rPr>
          <w:rFonts w:ascii="Arial" w:hAnsi="Arial" w:cs="Arial"/>
          <w:b/>
        </w:rPr>
      </w:pPr>
      <w:bookmarkStart w:id="3" w:name="_Toc391463803"/>
      <w:r w:rsidRPr="00AD58A3">
        <w:rPr>
          <w:rFonts w:ascii="Arial" w:hAnsi="Arial" w:cs="Arial"/>
          <w:b/>
        </w:rPr>
        <w:t>Doelen van de website</w:t>
      </w:r>
      <w:bookmarkEnd w:id="3"/>
    </w:p>
    <w:p w14:paraId="091FC005" w14:textId="638DAC62" w:rsidR="00005E49" w:rsidRPr="00AD58A3" w:rsidRDefault="005F0AFC" w:rsidP="00AD58A3">
      <w:pPr>
        <w:spacing w:line="360" w:lineRule="auto"/>
        <w:jc w:val="both"/>
        <w:rPr>
          <w:rFonts w:ascii="Arial" w:hAnsi="Arial" w:cs="Arial"/>
        </w:rPr>
      </w:pPr>
      <w:r w:rsidRPr="00AD58A3">
        <w:rPr>
          <w:rFonts w:ascii="Arial" w:hAnsi="Arial" w:cs="Arial"/>
        </w:rPr>
        <w:t>Het doel van</w:t>
      </w:r>
      <w:r w:rsidR="00896CE8" w:rsidRPr="00AD58A3">
        <w:rPr>
          <w:rFonts w:ascii="Arial" w:hAnsi="Arial" w:cs="Arial"/>
        </w:rPr>
        <w:t xml:space="preserve"> de website is </w:t>
      </w:r>
      <w:r w:rsidR="00023764" w:rsidRPr="00AD58A3">
        <w:rPr>
          <w:rFonts w:ascii="Arial" w:hAnsi="Arial" w:cs="Arial"/>
        </w:rPr>
        <w:t xml:space="preserve">in eerste instantie belangstelling op te wekken voor </w:t>
      </w:r>
      <w:r w:rsidR="00FA68F3" w:rsidRPr="00AD58A3">
        <w:rPr>
          <w:rFonts w:ascii="Arial" w:hAnsi="Arial" w:cs="Arial"/>
        </w:rPr>
        <w:t>het opleidingscentrum en voor alle cursussen.</w:t>
      </w:r>
      <w:r w:rsidR="00023764" w:rsidRPr="00AD58A3">
        <w:rPr>
          <w:rFonts w:ascii="Arial" w:hAnsi="Arial" w:cs="Arial"/>
        </w:rPr>
        <w:t xml:space="preserve"> Toekomstige cursisten moeten</w:t>
      </w:r>
      <w:r w:rsidR="00FA68F3" w:rsidRPr="00AD58A3">
        <w:rPr>
          <w:rFonts w:ascii="Arial" w:hAnsi="Arial" w:cs="Arial"/>
        </w:rPr>
        <w:t xml:space="preserve"> zich kunnen inschrijven voor éé</w:t>
      </w:r>
      <w:r w:rsidR="00023764" w:rsidRPr="00AD58A3">
        <w:rPr>
          <w:rFonts w:ascii="Arial" w:hAnsi="Arial" w:cs="Arial"/>
        </w:rPr>
        <w:t>n of meer</w:t>
      </w:r>
      <w:r w:rsidR="00AD58A3" w:rsidRPr="00AD58A3">
        <w:rPr>
          <w:rFonts w:ascii="Arial" w:hAnsi="Arial" w:cs="Arial"/>
        </w:rPr>
        <w:t>dere</w:t>
      </w:r>
      <w:r w:rsidR="00023764" w:rsidRPr="00AD58A3">
        <w:rPr>
          <w:rFonts w:ascii="Arial" w:hAnsi="Arial" w:cs="Arial"/>
        </w:rPr>
        <w:t xml:space="preserve"> cursussen</w:t>
      </w:r>
      <w:r w:rsidR="00FA68F3" w:rsidRPr="00AD58A3">
        <w:rPr>
          <w:rFonts w:ascii="Arial" w:hAnsi="Arial" w:cs="Arial"/>
        </w:rPr>
        <w:t xml:space="preserve"> en hier specifiek alle benodigde informatie van krijgen</w:t>
      </w:r>
      <w:r w:rsidR="00023764" w:rsidRPr="00AD58A3">
        <w:rPr>
          <w:rFonts w:ascii="Arial" w:hAnsi="Arial" w:cs="Arial"/>
        </w:rPr>
        <w:t>.</w:t>
      </w:r>
      <w:r w:rsidR="002F11ED" w:rsidRPr="00AD58A3">
        <w:rPr>
          <w:rFonts w:ascii="Arial" w:hAnsi="Arial" w:cs="Arial"/>
        </w:rPr>
        <w:t xml:space="preserve"> </w:t>
      </w:r>
      <w:r w:rsidR="008D555E" w:rsidRPr="00AD58A3">
        <w:rPr>
          <w:rFonts w:ascii="Arial" w:hAnsi="Arial" w:cs="Arial"/>
        </w:rPr>
        <w:t>D</w:t>
      </w:r>
      <w:r w:rsidR="00023764" w:rsidRPr="00AD58A3">
        <w:rPr>
          <w:rFonts w:ascii="Arial" w:hAnsi="Arial" w:cs="Arial"/>
        </w:rPr>
        <w:t>e service aan de cursisten</w:t>
      </w:r>
      <w:r w:rsidR="002F11ED" w:rsidRPr="00AD58A3">
        <w:rPr>
          <w:rFonts w:ascii="Arial" w:hAnsi="Arial" w:cs="Arial"/>
        </w:rPr>
        <w:t xml:space="preserve"> </w:t>
      </w:r>
      <w:r w:rsidR="008D555E" w:rsidRPr="00AD58A3">
        <w:rPr>
          <w:rFonts w:ascii="Arial" w:hAnsi="Arial" w:cs="Arial"/>
        </w:rPr>
        <w:t xml:space="preserve">moet daardoor </w:t>
      </w:r>
      <w:r w:rsidR="002F11ED" w:rsidRPr="00AD58A3">
        <w:rPr>
          <w:rFonts w:ascii="Arial" w:hAnsi="Arial" w:cs="Arial"/>
        </w:rPr>
        <w:t>verbeter</w:t>
      </w:r>
      <w:r w:rsidR="008D555E" w:rsidRPr="00AD58A3">
        <w:rPr>
          <w:rFonts w:ascii="Arial" w:hAnsi="Arial" w:cs="Arial"/>
        </w:rPr>
        <w:t>en</w:t>
      </w:r>
      <w:r w:rsidR="002F11ED" w:rsidRPr="00AD58A3">
        <w:rPr>
          <w:rFonts w:ascii="Arial" w:hAnsi="Arial" w:cs="Arial"/>
        </w:rPr>
        <w:t>.</w:t>
      </w:r>
    </w:p>
    <w:p w14:paraId="2830FDDA" w14:textId="77777777" w:rsidR="00FA68F3" w:rsidRPr="00AD58A3" w:rsidRDefault="00FA68F3" w:rsidP="00AD58A3">
      <w:pPr>
        <w:spacing w:line="360" w:lineRule="auto"/>
        <w:jc w:val="both"/>
        <w:rPr>
          <w:rFonts w:ascii="Arial" w:hAnsi="Arial" w:cs="Arial"/>
        </w:rPr>
      </w:pPr>
    </w:p>
    <w:p w14:paraId="22162A3A" w14:textId="77777777" w:rsidR="000A6A62" w:rsidRPr="00AD58A3" w:rsidRDefault="000A6A62" w:rsidP="00AD58A3">
      <w:pPr>
        <w:pStyle w:val="Kop1"/>
        <w:spacing w:line="360" w:lineRule="auto"/>
        <w:jc w:val="both"/>
        <w:rPr>
          <w:rFonts w:ascii="Arial" w:hAnsi="Arial" w:cs="Arial"/>
          <w:b/>
        </w:rPr>
      </w:pPr>
      <w:bookmarkStart w:id="4" w:name="_Toc391463804"/>
      <w:r w:rsidRPr="00AD58A3">
        <w:rPr>
          <w:rFonts w:ascii="Arial" w:hAnsi="Arial" w:cs="Arial"/>
          <w:b/>
        </w:rPr>
        <w:t>Doelgroepen van de website</w:t>
      </w:r>
      <w:bookmarkEnd w:id="4"/>
    </w:p>
    <w:p w14:paraId="475EC591" w14:textId="1403BBB9" w:rsidR="000A6A62" w:rsidRDefault="002F11ED" w:rsidP="00AD58A3">
      <w:pPr>
        <w:spacing w:line="360" w:lineRule="auto"/>
        <w:jc w:val="both"/>
      </w:pPr>
      <w:r w:rsidRPr="00AD58A3">
        <w:rPr>
          <w:rFonts w:ascii="Arial" w:hAnsi="Arial" w:cs="Arial"/>
        </w:rPr>
        <w:t>De doel</w:t>
      </w:r>
      <w:r w:rsidR="00C1313F" w:rsidRPr="00AD58A3">
        <w:rPr>
          <w:rFonts w:ascii="Arial" w:hAnsi="Arial" w:cs="Arial"/>
        </w:rPr>
        <w:t xml:space="preserve">groep van de website is de </w:t>
      </w:r>
      <w:r w:rsidR="00FA68F3" w:rsidRPr="00AD58A3">
        <w:rPr>
          <w:rFonts w:ascii="Arial" w:hAnsi="Arial" w:cs="Arial"/>
        </w:rPr>
        <w:t>leergierige consument die een cursus wil volgen</w:t>
      </w:r>
      <w:r w:rsidR="00023764" w:rsidRPr="00AD58A3">
        <w:rPr>
          <w:rFonts w:ascii="Arial" w:hAnsi="Arial" w:cs="Arial"/>
        </w:rPr>
        <w:t>.</w:t>
      </w:r>
      <w:r w:rsidRPr="00AD58A3">
        <w:rPr>
          <w:rFonts w:ascii="Arial" w:hAnsi="Arial" w:cs="Arial"/>
        </w:rPr>
        <w:t xml:space="preserve"> Daarnaa</w:t>
      </w:r>
      <w:r w:rsidR="00C1313F" w:rsidRPr="00AD58A3">
        <w:rPr>
          <w:rFonts w:ascii="Arial" w:hAnsi="Arial" w:cs="Arial"/>
        </w:rPr>
        <w:t xml:space="preserve">st </w:t>
      </w:r>
      <w:r w:rsidR="00023764" w:rsidRPr="00AD58A3">
        <w:rPr>
          <w:rFonts w:ascii="Arial" w:hAnsi="Arial" w:cs="Arial"/>
        </w:rPr>
        <w:t xml:space="preserve">zijn </w:t>
      </w:r>
      <w:r w:rsidR="00C1313F" w:rsidRPr="00AD58A3">
        <w:rPr>
          <w:rFonts w:ascii="Arial" w:hAnsi="Arial" w:cs="Arial"/>
        </w:rPr>
        <w:t xml:space="preserve">de medewerkers </w:t>
      </w:r>
      <w:r w:rsidR="00023764" w:rsidRPr="00AD58A3">
        <w:rPr>
          <w:rFonts w:ascii="Arial" w:hAnsi="Arial" w:cs="Arial"/>
        </w:rPr>
        <w:t xml:space="preserve">belangrijk </w:t>
      </w:r>
      <w:r w:rsidR="00C1313F" w:rsidRPr="00AD58A3">
        <w:rPr>
          <w:rFonts w:ascii="Arial" w:hAnsi="Arial" w:cs="Arial"/>
        </w:rPr>
        <w:t xml:space="preserve">die de </w:t>
      </w:r>
      <w:r w:rsidR="00023764" w:rsidRPr="00AD58A3">
        <w:rPr>
          <w:rFonts w:ascii="Arial" w:hAnsi="Arial" w:cs="Arial"/>
        </w:rPr>
        <w:t>verschillende overzichten kunnen raadplegen</w:t>
      </w:r>
      <w:r w:rsidR="00023764">
        <w:t>.</w:t>
      </w:r>
    </w:p>
    <w:p w14:paraId="19CE24FE" w14:textId="77777777" w:rsidR="00005E49" w:rsidRPr="00105889" w:rsidRDefault="00005E49" w:rsidP="008D01D6">
      <w:pPr>
        <w:spacing w:line="360" w:lineRule="auto"/>
      </w:pPr>
    </w:p>
    <w:p w14:paraId="146DEB89" w14:textId="77777777" w:rsidR="000A6A62" w:rsidRPr="00AD58A3" w:rsidRDefault="000A6A62" w:rsidP="00AD58A3">
      <w:pPr>
        <w:pStyle w:val="Kop1"/>
        <w:spacing w:line="360" w:lineRule="auto"/>
        <w:jc w:val="both"/>
        <w:rPr>
          <w:rFonts w:ascii="Arial" w:hAnsi="Arial" w:cs="Arial"/>
          <w:b/>
        </w:rPr>
      </w:pPr>
      <w:bookmarkStart w:id="5" w:name="_Toc391463805"/>
      <w:r w:rsidRPr="00AD58A3">
        <w:rPr>
          <w:rFonts w:ascii="Arial" w:hAnsi="Arial" w:cs="Arial"/>
          <w:b/>
        </w:rPr>
        <w:t>Vormgeving</w:t>
      </w:r>
      <w:bookmarkEnd w:id="5"/>
    </w:p>
    <w:p w14:paraId="57F19047" w14:textId="5D5FCA6F" w:rsidR="009749E7" w:rsidRPr="00AD58A3" w:rsidRDefault="002F11ED" w:rsidP="00AD58A3">
      <w:pPr>
        <w:spacing w:line="360" w:lineRule="auto"/>
        <w:jc w:val="both"/>
        <w:rPr>
          <w:rFonts w:ascii="Arial" w:hAnsi="Arial" w:cs="Arial"/>
        </w:rPr>
      </w:pPr>
      <w:r w:rsidRPr="00AD58A3">
        <w:rPr>
          <w:rFonts w:ascii="Arial" w:hAnsi="Arial" w:cs="Arial"/>
        </w:rPr>
        <w:t>D</w:t>
      </w:r>
      <w:r w:rsidR="00023764" w:rsidRPr="00AD58A3">
        <w:rPr>
          <w:rFonts w:ascii="Arial" w:hAnsi="Arial" w:cs="Arial"/>
        </w:rPr>
        <w:t xml:space="preserve">e hoofdkleuren zijn </w:t>
      </w:r>
      <w:r w:rsidR="00FA68F3" w:rsidRPr="00AD58A3">
        <w:rPr>
          <w:rFonts w:ascii="Arial" w:hAnsi="Arial" w:cs="Arial"/>
        </w:rPr>
        <w:t>rood en zwart</w:t>
      </w:r>
      <w:r w:rsidR="00023764" w:rsidRPr="00AD58A3">
        <w:rPr>
          <w:rFonts w:ascii="Arial" w:hAnsi="Arial" w:cs="Arial"/>
        </w:rPr>
        <w:t xml:space="preserve">. </w:t>
      </w:r>
      <w:r w:rsidR="00FA68F3" w:rsidRPr="00AD58A3">
        <w:rPr>
          <w:rFonts w:ascii="Arial" w:hAnsi="Arial" w:cs="Arial"/>
        </w:rPr>
        <w:t>Mevr. Pillen</w:t>
      </w:r>
      <w:r w:rsidRPr="00AD58A3">
        <w:rPr>
          <w:rFonts w:ascii="Arial" w:hAnsi="Arial" w:cs="Arial"/>
        </w:rPr>
        <w:t xml:space="preserve"> hoo</w:t>
      </w:r>
      <w:r w:rsidR="00FA68F3" w:rsidRPr="00AD58A3">
        <w:rPr>
          <w:rFonts w:ascii="Arial" w:hAnsi="Arial" w:cs="Arial"/>
        </w:rPr>
        <w:t xml:space="preserve">pt </w:t>
      </w:r>
      <w:r w:rsidR="00023764" w:rsidRPr="00AD58A3">
        <w:rPr>
          <w:rFonts w:ascii="Arial" w:hAnsi="Arial" w:cs="Arial"/>
        </w:rPr>
        <w:t>een</w:t>
      </w:r>
      <w:r w:rsidR="009749E7" w:rsidRPr="00AD58A3">
        <w:rPr>
          <w:rFonts w:ascii="Arial" w:hAnsi="Arial" w:cs="Arial"/>
        </w:rPr>
        <w:t xml:space="preserve"> uitstraling te bereiken</w:t>
      </w:r>
      <w:r w:rsidR="00023764" w:rsidRPr="00AD58A3">
        <w:rPr>
          <w:rFonts w:ascii="Arial" w:hAnsi="Arial" w:cs="Arial"/>
        </w:rPr>
        <w:t xml:space="preserve"> die </w:t>
      </w:r>
      <w:r w:rsidR="00FA68F3" w:rsidRPr="00AD58A3">
        <w:rPr>
          <w:rFonts w:ascii="Arial" w:hAnsi="Arial" w:cs="Arial"/>
        </w:rPr>
        <w:t>recht doet aan een professioneel opleidingsinstituut.</w:t>
      </w:r>
    </w:p>
    <w:p w14:paraId="6938E5C2" w14:textId="4B9351FD" w:rsidR="00137AB2" w:rsidRPr="00AD58A3" w:rsidRDefault="009749E7" w:rsidP="00AD58A3">
      <w:pPr>
        <w:spacing w:line="360" w:lineRule="auto"/>
        <w:jc w:val="both"/>
        <w:rPr>
          <w:rFonts w:ascii="Arial" w:hAnsi="Arial" w:cs="Arial"/>
        </w:rPr>
      </w:pPr>
      <w:r w:rsidRPr="00AD58A3">
        <w:rPr>
          <w:rFonts w:ascii="Arial" w:hAnsi="Arial" w:cs="Arial"/>
        </w:rPr>
        <w:t xml:space="preserve">De titel </w:t>
      </w:r>
      <w:r w:rsidR="00FA68F3" w:rsidRPr="00AD58A3">
        <w:rPr>
          <w:rFonts w:ascii="Arial" w:hAnsi="Arial" w:cs="Arial"/>
        </w:rPr>
        <w:t xml:space="preserve">en het logo </w:t>
      </w:r>
      <w:r w:rsidRPr="00AD58A3">
        <w:rPr>
          <w:rFonts w:ascii="Arial" w:hAnsi="Arial" w:cs="Arial"/>
        </w:rPr>
        <w:t>van de pagina komt midden</w:t>
      </w:r>
      <w:r w:rsidR="007E156B" w:rsidRPr="00AD58A3">
        <w:rPr>
          <w:rFonts w:ascii="Arial" w:hAnsi="Arial" w:cs="Arial"/>
        </w:rPr>
        <w:t xml:space="preserve"> </w:t>
      </w:r>
      <w:r w:rsidRPr="00AD58A3">
        <w:rPr>
          <w:rFonts w:ascii="Arial" w:hAnsi="Arial" w:cs="Arial"/>
        </w:rPr>
        <w:t>boven</w:t>
      </w:r>
      <w:r w:rsidR="007E156B" w:rsidRPr="00AD58A3">
        <w:rPr>
          <w:rFonts w:ascii="Arial" w:hAnsi="Arial" w:cs="Arial"/>
        </w:rPr>
        <w:t>in</w:t>
      </w:r>
      <w:r w:rsidRPr="00AD58A3">
        <w:rPr>
          <w:rFonts w:ascii="Arial" w:hAnsi="Arial" w:cs="Arial"/>
        </w:rPr>
        <w:t xml:space="preserve">. </w:t>
      </w:r>
      <w:r w:rsidR="00401015" w:rsidRPr="00AD58A3">
        <w:rPr>
          <w:rFonts w:ascii="Arial" w:hAnsi="Arial" w:cs="Arial"/>
        </w:rPr>
        <w:t>Onder de titel en het logo komt de inhoud van de pagina. Op de pagina’s</w:t>
      </w:r>
      <w:r w:rsidR="00BE7816" w:rsidRPr="00AD58A3">
        <w:rPr>
          <w:rFonts w:ascii="Arial" w:hAnsi="Arial" w:cs="Arial"/>
        </w:rPr>
        <w:t>,</w:t>
      </w:r>
      <w:r w:rsidR="00401015" w:rsidRPr="00AD58A3">
        <w:rPr>
          <w:rFonts w:ascii="Arial" w:hAnsi="Arial" w:cs="Arial"/>
        </w:rPr>
        <w:t xml:space="preserve"> waar medewerkers</w:t>
      </w:r>
      <w:r w:rsidR="00BE7816" w:rsidRPr="00AD58A3">
        <w:rPr>
          <w:rFonts w:ascii="Arial" w:hAnsi="Arial" w:cs="Arial"/>
        </w:rPr>
        <w:t xml:space="preserve"> op</w:t>
      </w:r>
      <w:r w:rsidR="00401015" w:rsidRPr="00AD58A3">
        <w:rPr>
          <w:rFonts w:ascii="Arial" w:hAnsi="Arial" w:cs="Arial"/>
        </w:rPr>
        <w:t xml:space="preserve"> zijn ingelogd, </w:t>
      </w:r>
      <w:r w:rsidR="00FA68F3" w:rsidRPr="00AD58A3">
        <w:rPr>
          <w:rFonts w:ascii="Arial" w:hAnsi="Arial" w:cs="Arial"/>
        </w:rPr>
        <w:t>komt de naam van de medewerker linksboven</w:t>
      </w:r>
      <w:r w:rsidR="00401015" w:rsidRPr="00AD58A3">
        <w:rPr>
          <w:rFonts w:ascii="Arial" w:hAnsi="Arial" w:cs="Arial"/>
        </w:rPr>
        <w:t xml:space="preserve"> en er komt een knop om uit te loggen. </w:t>
      </w:r>
      <w:r w:rsidR="00AE404C" w:rsidRPr="00AD58A3">
        <w:rPr>
          <w:rFonts w:ascii="Arial" w:hAnsi="Arial" w:cs="Arial"/>
        </w:rPr>
        <w:t>Het vl</w:t>
      </w:r>
      <w:r w:rsidR="00BE7816" w:rsidRPr="00AD58A3">
        <w:rPr>
          <w:rFonts w:ascii="Arial" w:hAnsi="Arial" w:cs="Arial"/>
        </w:rPr>
        <w:t>ekkenplan ziet er als volgt uit.</w:t>
      </w:r>
    </w:p>
    <w:p w14:paraId="46D327E1" w14:textId="77777777" w:rsidR="00AE404C" w:rsidRDefault="00FE3575" w:rsidP="00137AB2">
      <w:r>
        <w:rPr>
          <w:rFonts w:ascii="Calibri" w:hAnsi="Calibri"/>
          <w:noProof/>
          <w:lang w:val="en-US" w:eastAsia="nl-NL"/>
        </w:rPr>
        <mc:AlternateContent>
          <mc:Choice Requires="wpc">
            <w:drawing>
              <wp:inline distT="0" distB="0" distL="0" distR="0" wp14:anchorId="67B6D0C8" wp14:editId="731ECE80">
                <wp:extent cx="5715000" cy="3429000"/>
                <wp:effectExtent l="0" t="0" r="25400" b="25400"/>
                <wp:docPr id="2" name="Papie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1024890" cy="52103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1CC62E" w14:textId="52AFB670" w:rsidR="00AD58A3" w:rsidRPr="000A36FA" w:rsidRDefault="00AD58A3" w:rsidP="00AE404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lang w:val="en-US"/>
                                </w:rPr>
                                <w:t>inloggen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39190" y="115570"/>
                            <a:ext cx="3296886" cy="52103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3734BB" w14:textId="0616C344" w:rsidR="00AD58A3" w:rsidRDefault="00AD58A3" w:rsidP="00AE404C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lang w:val="en-US"/>
                                </w:rPr>
                                <w:t>Opleidingscentrum OMEGA</w:t>
                              </w:r>
                            </w:p>
                            <w:p w14:paraId="2E7933F9" w14:textId="73D07D1B" w:rsidR="00AD58A3" w:rsidRDefault="00AD58A3" w:rsidP="00AE404C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lang w:val="en-US"/>
                                </w:rPr>
                                <w:t>+ LOGO</w:t>
                              </w:r>
                            </w:p>
                            <w:p w14:paraId="7ACBB44A" w14:textId="77777777" w:rsidR="00AD58A3" w:rsidRPr="000A36FA" w:rsidRDefault="00AD58A3" w:rsidP="00AE404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325587" y="115570"/>
                            <a:ext cx="1389413" cy="52103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B7C07" w14:textId="2A26FC28" w:rsidR="00AD58A3" w:rsidRPr="005C2B57" w:rsidRDefault="00AD58A3" w:rsidP="00AE404C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" y="635330"/>
                            <a:ext cx="1028700" cy="279367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F4511" w14:textId="77777777" w:rsidR="00AD58A3" w:rsidRPr="00BC22F2" w:rsidRDefault="00AD58A3" w:rsidP="00AE404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9669A">
                                <w:rPr>
                                  <w:rFonts w:ascii="Calibri" w:hAnsi="Calibri"/>
                                  <w:sz w:val="28"/>
                                  <w:lang w:val="en-US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39190" y="635330"/>
                            <a:ext cx="4572000" cy="279367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ECAD6D" w14:textId="77777777" w:rsidR="00AD58A3" w:rsidRPr="005C2B57" w:rsidRDefault="00AD58A3" w:rsidP="00AE404C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</w:rPr>
                              </w:pPr>
                              <w:r w:rsidRPr="005C2B57">
                                <w:rPr>
                                  <w:rFonts w:ascii="Calibri" w:hAnsi="Calibri"/>
                                  <w:sz w:val="28"/>
                                </w:rPr>
                                <w:t>Inhoud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apier 10" o:spid="_x0000_s1027" style="width:450pt;height:270pt;mso-position-horizontal-relative:char;mso-position-vertical-relative:line" coordsize="5715000,3429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715000;height:3429000;visibility:visible;mso-wrap-style:square">
                  <v:fill o:detectmouseclick="t"/>
                  <v:path o:connecttype="none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" o:spid="_x0000_s1029" type="#_x0000_t202" style="position:absolute;left:114300;top:114300;width:1024890;height:521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rserwQAA&#10;ANoAAAAPAAAAZHJzL2Rvd25yZXYueG1sRI9Bi8IwFITvwv6H8Bb2pqmLiHSNIgVZPYm13l+bt221&#10;eSlNtN1/bwTB4zAz3zDL9WAacafO1ZYVTCcRCOLC6ppLBdlpO16AcB5ZY2OZFPyTg/XqY7TEWNue&#10;j3RPfSkChF2MCirv21hKV1Rk0E1sSxy8P9sZ9EF2pdQd9gFuGvkdRXNpsOawUGFLSUXFNb0ZBfvb&#10;pbD5OY9+28Qkhz7NdqdtptTX57D5AeFp8O/wq73TCmbwvBJugFw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q7Hq8EAAADaAAAADwAAAAAAAAAAAAAAAACXAgAAZHJzL2Rvd25y&#10;ZXYueG1sUEsFBgAAAAAEAAQA9QAAAIUDAAAAAA==&#10;" fillcolor="silver">
                  <v:textbox>
                    <w:txbxContent>
                      <w:p w14:paraId="001CC62E" w14:textId="52AFB670" w:rsidR="00AD58A3" w:rsidRPr="000A36FA" w:rsidRDefault="00AD58A3" w:rsidP="00AE404C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8"/>
                            <w:lang w:val="en-US"/>
                          </w:rPr>
                          <w:t>inloggen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6" o:spid="_x0000_s1030" type="#_x0000_t202" style="position:absolute;left:1139190;top:115570;width:3296886;height:521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4mIwwQAA&#10;ANoAAAAPAAAAZHJzL2Rvd25yZXYueG1sRI9Bi8IwFITvwv6H8Bb2pqkLinSNIgVZPYm13l+bt221&#10;eSlNtN1/bwTB4zAz3zDL9WAacafO1ZYVTCcRCOLC6ppLBdlpO16AcB5ZY2OZFPyTg/XqY7TEWNue&#10;j3RPfSkChF2MCirv21hKV1Rk0E1sSxy8P9sZ9EF2pdQd9gFuGvkdRXNpsOawUGFLSUXFNb0ZBfvb&#10;pbD5OY9+28Qkhz7NdqdtptTX57D5AeFp8O/wq73TCmbwvBJugFw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eJiMMEAAADaAAAADwAAAAAAAAAAAAAAAACXAgAAZHJzL2Rvd25y&#10;ZXYueG1sUEsFBgAAAAAEAAQA9QAAAIUDAAAAAA==&#10;" fillcolor="silver">
                  <v:textbox>
                    <w:txbxContent>
                      <w:p w14:paraId="683734BB" w14:textId="0616C344" w:rsidR="00AD58A3" w:rsidRDefault="00AD58A3" w:rsidP="00AE404C">
                        <w:pPr>
                          <w:jc w:val="center"/>
                          <w:rPr>
                            <w:rFonts w:ascii="Calibri" w:hAnsi="Calibri"/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sz w:val="28"/>
                            <w:lang w:val="en-US"/>
                          </w:rPr>
                          <w:t>Opleidingscentrum</w:t>
                        </w:r>
                        <w:proofErr w:type="spellEnd"/>
                        <w:r>
                          <w:rPr>
                            <w:rFonts w:ascii="Calibri" w:hAnsi="Calibri"/>
                            <w:sz w:val="28"/>
                            <w:lang w:val="en-US"/>
                          </w:rPr>
                          <w:t xml:space="preserve"> OMEGA</w:t>
                        </w:r>
                      </w:p>
                      <w:p w14:paraId="2E7933F9" w14:textId="73D07D1B" w:rsidR="00AD58A3" w:rsidRDefault="00AD58A3" w:rsidP="00AE404C">
                        <w:pPr>
                          <w:jc w:val="center"/>
                          <w:rPr>
                            <w:rFonts w:ascii="Calibri" w:hAnsi="Calibri"/>
                            <w:sz w:val="2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lang w:val="en-US"/>
                          </w:rPr>
                          <w:t>+ LOGO</w:t>
                        </w:r>
                      </w:p>
                      <w:p w14:paraId="7ACBB44A" w14:textId="77777777" w:rsidR="00AD58A3" w:rsidRPr="000A36FA" w:rsidRDefault="00AD58A3" w:rsidP="00AE404C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7" o:spid="_x0000_s1031" type="#_x0000_t202" style="position:absolute;left:4325587;top:115570;width:1389413;height:521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MPxHwgAA&#10;ANoAAAAPAAAAZHJzL2Rvd25yZXYueG1sRI9Ba4NAFITvgf6H5RV6i2t7kGCzkSJIk1OoMfen+6q2&#10;7ltxN2r/fTdQ6HGYmW+YfbaaQcw0ud6ygucoBkHcWN1zq6C6FNsdCOeRNQ6WScEPOcgOD5s9ptou&#10;/EFz6VsRIOxSVNB5P6ZSuqYjgy6yI3HwPu1k0Ac5tVJPuAS4GeRLHCfSYM9hocOR8o6a7/JmFJxu&#10;X42tr3X8PuYmPy9ldbwUlVJPj+vbKwhPq/8P/7WPWkEC9yvhBsjD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Uw/EfCAAAA2gAAAA8AAAAAAAAAAAAAAAAAlwIAAGRycy9kb3du&#10;cmV2LnhtbFBLBQYAAAAABAAEAPUAAACGAwAAAAA=&#10;" fillcolor="silver">
                  <v:textbox>
                    <w:txbxContent>
                      <w:p w14:paraId="6CFB7C07" w14:textId="2A26FC28" w:rsidR="00AD58A3" w:rsidRPr="005C2B57" w:rsidRDefault="00AD58A3" w:rsidP="00AE404C">
                        <w:pPr>
                          <w:jc w:val="center"/>
                        </w:pPr>
                        <w:r>
                          <w:rPr>
                            <w:rFonts w:ascii="Calibri" w:hAnsi="Calibri"/>
                            <w:sz w:val="28"/>
                          </w:rPr>
                          <w:t>contact</w:t>
                        </w:r>
                      </w:p>
                    </w:txbxContent>
                  </v:textbox>
                </v:shape>
                <v:shape id="Text Box 9" o:spid="_x0000_s1032" type="#_x0000_t202" style="position:absolute;left:110490;top:635330;width:1028700;height:27936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482uvAAA&#10;ANoAAAAPAAAAZHJzL2Rvd25yZXYueG1sRE/LqsIwEN0L/kMYwZ2muhCpRpGCqCu5te7HZmyrzaQ0&#10;0da/N4sLLg/nvd72phZval1lWcFsGoEgzq2uuFCQXfaTJQjnkTXWlknBhxxsN8PBGmNtO/6jd+oL&#10;EULYxaig9L6JpXR5SQbd1DbEgbvb1qAPsC2kbrEL4aaW8yhaSIMVh4YSG0pKyp/pyyg4vR65vV1v&#10;0aFJTHLu0ux42WdKjUf9bgXCU+9/4n/3USsIW8OVcAPk5gs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Pvjza68AAAA2gAAAA8AAAAAAAAAAAAAAAAAlwIAAGRycy9kb3ducmV2Lnht&#10;bFBLBQYAAAAABAAEAPUAAACAAwAAAAA=&#10;" fillcolor="silver">
                  <v:textbox>
                    <w:txbxContent>
                      <w:p w14:paraId="429F4511" w14:textId="77777777" w:rsidR="00AD58A3" w:rsidRPr="00BC22F2" w:rsidRDefault="00AD58A3" w:rsidP="00AE404C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9669A">
                          <w:rPr>
                            <w:rFonts w:ascii="Calibri" w:hAnsi="Calibri"/>
                            <w:sz w:val="28"/>
                            <w:lang w:val="en-US"/>
                          </w:rPr>
                          <w:t>Menu</w:t>
                        </w:r>
                      </w:p>
                    </w:txbxContent>
                  </v:textbox>
                </v:shape>
                <v:shape id="Text Box 10" o:spid="_x0000_s1033" type="#_x0000_t202" style="position:absolute;left:1139190;top:635330;width:4572000;height:27936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r2g1wQAA&#10;ANoAAAAPAAAAZHJzL2Rvd25yZXYueG1sRI9Bi8IwFITvwv6H8Bb2pql7EO0aRQqyehJrvb82b9tq&#10;81KaaLv/3giCx2FmvmGW68E04k6dqy0rmE4iEMSF1TWXCrLTdjwH4TyyxsYyKfgnB+vVx2iJsbY9&#10;H+me+lIECLsYFVTet7GUrqjIoJvYljh4f7Yz6IPsSqk77APcNPI7imbSYM1hocKWkoqKa3ozCva3&#10;S2Hzcx79tolJDn2a7U7bTKmvz2HzA8LT4N/hV3unFSzgeSXcALl6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K9oNcEAAADaAAAADwAAAAAAAAAAAAAAAACXAgAAZHJzL2Rvd25y&#10;ZXYueG1sUEsFBgAAAAAEAAQA9QAAAIUDAAAAAA==&#10;" fillcolor="silver">
                  <v:textbox>
                    <w:txbxContent>
                      <w:p w14:paraId="1AECAD6D" w14:textId="77777777" w:rsidR="00AD58A3" w:rsidRPr="005C2B57" w:rsidRDefault="00AD58A3" w:rsidP="00AE404C">
                        <w:pPr>
                          <w:jc w:val="center"/>
                          <w:rPr>
                            <w:rFonts w:ascii="Calibri" w:hAnsi="Calibri"/>
                            <w:sz w:val="28"/>
                          </w:rPr>
                        </w:pPr>
                        <w:r w:rsidRPr="005C2B57">
                          <w:rPr>
                            <w:rFonts w:ascii="Calibri" w:hAnsi="Calibri"/>
                            <w:sz w:val="28"/>
                          </w:rPr>
                          <w:t>Inhoud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ADCBDD" w14:textId="77777777" w:rsidR="00AE404C" w:rsidRDefault="00AE404C" w:rsidP="00137AB2"/>
    <w:p w14:paraId="7F72B10D" w14:textId="77777777" w:rsidR="00137AB2" w:rsidRPr="00AD58A3" w:rsidRDefault="00137AB2" w:rsidP="00AD58A3">
      <w:pPr>
        <w:pStyle w:val="Kop1"/>
        <w:spacing w:line="360" w:lineRule="auto"/>
        <w:jc w:val="both"/>
        <w:rPr>
          <w:rFonts w:ascii="Arial" w:hAnsi="Arial" w:cs="Arial"/>
          <w:b/>
        </w:rPr>
      </w:pPr>
      <w:bookmarkStart w:id="6" w:name="_Toc391463806"/>
      <w:r w:rsidRPr="00AD58A3">
        <w:rPr>
          <w:rFonts w:ascii="Arial" w:hAnsi="Arial" w:cs="Arial"/>
          <w:b/>
        </w:rPr>
        <w:t>Informatie op de website</w:t>
      </w:r>
      <w:bookmarkEnd w:id="6"/>
    </w:p>
    <w:p w14:paraId="6DFF42C5" w14:textId="4D1B2369" w:rsidR="00137AB2" w:rsidRPr="00AD58A3" w:rsidRDefault="00023764" w:rsidP="00AD58A3">
      <w:pPr>
        <w:spacing w:line="360" w:lineRule="auto"/>
        <w:jc w:val="both"/>
        <w:rPr>
          <w:rFonts w:ascii="Arial" w:hAnsi="Arial" w:cs="Arial"/>
        </w:rPr>
      </w:pPr>
      <w:r w:rsidRPr="00AD58A3">
        <w:rPr>
          <w:rFonts w:ascii="Arial" w:hAnsi="Arial" w:cs="Arial"/>
        </w:rPr>
        <w:t>Er komt</w:t>
      </w:r>
      <w:r w:rsidR="00CC4FE8" w:rsidRPr="00AD58A3">
        <w:rPr>
          <w:rFonts w:ascii="Arial" w:hAnsi="Arial" w:cs="Arial"/>
        </w:rPr>
        <w:t xml:space="preserve"> veel informatie op de website.</w:t>
      </w:r>
      <w:r w:rsidR="003D39BA" w:rsidRPr="00AD58A3">
        <w:rPr>
          <w:rFonts w:ascii="Arial" w:hAnsi="Arial" w:cs="Arial"/>
        </w:rPr>
        <w:t xml:space="preserve"> </w:t>
      </w:r>
      <w:r w:rsidR="00CC4FE8" w:rsidRPr="00AD58A3">
        <w:rPr>
          <w:rFonts w:ascii="Arial" w:hAnsi="Arial" w:cs="Arial"/>
        </w:rPr>
        <w:t>Alleen op de ho</w:t>
      </w:r>
      <w:r w:rsidR="0068046A" w:rsidRPr="00AD58A3">
        <w:rPr>
          <w:rFonts w:ascii="Arial" w:hAnsi="Arial" w:cs="Arial"/>
        </w:rPr>
        <w:t xml:space="preserve">mepage komt wat informatie </w:t>
      </w:r>
      <w:r w:rsidR="00AD58A3" w:rsidRPr="00AD58A3">
        <w:rPr>
          <w:rFonts w:ascii="Arial" w:hAnsi="Arial" w:cs="Arial"/>
        </w:rPr>
        <w:t xml:space="preserve">over </w:t>
      </w:r>
      <w:r w:rsidR="003C1FF6" w:rsidRPr="00AD58A3">
        <w:rPr>
          <w:rFonts w:ascii="Arial" w:hAnsi="Arial" w:cs="Arial"/>
        </w:rPr>
        <w:t>het opleidingscentrum.</w:t>
      </w:r>
      <w:r w:rsidR="0068046A" w:rsidRPr="00AD58A3">
        <w:rPr>
          <w:rFonts w:ascii="Arial" w:hAnsi="Arial" w:cs="Arial"/>
        </w:rPr>
        <w:t xml:space="preserve"> Er staat wat algemene</w:t>
      </w:r>
      <w:r w:rsidR="003C1FF6" w:rsidRPr="00AD58A3">
        <w:rPr>
          <w:rFonts w:ascii="Arial" w:hAnsi="Arial" w:cs="Arial"/>
        </w:rPr>
        <w:t xml:space="preserve"> informatie</w:t>
      </w:r>
      <w:r w:rsidR="0068046A" w:rsidRPr="00AD58A3">
        <w:rPr>
          <w:rFonts w:ascii="Arial" w:hAnsi="Arial" w:cs="Arial"/>
        </w:rPr>
        <w:t xml:space="preserve"> </w:t>
      </w:r>
      <w:r w:rsidR="00CC4FE8" w:rsidRPr="00AD58A3">
        <w:rPr>
          <w:rFonts w:ascii="Arial" w:hAnsi="Arial" w:cs="Arial"/>
        </w:rPr>
        <w:t xml:space="preserve">met </w:t>
      </w:r>
      <w:r w:rsidR="00847417" w:rsidRPr="00AD58A3">
        <w:rPr>
          <w:rFonts w:ascii="Arial" w:hAnsi="Arial" w:cs="Arial"/>
        </w:rPr>
        <w:t xml:space="preserve">een </w:t>
      </w:r>
      <w:r w:rsidR="009749E7" w:rsidRPr="00AD58A3">
        <w:rPr>
          <w:rFonts w:ascii="Arial" w:hAnsi="Arial" w:cs="Arial"/>
        </w:rPr>
        <w:t>f</w:t>
      </w:r>
      <w:r w:rsidR="00CC4FE8" w:rsidRPr="00AD58A3">
        <w:rPr>
          <w:rFonts w:ascii="Arial" w:hAnsi="Arial" w:cs="Arial"/>
        </w:rPr>
        <w:t>oto</w:t>
      </w:r>
      <w:r w:rsidR="00847417" w:rsidRPr="00AD58A3">
        <w:rPr>
          <w:rFonts w:ascii="Arial" w:hAnsi="Arial" w:cs="Arial"/>
        </w:rPr>
        <w:t xml:space="preserve"> </w:t>
      </w:r>
      <w:r w:rsidR="003C1FF6" w:rsidRPr="00AD58A3">
        <w:rPr>
          <w:rFonts w:ascii="Arial" w:hAnsi="Arial" w:cs="Arial"/>
        </w:rPr>
        <w:t>het gebouw en</w:t>
      </w:r>
      <w:r w:rsidR="00847417" w:rsidRPr="00AD58A3">
        <w:rPr>
          <w:rFonts w:ascii="Arial" w:hAnsi="Arial" w:cs="Arial"/>
        </w:rPr>
        <w:t xml:space="preserve"> een foto </w:t>
      </w:r>
      <w:r w:rsidR="003C1FF6" w:rsidRPr="00AD58A3">
        <w:rPr>
          <w:rFonts w:ascii="Arial" w:hAnsi="Arial" w:cs="Arial"/>
        </w:rPr>
        <w:t>van een klaslokaal</w:t>
      </w:r>
      <w:r w:rsidR="009749E7" w:rsidRPr="00AD58A3">
        <w:rPr>
          <w:rFonts w:ascii="Arial" w:hAnsi="Arial" w:cs="Arial"/>
        </w:rPr>
        <w:t>. Op de contactpagina staa</w:t>
      </w:r>
      <w:r w:rsidR="00847417" w:rsidRPr="00AD58A3">
        <w:rPr>
          <w:rFonts w:ascii="Arial" w:hAnsi="Arial" w:cs="Arial"/>
        </w:rPr>
        <w:t>n</w:t>
      </w:r>
      <w:r w:rsidR="009749E7" w:rsidRPr="00AD58A3">
        <w:rPr>
          <w:rFonts w:ascii="Arial" w:hAnsi="Arial" w:cs="Arial"/>
        </w:rPr>
        <w:t xml:space="preserve"> </w:t>
      </w:r>
      <w:r w:rsidR="00847417" w:rsidRPr="00AD58A3">
        <w:rPr>
          <w:rFonts w:ascii="Arial" w:hAnsi="Arial" w:cs="Arial"/>
        </w:rPr>
        <w:t>de</w:t>
      </w:r>
      <w:r w:rsidR="009749E7" w:rsidRPr="00AD58A3">
        <w:rPr>
          <w:rFonts w:ascii="Arial" w:hAnsi="Arial" w:cs="Arial"/>
        </w:rPr>
        <w:t xml:space="preserve"> adres</w:t>
      </w:r>
      <w:r w:rsidR="00847417" w:rsidRPr="00AD58A3">
        <w:rPr>
          <w:rFonts w:ascii="Arial" w:hAnsi="Arial" w:cs="Arial"/>
        </w:rPr>
        <w:t>sen</w:t>
      </w:r>
      <w:r w:rsidR="009749E7" w:rsidRPr="00AD58A3">
        <w:rPr>
          <w:rFonts w:ascii="Arial" w:hAnsi="Arial" w:cs="Arial"/>
        </w:rPr>
        <w:t xml:space="preserve"> van </w:t>
      </w:r>
      <w:r w:rsidR="003C1FF6" w:rsidRPr="00AD58A3">
        <w:rPr>
          <w:rFonts w:ascii="Arial" w:hAnsi="Arial" w:cs="Arial"/>
        </w:rPr>
        <w:t>het opleidingscentrum met het telefoonnummer</w:t>
      </w:r>
      <w:r w:rsidR="00847417" w:rsidRPr="00AD58A3">
        <w:rPr>
          <w:rFonts w:ascii="Arial" w:hAnsi="Arial" w:cs="Arial"/>
        </w:rPr>
        <w:t xml:space="preserve"> </w:t>
      </w:r>
      <w:r w:rsidR="00CC4FE8" w:rsidRPr="00AD58A3">
        <w:rPr>
          <w:rFonts w:ascii="Arial" w:hAnsi="Arial" w:cs="Arial"/>
        </w:rPr>
        <w:t xml:space="preserve">en </w:t>
      </w:r>
      <w:r w:rsidR="00005E49" w:rsidRPr="00AD58A3">
        <w:rPr>
          <w:rFonts w:ascii="Arial" w:hAnsi="Arial" w:cs="Arial"/>
        </w:rPr>
        <w:t>het e</w:t>
      </w:r>
      <w:r w:rsidR="004B569A" w:rsidRPr="00AD58A3">
        <w:rPr>
          <w:rFonts w:ascii="Arial" w:hAnsi="Arial" w:cs="Arial"/>
        </w:rPr>
        <w:t>-</w:t>
      </w:r>
      <w:r w:rsidR="00BB7F27" w:rsidRPr="00AD58A3">
        <w:rPr>
          <w:rFonts w:ascii="Arial" w:hAnsi="Arial" w:cs="Arial"/>
        </w:rPr>
        <w:t>mailadres</w:t>
      </w:r>
      <w:r w:rsidR="003C1FF6" w:rsidRPr="00AD58A3">
        <w:rPr>
          <w:rFonts w:ascii="Arial" w:hAnsi="Arial" w:cs="Arial"/>
        </w:rPr>
        <w:t>(sen)</w:t>
      </w:r>
      <w:r w:rsidR="00BB7F27" w:rsidRPr="00AD58A3">
        <w:rPr>
          <w:rFonts w:ascii="Arial" w:hAnsi="Arial" w:cs="Arial"/>
        </w:rPr>
        <w:t>.</w:t>
      </w:r>
      <w:r w:rsidR="0068046A" w:rsidRPr="00AD58A3">
        <w:rPr>
          <w:rFonts w:ascii="Arial" w:hAnsi="Arial" w:cs="Arial"/>
        </w:rPr>
        <w:t xml:space="preserve"> Er is een aparte pagina met informatie over de cursussen, uiteraard </w:t>
      </w:r>
      <w:r w:rsidR="00AD58A3" w:rsidRPr="00AD58A3">
        <w:rPr>
          <w:rFonts w:ascii="Arial" w:hAnsi="Arial" w:cs="Arial"/>
        </w:rPr>
        <w:t>met aansprekende informatie</w:t>
      </w:r>
      <w:r w:rsidR="0068046A" w:rsidRPr="00AD58A3">
        <w:rPr>
          <w:rFonts w:ascii="Arial" w:hAnsi="Arial" w:cs="Arial"/>
        </w:rPr>
        <w:t>.</w:t>
      </w:r>
    </w:p>
    <w:p w14:paraId="74B173ED" w14:textId="77777777" w:rsidR="00005E49" w:rsidRPr="00AD58A3" w:rsidRDefault="00005E49" w:rsidP="00AD58A3">
      <w:pPr>
        <w:spacing w:line="360" w:lineRule="auto"/>
        <w:jc w:val="both"/>
        <w:rPr>
          <w:rFonts w:ascii="Arial" w:hAnsi="Arial" w:cs="Arial"/>
        </w:rPr>
      </w:pPr>
    </w:p>
    <w:p w14:paraId="56B94EBF" w14:textId="77777777" w:rsidR="00137AB2" w:rsidRPr="00AD58A3" w:rsidRDefault="00137AB2" w:rsidP="00AD58A3">
      <w:pPr>
        <w:pStyle w:val="Kop1"/>
        <w:spacing w:line="360" w:lineRule="auto"/>
        <w:jc w:val="both"/>
        <w:rPr>
          <w:rFonts w:ascii="Arial" w:hAnsi="Arial" w:cs="Arial"/>
          <w:b/>
        </w:rPr>
      </w:pPr>
      <w:bookmarkStart w:id="7" w:name="_Toc391463807"/>
      <w:r w:rsidRPr="00AD58A3">
        <w:rPr>
          <w:rFonts w:ascii="Arial" w:hAnsi="Arial" w:cs="Arial"/>
          <w:b/>
        </w:rPr>
        <w:t>Interactie van de website</w:t>
      </w:r>
      <w:bookmarkEnd w:id="7"/>
    </w:p>
    <w:p w14:paraId="1E0ED4C6" w14:textId="77777777" w:rsidR="009749E7" w:rsidRPr="00AD58A3" w:rsidRDefault="0068046A" w:rsidP="00AD58A3">
      <w:pPr>
        <w:pStyle w:val="Lijstaline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AD58A3">
        <w:rPr>
          <w:rFonts w:ascii="Arial" w:hAnsi="Arial" w:cs="Arial"/>
        </w:rPr>
        <w:t>Cursisten</w:t>
      </w:r>
      <w:r w:rsidR="009749E7" w:rsidRPr="00AD58A3">
        <w:rPr>
          <w:rFonts w:ascii="Arial" w:hAnsi="Arial" w:cs="Arial"/>
        </w:rPr>
        <w:t xml:space="preserve"> moeten zich kunnen registreren.</w:t>
      </w:r>
    </w:p>
    <w:p w14:paraId="3A056C2C" w14:textId="77777777" w:rsidR="00BE7816" w:rsidRPr="00AD58A3" w:rsidRDefault="0068046A" w:rsidP="00AD58A3">
      <w:pPr>
        <w:pStyle w:val="Lijstaline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AD58A3">
        <w:rPr>
          <w:rFonts w:ascii="Arial" w:hAnsi="Arial" w:cs="Arial"/>
        </w:rPr>
        <w:t>Cursisten</w:t>
      </w:r>
      <w:r w:rsidR="009749E7" w:rsidRPr="00AD58A3">
        <w:rPr>
          <w:rFonts w:ascii="Arial" w:hAnsi="Arial" w:cs="Arial"/>
        </w:rPr>
        <w:t xml:space="preserve"> moeten na registratie kunnen inloggen om </w:t>
      </w:r>
      <w:r w:rsidR="004B569A" w:rsidRPr="00AD58A3">
        <w:rPr>
          <w:rFonts w:ascii="Arial" w:hAnsi="Arial" w:cs="Arial"/>
        </w:rPr>
        <w:t xml:space="preserve">zich in te schrijven </w:t>
      </w:r>
      <w:r w:rsidRPr="00AD58A3">
        <w:rPr>
          <w:rFonts w:ascii="Arial" w:hAnsi="Arial" w:cs="Arial"/>
        </w:rPr>
        <w:t>voor een of meer cursussen</w:t>
      </w:r>
      <w:r w:rsidR="00BE7816" w:rsidRPr="00AD58A3">
        <w:rPr>
          <w:rFonts w:ascii="Arial" w:hAnsi="Arial" w:cs="Arial"/>
        </w:rPr>
        <w:t>.</w:t>
      </w:r>
    </w:p>
    <w:p w14:paraId="7D13AF52" w14:textId="77777777" w:rsidR="009749E7" w:rsidRPr="00AD58A3" w:rsidRDefault="0068046A" w:rsidP="00AD58A3">
      <w:pPr>
        <w:pStyle w:val="Lijstaline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AD58A3">
        <w:rPr>
          <w:rFonts w:ascii="Arial" w:hAnsi="Arial" w:cs="Arial"/>
        </w:rPr>
        <w:t>Cursisten</w:t>
      </w:r>
      <w:r w:rsidR="00BE7816" w:rsidRPr="00AD58A3">
        <w:rPr>
          <w:rFonts w:ascii="Arial" w:hAnsi="Arial" w:cs="Arial"/>
        </w:rPr>
        <w:t xml:space="preserve"> moeten </w:t>
      </w:r>
      <w:r w:rsidR="009749E7" w:rsidRPr="00AD58A3">
        <w:rPr>
          <w:rFonts w:ascii="Arial" w:hAnsi="Arial" w:cs="Arial"/>
        </w:rPr>
        <w:t>kunnen uitloggen.</w:t>
      </w:r>
    </w:p>
    <w:p w14:paraId="7739C6BC" w14:textId="77777777" w:rsidR="009749E7" w:rsidRPr="00AD58A3" w:rsidRDefault="0068046A" w:rsidP="00AD58A3">
      <w:pPr>
        <w:pStyle w:val="Lijstaline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AD58A3">
        <w:rPr>
          <w:rFonts w:ascii="Arial" w:hAnsi="Arial" w:cs="Arial"/>
        </w:rPr>
        <w:t>Cursisten</w:t>
      </w:r>
      <w:r w:rsidR="009749E7" w:rsidRPr="00AD58A3">
        <w:rPr>
          <w:rFonts w:ascii="Arial" w:hAnsi="Arial" w:cs="Arial"/>
        </w:rPr>
        <w:t xml:space="preserve"> moeten hun gegevens kunnen wijzigen.</w:t>
      </w:r>
    </w:p>
    <w:p w14:paraId="7E8A1480" w14:textId="635306B2" w:rsidR="00137AB2" w:rsidRPr="00AD58A3" w:rsidRDefault="00847417" w:rsidP="00AD58A3">
      <w:pPr>
        <w:pStyle w:val="Lijstaline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AD58A3">
        <w:rPr>
          <w:rFonts w:ascii="Arial" w:hAnsi="Arial" w:cs="Arial"/>
        </w:rPr>
        <w:t xml:space="preserve">Medewerkers </w:t>
      </w:r>
      <w:r w:rsidR="008F3303" w:rsidRPr="00AD58A3">
        <w:rPr>
          <w:rFonts w:ascii="Arial" w:hAnsi="Arial" w:cs="Arial"/>
        </w:rPr>
        <w:t>moeten kunnen in</w:t>
      </w:r>
      <w:r w:rsidR="00CC4FE8" w:rsidRPr="00AD58A3">
        <w:rPr>
          <w:rFonts w:ascii="Arial" w:hAnsi="Arial" w:cs="Arial"/>
        </w:rPr>
        <w:t>- en uit</w:t>
      </w:r>
      <w:r w:rsidR="008F3303" w:rsidRPr="00AD58A3">
        <w:rPr>
          <w:rFonts w:ascii="Arial" w:hAnsi="Arial" w:cs="Arial"/>
        </w:rPr>
        <w:t>loggen.</w:t>
      </w:r>
    </w:p>
    <w:p w14:paraId="12417C99" w14:textId="0334CE5B" w:rsidR="009749E7" w:rsidRPr="00AD58A3" w:rsidRDefault="00847417" w:rsidP="00AD58A3">
      <w:pPr>
        <w:pStyle w:val="Lijstaline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AD58A3">
        <w:rPr>
          <w:rFonts w:ascii="Arial" w:hAnsi="Arial" w:cs="Arial"/>
        </w:rPr>
        <w:lastRenderedPageBreak/>
        <w:t xml:space="preserve">Medewerkers </w:t>
      </w:r>
      <w:r w:rsidR="009749E7" w:rsidRPr="00AD58A3">
        <w:rPr>
          <w:rFonts w:ascii="Arial" w:hAnsi="Arial" w:cs="Arial"/>
        </w:rPr>
        <w:t xml:space="preserve">moeten een lijst kunnen uitdraaien waarop </w:t>
      </w:r>
      <w:r w:rsidR="0068046A" w:rsidRPr="00AD58A3">
        <w:rPr>
          <w:rFonts w:ascii="Arial" w:hAnsi="Arial" w:cs="Arial"/>
        </w:rPr>
        <w:t>de inschrijvingen van een bepaalde cursus staan.</w:t>
      </w:r>
    </w:p>
    <w:p w14:paraId="7555A410" w14:textId="702F1968" w:rsidR="0068046A" w:rsidRPr="00AD58A3" w:rsidRDefault="0068046A" w:rsidP="00AD58A3">
      <w:pPr>
        <w:pStyle w:val="Lijstaline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AD58A3">
        <w:rPr>
          <w:rFonts w:ascii="Arial" w:hAnsi="Arial" w:cs="Arial"/>
        </w:rPr>
        <w:t>Medewerkers moeten een lijst kunnen uitdraaien van alle cursussen in een bepaalde periode</w:t>
      </w:r>
      <w:r w:rsidR="00AD58A3" w:rsidRPr="00AD58A3">
        <w:rPr>
          <w:rFonts w:ascii="Arial" w:hAnsi="Arial" w:cs="Arial"/>
        </w:rPr>
        <w:t>.</w:t>
      </w:r>
      <w:r w:rsidRPr="00AD58A3">
        <w:rPr>
          <w:rFonts w:ascii="Arial" w:hAnsi="Arial" w:cs="Arial"/>
        </w:rPr>
        <w:t xml:space="preserve"> </w:t>
      </w:r>
    </w:p>
    <w:p w14:paraId="7183F9A3" w14:textId="33929CB4" w:rsidR="009749E7" w:rsidRPr="00AD58A3" w:rsidRDefault="009749E7" w:rsidP="00AD58A3">
      <w:pPr>
        <w:pStyle w:val="Lijstaline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AD58A3">
        <w:rPr>
          <w:rFonts w:ascii="Arial" w:hAnsi="Arial" w:cs="Arial"/>
        </w:rPr>
        <w:t xml:space="preserve">Medewerkers moeten </w:t>
      </w:r>
      <w:r w:rsidR="00AD58A3" w:rsidRPr="00AD58A3">
        <w:rPr>
          <w:rFonts w:ascii="Arial" w:hAnsi="Arial" w:cs="Arial"/>
        </w:rPr>
        <w:t>cursussen</w:t>
      </w:r>
      <w:r w:rsidRPr="00AD58A3">
        <w:rPr>
          <w:rFonts w:ascii="Arial" w:hAnsi="Arial" w:cs="Arial"/>
        </w:rPr>
        <w:t xml:space="preserve"> kunnen toevoegen, gegevens van </w:t>
      </w:r>
      <w:r w:rsidR="00AD58A3" w:rsidRPr="00AD58A3">
        <w:rPr>
          <w:rFonts w:ascii="Arial" w:hAnsi="Arial" w:cs="Arial"/>
        </w:rPr>
        <w:t>cursussen</w:t>
      </w:r>
      <w:r w:rsidR="00847417" w:rsidRPr="00AD58A3">
        <w:rPr>
          <w:rFonts w:ascii="Arial" w:hAnsi="Arial" w:cs="Arial"/>
        </w:rPr>
        <w:t xml:space="preserve"> kunnen wijzigen en </w:t>
      </w:r>
      <w:r w:rsidRPr="00AD58A3">
        <w:rPr>
          <w:rFonts w:ascii="Arial" w:hAnsi="Arial" w:cs="Arial"/>
        </w:rPr>
        <w:t>kunnen verwijderen.</w:t>
      </w:r>
    </w:p>
    <w:p w14:paraId="5BAA7C60" w14:textId="77777777" w:rsidR="00005E49" w:rsidRPr="00AD58A3" w:rsidRDefault="00005E49" w:rsidP="00AD58A3">
      <w:pPr>
        <w:spacing w:line="360" w:lineRule="auto"/>
        <w:jc w:val="both"/>
        <w:rPr>
          <w:rFonts w:ascii="Arial" w:hAnsi="Arial" w:cs="Arial"/>
        </w:rPr>
      </w:pPr>
    </w:p>
    <w:p w14:paraId="36726064" w14:textId="77777777" w:rsidR="00137AB2" w:rsidRPr="00AD58A3" w:rsidRDefault="00137AB2" w:rsidP="00AD58A3">
      <w:pPr>
        <w:pStyle w:val="Kop1"/>
        <w:spacing w:line="360" w:lineRule="auto"/>
        <w:jc w:val="both"/>
        <w:rPr>
          <w:rFonts w:ascii="Arial" w:hAnsi="Arial" w:cs="Arial"/>
          <w:b/>
        </w:rPr>
      </w:pPr>
      <w:bookmarkStart w:id="8" w:name="_Toc391463808"/>
      <w:r w:rsidRPr="00AD58A3">
        <w:rPr>
          <w:rFonts w:ascii="Arial" w:hAnsi="Arial" w:cs="Arial"/>
          <w:b/>
        </w:rPr>
        <w:t>Overzichten en rapportages</w:t>
      </w:r>
      <w:bookmarkEnd w:id="8"/>
    </w:p>
    <w:p w14:paraId="5CE8BD49" w14:textId="406F5302" w:rsidR="009749E7" w:rsidRPr="00AD58A3" w:rsidRDefault="009749E7" w:rsidP="00AD58A3">
      <w:pPr>
        <w:spacing w:line="360" w:lineRule="auto"/>
        <w:jc w:val="both"/>
        <w:rPr>
          <w:rFonts w:ascii="Arial" w:hAnsi="Arial" w:cs="Arial"/>
        </w:rPr>
      </w:pPr>
      <w:r w:rsidRPr="00AD58A3">
        <w:rPr>
          <w:rFonts w:ascii="Arial" w:hAnsi="Arial" w:cs="Arial"/>
        </w:rPr>
        <w:t>De overzichten</w:t>
      </w:r>
      <w:r w:rsidR="00174634">
        <w:rPr>
          <w:rFonts w:ascii="Arial" w:hAnsi="Arial" w:cs="Arial"/>
        </w:rPr>
        <w:t xml:space="preserve"> (</w:t>
      </w:r>
      <w:r w:rsidR="009A58BF">
        <w:rPr>
          <w:rFonts w:ascii="Arial" w:hAnsi="Arial" w:cs="Arial"/>
        </w:rPr>
        <w:t xml:space="preserve">Plan van aanpak, </w:t>
      </w:r>
      <w:r w:rsidR="00174634">
        <w:rPr>
          <w:rFonts w:ascii="Arial" w:hAnsi="Arial" w:cs="Arial"/>
        </w:rPr>
        <w:t>F.O. + T.O)</w:t>
      </w:r>
      <w:r w:rsidR="009A58BF">
        <w:rPr>
          <w:rFonts w:ascii="Arial" w:hAnsi="Arial" w:cs="Arial"/>
        </w:rPr>
        <w:t xml:space="preserve"> </w:t>
      </w:r>
      <w:r w:rsidRPr="00AD58A3">
        <w:rPr>
          <w:rFonts w:ascii="Arial" w:hAnsi="Arial" w:cs="Arial"/>
        </w:rPr>
        <w:t xml:space="preserve"> en rapportages worden</w:t>
      </w:r>
      <w:r w:rsidR="00174634">
        <w:rPr>
          <w:rFonts w:ascii="Arial" w:hAnsi="Arial" w:cs="Arial"/>
        </w:rPr>
        <w:t xml:space="preserve"> verstrekt</w:t>
      </w:r>
      <w:r w:rsidRPr="00AD58A3">
        <w:rPr>
          <w:rFonts w:ascii="Arial" w:hAnsi="Arial" w:cs="Arial"/>
        </w:rPr>
        <w:t xml:space="preserve"> door de </w:t>
      </w:r>
      <w:r w:rsidR="00AD58A3" w:rsidRPr="00AD58A3">
        <w:rPr>
          <w:rFonts w:ascii="Arial" w:hAnsi="Arial" w:cs="Arial"/>
        </w:rPr>
        <w:t>mevr. Pillen</w:t>
      </w:r>
      <w:r w:rsidR="00174634">
        <w:rPr>
          <w:rFonts w:ascii="Arial" w:hAnsi="Arial" w:cs="Arial"/>
        </w:rPr>
        <w:t>.</w:t>
      </w:r>
    </w:p>
    <w:p w14:paraId="67B27501" w14:textId="77777777" w:rsidR="009749E7" w:rsidRPr="00AD58A3" w:rsidRDefault="009749E7" w:rsidP="00AD58A3">
      <w:pPr>
        <w:spacing w:line="360" w:lineRule="auto"/>
        <w:jc w:val="both"/>
        <w:rPr>
          <w:rFonts w:ascii="Arial" w:hAnsi="Arial" w:cs="Arial"/>
        </w:rPr>
      </w:pPr>
    </w:p>
    <w:p w14:paraId="443F9F40" w14:textId="77777777" w:rsidR="009749E7" w:rsidRPr="00AD58A3" w:rsidRDefault="009749E7" w:rsidP="00AD58A3">
      <w:pPr>
        <w:pStyle w:val="Kop1"/>
        <w:spacing w:line="360" w:lineRule="auto"/>
        <w:jc w:val="both"/>
        <w:rPr>
          <w:rFonts w:ascii="Arial" w:hAnsi="Arial" w:cs="Arial"/>
          <w:b/>
        </w:rPr>
      </w:pPr>
      <w:bookmarkStart w:id="9" w:name="_Toc391463809"/>
      <w:r w:rsidRPr="00AD58A3">
        <w:rPr>
          <w:rFonts w:ascii="Arial" w:hAnsi="Arial" w:cs="Arial"/>
          <w:b/>
        </w:rPr>
        <w:t>Tot</w:t>
      </w:r>
      <w:r w:rsidR="00AE404C" w:rsidRPr="00AD58A3">
        <w:rPr>
          <w:rFonts w:ascii="Arial" w:hAnsi="Arial" w:cs="Arial"/>
          <w:b/>
        </w:rPr>
        <w:t xml:space="preserve"> </w:t>
      </w:r>
      <w:r w:rsidR="00BE7816" w:rsidRPr="00AD58A3">
        <w:rPr>
          <w:rFonts w:ascii="Arial" w:hAnsi="Arial" w:cs="Arial"/>
          <w:b/>
        </w:rPr>
        <w:t>slot</w:t>
      </w:r>
      <w:bookmarkEnd w:id="9"/>
    </w:p>
    <w:p w14:paraId="57CD25B4" w14:textId="1FCE56CA" w:rsidR="00AE404C" w:rsidRPr="00AD58A3" w:rsidRDefault="00AE404C" w:rsidP="00AD58A3">
      <w:pPr>
        <w:spacing w:line="360" w:lineRule="auto"/>
        <w:jc w:val="both"/>
        <w:rPr>
          <w:rFonts w:ascii="Arial" w:hAnsi="Arial" w:cs="Arial"/>
        </w:rPr>
      </w:pPr>
      <w:r w:rsidRPr="00AD58A3">
        <w:rPr>
          <w:rFonts w:ascii="Arial" w:hAnsi="Arial" w:cs="Arial"/>
        </w:rPr>
        <w:t xml:space="preserve">Omdat </w:t>
      </w:r>
      <w:r w:rsidR="0068046A" w:rsidRPr="00AD58A3">
        <w:rPr>
          <w:rFonts w:ascii="Arial" w:hAnsi="Arial" w:cs="Arial"/>
        </w:rPr>
        <w:t>cursisten</w:t>
      </w:r>
      <w:r w:rsidRPr="00AD58A3">
        <w:rPr>
          <w:rFonts w:ascii="Arial" w:hAnsi="Arial" w:cs="Arial"/>
        </w:rPr>
        <w:t xml:space="preserve"> </w:t>
      </w:r>
      <w:r w:rsidR="0013342D" w:rsidRPr="00AD58A3">
        <w:rPr>
          <w:rFonts w:ascii="Arial" w:hAnsi="Arial" w:cs="Arial"/>
        </w:rPr>
        <w:t xml:space="preserve">zich </w:t>
      </w:r>
      <w:r w:rsidRPr="00AD58A3">
        <w:rPr>
          <w:rFonts w:ascii="Arial" w:hAnsi="Arial" w:cs="Arial"/>
        </w:rPr>
        <w:t>via de we</w:t>
      </w:r>
      <w:r w:rsidR="00BE7816" w:rsidRPr="00AD58A3">
        <w:rPr>
          <w:rFonts w:ascii="Arial" w:hAnsi="Arial" w:cs="Arial"/>
        </w:rPr>
        <w:t>b</w:t>
      </w:r>
      <w:r w:rsidR="00847417" w:rsidRPr="00AD58A3">
        <w:rPr>
          <w:rFonts w:ascii="Arial" w:hAnsi="Arial" w:cs="Arial"/>
        </w:rPr>
        <w:t xml:space="preserve">applicatie </w:t>
      </w:r>
      <w:r w:rsidR="0068046A" w:rsidRPr="00AD58A3">
        <w:rPr>
          <w:rFonts w:ascii="Arial" w:hAnsi="Arial" w:cs="Arial"/>
        </w:rPr>
        <w:t>kunnen inschrijven voor een of meer cursussen</w:t>
      </w:r>
      <w:r w:rsidRPr="00AD58A3">
        <w:rPr>
          <w:rFonts w:ascii="Arial" w:hAnsi="Arial" w:cs="Arial"/>
        </w:rPr>
        <w:t>, mag de applicatie niet vastlopen en dient deze voor de</w:t>
      </w:r>
      <w:r w:rsidR="00FD3F7F" w:rsidRPr="00AD58A3">
        <w:rPr>
          <w:rFonts w:ascii="Arial" w:hAnsi="Arial" w:cs="Arial"/>
        </w:rPr>
        <w:t xml:space="preserve"> </w:t>
      </w:r>
      <w:r w:rsidR="00556A16" w:rsidRPr="00AD58A3">
        <w:rPr>
          <w:rFonts w:ascii="Arial" w:hAnsi="Arial" w:cs="Arial"/>
        </w:rPr>
        <w:t>cursist</w:t>
      </w:r>
      <w:r w:rsidR="00FD3F7F" w:rsidRPr="00AD58A3">
        <w:rPr>
          <w:rFonts w:ascii="Arial" w:hAnsi="Arial" w:cs="Arial"/>
        </w:rPr>
        <w:t>en</w:t>
      </w:r>
      <w:r w:rsidR="00556A16" w:rsidRPr="00AD58A3">
        <w:rPr>
          <w:rFonts w:ascii="Arial" w:hAnsi="Arial" w:cs="Arial"/>
        </w:rPr>
        <w:t xml:space="preserve"> en de medewerkers </w:t>
      </w:r>
      <w:r w:rsidRPr="00AD58A3">
        <w:rPr>
          <w:rFonts w:ascii="Arial" w:hAnsi="Arial" w:cs="Arial"/>
        </w:rPr>
        <w:t>altijd benaderbaar te zijn.</w:t>
      </w:r>
      <w:bookmarkStart w:id="10" w:name="_GoBack"/>
      <w:bookmarkEnd w:id="10"/>
    </w:p>
    <w:sectPr w:rsidR="00AE404C" w:rsidRPr="00AD58A3" w:rsidSect="00105889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15DF89" w14:textId="77777777" w:rsidR="00AD58A3" w:rsidRDefault="00AD58A3" w:rsidP="001708DA">
      <w:r>
        <w:separator/>
      </w:r>
    </w:p>
  </w:endnote>
  <w:endnote w:type="continuationSeparator" w:id="0">
    <w:p w14:paraId="7CBC5168" w14:textId="77777777" w:rsidR="00AD58A3" w:rsidRDefault="00AD58A3" w:rsidP="00170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4606531"/>
      <w:docPartObj>
        <w:docPartGallery w:val="Page Numbers (Bottom of Page)"/>
        <w:docPartUnique/>
      </w:docPartObj>
    </w:sdtPr>
    <w:sdtEndPr/>
    <w:sdtContent>
      <w:p w14:paraId="37DA5BAD" w14:textId="77777777" w:rsidR="00AD58A3" w:rsidRDefault="00AD58A3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58BF">
          <w:rPr>
            <w:noProof/>
          </w:rPr>
          <w:t>5</w:t>
        </w:r>
        <w:r>
          <w:fldChar w:fldCharType="end"/>
        </w:r>
      </w:p>
    </w:sdtContent>
  </w:sdt>
  <w:p w14:paraId="4EFBCF9E" w14:textId="77777777" w:rsidR="00AD58A3" w:rsidRDefault="00AD58A3">
    <w:pPr>
      <w:pStyle w:val="Voetteks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112541"/>
      <w:docPartObj>
        <w:docPartGallery w:val="Page Numbers (Bottom of Page)"/>
        <w:docPartUnique/>
      </w:docPartObj>
    </w:sdtPr>
    <w:sdtEndPr/>
    <w:sdtContent>
      <w:p w14:paraId="64036E7F" w14:textId="77777777" w:rsidR="00AD58A3" w:rsidRDefault="00AD58A3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58BF">
          <w:rPr>
            <w:noProof/>
          </w:rPr>
          <w:t>1</w:t>
        </w:r>
        <w:r>
          <w:fldChar w:fldCharType="end"/>
        </w:r>
      </w:p>
    </w:sdtContent>
  </w:sdt>
  <w:p w14:paraId="72B2DDAB" w14:textId="77777777" w:rsidR="00AD58A3" w:rsidRPr="003D39BA" w:rsidRDefault="00AD58A3" w:rsidP="003D39BA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ED888E" w14:textId="77777777" w:rsidR="00AD58A3" w:rsidRDefault="00AD58A3" w:rsidP="001708DA">
      <w:r>
        <w:separator/>
      </w:r>
    </w:p>
  </w:footnote>
  <w:footnote w:type="continuationSeparator" w:id="0">
    <w:p w14:paraId="1E0581AB" w14:textId="77777777" w:rsidR="00AD58A3" w:rsidRDefault="00AD58A3" w:rsidP="001708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FC9F13" w14:textId="0CCF7508" w:rsidR="00AD58A3" w:rsidRDefault="00AD58A3">
    <w:pPr>
      <w:pStyle w:val="Koptekst"/>
    </w:pPr>
    <w:r>
      <w:t>Behoefteanalyse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AC2EB" w14:textId="64177C82" w:rsidR="00AD58A3" w:rsidRPr="00FE3575" w:rsidRDefault="00AD58A3" w:rsidP="00FE3575">
    <w:pPr>
      <w:pStyle w:val="Kopteks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13C63"/>
    <w:multiLevelType w:val="hybridMultilevel"/>
    <w:tmpl w:val="8D18495A"/>
    <w:lvl w:ilvl="0" w:tplc="2FD686E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21789A"/>
    <w:multiLevelType w:val="hybridMultilevel"/>
    <w:tmpl w:val="0DBADB14"/>
    <w:lvl w:ilvl="0" w:tplc="4294B50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470B9"/>
    <w:multiLevelType w:val="hybridMultilevel"/>
    <w:tmpl w:val="6AC80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B72797"/>
    <w:multiLevelType w:val="hybridMultilevel"/>
    <w:tmpl w:val="E33C1F38"/>
    <w:lvl w:ilvl="0" w:tplc="4294B50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E58"/>
    <w:rsid w:val="00005E49"/>
    <w:rsid w:val="00011D35"/>
    <w:rsid w:val="00023764"/>
    <w:rsid w:val="000A47D5"/>
    <w:rsid w:val="000A6A62"/>
    <w:rsid w:val="00105379"/>
    <w:rsid w:val="00105889"/>
    <w:rsid w:val="001261E8"/>
    <w:rsid w:val="0013342D"/>
    <w:rsid w:val="00137AB2"/>
    <w:rsid w:val="0014070B"/>
    <w:rsid w:val="0016266D"/>
    <w:rsid w:val="00166E4D"/>
    <w:rsid w:val="001708DA"/>
    <w:rsid w:val="00174634"/>
    <w:rsid w:val="001B70F0"/>
    <w:rsid w:val="001D318A"/>
    <w:rsid w:val="001D3D39"/>
    <w:rsid w:val="001E104C"/>
    <w:rsid w:val="00260A51"/>
    <w:rsid w:val="002A6563"/>
    <w:rsid w:val="002A7827"/>
    <w:rsid w:val="002B2684"/>
    <w:rsid w:val="002D3322"/>
    <w:rsid w:val="002F11ED"/>
    <w:rsid w:val="00327AB2"/>
    <w:rsid w:val="0034182E"/>
    <w:rsid w:val="003772B5"/>
    <w:rsid w:val="003863A8"/>
    <w:rsid w:val="003C1FF6"/>
    <w:rsid w:val="003C6AD4"/>
    <w:rsid w:val="003D39BA"/>
    <w:rsid w:val="003F3A4D"/>
    <w:rsid w:val="00401015"/>
    <w:rsid w:val="00404A27"/>
    <w:rsid w:val="004B569A"/>
    <w:rsid w:val="00556A16"/>
    <w:rsid w:val="005F0AFC"/>
    <w:rsid w:val="006369F8"/>
    <w:rsid w:val="0068046A"/>
    <w:rsid w:val="006A2ADC"/>
    <w:rsid w:val="007522E5"/>
    <w:rsid w:val="007616FD"/>
    <w:rsid w:val="007E156B"/>
    <w:rsid w:val="007E1840"/>
    <w:rsid w:val="00847417"/>
    <w:rsid w:val="0088018A"/>
    <w:rsid w:val="00896CE8"/>
    <w:rsid w:val="008D01D6"/>
    <w:rsid w:val="008D555E"/>
    <w:rsid w:val="008F3303"/>
    <w:rsid w:val="009158D3"/>
    <w:rsid w:val="00921B29"/>
    <w:rsid w:val="009749E7"/>
    <w:rsid w:val="009A58BF"/>
    <w:rsid w:val="009D7B25"/>
    <w:rsid w:val="00A134EF"/>
    <w:rsid w:val="00A5190D"/>
    <w:rsid w:val="00AD58A3"/>
    <w:rsid w:val="00AE404C"/>
    <w:rsid w:val="00AE4A0A"/>
    <w:rsid w:val="00B55A92"/>
    <w:rsid w:val="00BB7F27"/>
    <w:rsid w:val="00BE340F"/>
    <w:rsid w:val="00BE34B8"/>
    <w:rsid w:val="00BE7816"/>
    <w:rsid w:val="00C1313F"/>
    <w:rsid w:val="00C138AF"/>
    <w:rsid w:val="00C2246C"/>
    <w:rsid w:val="00CC4FE8"/>
    <w:rsid w:val="00CE24B7"/>
    <w:rsid w:val="00CE3969"/>
    <w:rsid w:val="00D43720"/>
    <w:rsid w:val="00D64567"/>
    <w:rsid w:val="00D87860"/>
    <w:rsid w:val="00DD50BA"/>
    <w:rsid w:val="00DF79B5"/>
    <w:rsid w:val="00E02F62"/>
    <w:rsid w:val="00E16EC7"/>
    <w:rsid w:val="00E479AE"/>
    <w:rsid w:val="00E55B6F"/>
    <w:rsid w:val="00EA7F41"/>
    <w:rsid w:val="00EB169D"/>
    <w:rsid w:val="00ED62F9"/>
    <w:rsid w:val="00ED74A9"/>
    <w:rsid w:val="00F007EA"/>
    <w:rsid w:val="00F1322B"/>
    <w:rsid w:val="00F73E58"/>
    <w:rsid w:val="00FA68F3"/>
    <w:rsid w:val="00FD3F7F"/>
    <w:rsid w:val="00FE3575"/>
    <w:rsid w:val="00FE5A6F"/>
    <w:rsid w:val="00FF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E764F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CE24B7"/>
    <w:pPr>
      <w:spacing w:after="0" w:line="240" w:lineRule="auto"/>
    </w:pPr>
    <w:rPr>
      <w:sz w:val="20"/>
    </w:rPr>
  </w:style>
  <w:style w:type="paragraph" w:styleId="Kop1">
    <w:name w:val="heading 1"/>
    <w:basedOn w:val="Normaal"/>
    <w:next w:val="Normaal"/>
    <w:link w:val="Kop1Teken"/>
    <w:uiPriority w:val="9"/>
    <w:qFormat/>
    <w:rsid w:val="00F007EA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Normaal"/>
    <w:next w:val="Normaal"/>
    <w:link w:val="TitelTeken"/>
    <w:uiPriority w:val="10"/>
    <w:qFormat/>
    <w:rsid w:val="00F73E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F73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1708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elTeken">
    <w:name w:val="Subtitel Teken"/>
    <w:basedOn w:val="Standaardalinea-lettertype"/>
    <w:link w:val="Subtitel"/>
    <w:uiPriority w:val="11"/>
    <w:rsid w:val="001708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1708DA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1708DA"/>
    <w:rPr>
      <w:rFonts w:ascii="Tahoma" w:hAnsi="Tahoma" w:cs="Tahoma"/>
      <w:sz w:val="16"/>
      <w:szCs w:val="16"/>
    </w:rPr>
  </w:style>
  <w:style w:type="paragraph" w:styleId="Koptekst">
    <w:name w:val="header"/>
    <w:basedOn w:val="Normaal"/>
    <w:link w:val="KoptekstTeken"/>
    <w:uiPriority w:val="99"/>
    <w:unhideWhenUsed/>
    <w:rsid w:val="001708DA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1708DA"/>
  </w:style>
  <w:style w:type="paragraph" w:styleId="Voettekst">
    <w:name w:val="footer"/>
    <w:basedOn w:val="Normaal"/>
    <w:link w:val="VoettekstTeken"/>
    <w:uiPriority w:val="99"/>
    <w:unhideWhenUsed/>
    <w:rsid w:val="001708DA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1708DA"/>
  </w:style>
  <w:style w:type="character" w:customStyle="1" w:styleId="Kop1Teken">
    <w:name w:val="Kop 1 Teken"/>
    <w:basedOn w:val="Standaardalinea-lettertype"/>
    <w:link w:val="Kop1"/>
    <w:uiPriority w:val="9"/>
    <w:rsid w:val="00F007EA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0A6A62"/>
    <w:pPr>
      <w:outlineLvl w:val="9"/>
    </w:pPr>
    <w:rPr>
      <w:lang w:eastAsia="nl-NL"/>
    </w:rPr>
  </w:style>
  <w:style w:type="paragraph" w:styleId="Inhopg2">
    <w:name w:val="toc 2"/>
    <w:basedOn w:val="Normaal"/>
    <w:next w:val="Normaal"/>
    <w:autoRedefine/>
    <w:uiPriority w:val="39"/>
    <w:semiHidden/>
    <w:unhideWhenUsed/>
    <w:qFormat/>
    <w:rsid w:val="000A6A62"/>
    <w:pPr>
      <w:spacing w:after="100"/>
      <w:ind w:left="220"/>
    </w:pPr>
    <w:rPr>
      <w:rFonts w:eastAsiaTheme="minorEastAsia"/>
      <w:lang w:eastAsia="nl-NL"/>
    </w:rPr>
  </w:style>
  <w:style w:type="paragraph" w:styleId="Inhopg1">
    <w:name w:val="toc 1"/>
    <w:basedOn w:val="Normaal"/>
    <w:next w:val="Normaal"/>
    <w:autoRedefine/>
    <w:uiPriority w:val="39"/>
    <w:unhideWhenUsed/>
    <w:qFormat/>
    <w:rsid w:val="000A6A62"/>
    <w:pPr>
      <w:spacing w:after="100"/>
    </w:pPr>
    <w:rPr>
      <w:rFonts w:eastAsiaTheme="minorEastAsia"/>
      <w:lang w:eastAsia="nl-NL"/>
    </w:rPr>
  </w:style>
  <w:style w:type="paragraph" w:styleId="Inhopg3">
    <w:name w:val="toc 3"/>
    <w:basedOn w:val="Normaal"/>
    <w:next w:val="Normaal"/>
    <w:autoRedefine/>
    <w:uiPriority w:val="39"/>
    <w:semiHidden/>
    <w:unhideWhenUsed/>
    <w:qFormat/>
    <w:rsid w:val="000A6A62"/>
    <w:pPr>
      <w:spacing w:after="100"/>
      <w:ind w:left="440"/>
    </w:pPr>
    <w:rPr>
      <w:rFonts w:eastAsiaTheme="minorEastAsia"/>
      <w:lang w:eastAsia="nl-NL"/>
    </w:rPr>
  </w:style>
  <w:style w:type="character" w:styleId="Hyperlink">
    <w:name w:val="Hyperlink"/>
    <w:basedOn w:val="Standaardalinea-lettertype"/>
    <w:uiPriority w:val="99"/>
    <w:unhideWhenUsed/>
    <w:rsid w:val="000A6A62"/>
    <w:rPr>
      <w:color w:val="0000FF" w:themeColor="hyperlink"/>
      <w:u w:val="single"/>
    </w:rPr>
  </w:style>
  <w:style w:type="paragraph" w:styleId="Lijstalinea">
    <w:name w:val="List Paragraph"/>
    <w:basedOn w:val="Normaal"/>
    <w:uiPriority w:val="34"/>
    <w:qFormat/>
    <w:rsid w:val="00105889"/>
    <w:pPr>
      <w:ind w:left="720"/>
      <w:contextualSpacing/>
    </w:pPr>
  </w:style>
  <w:style w:type="paragraph" w:styleId="Geenafstand">
    <w:name w:val="No Spacing"/>
    <w:link w:val="GeenafstandTeken"/>
    <w:uiPriority w:val="1"/>
    <w:qFormat/>
    <w:rsid w:val="00BE34B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Teken">
    <w:name w:val="Geen afstand Teken"/>
    <w:basedOn w:val="Standaardalinea-lettertype"/>
    <w:link w:val="Geenafstand"/>
    <w:uiPriority w:val="1"/>
    <w:rsid w:val="00BE34B8"/>
    <w:rPr>
      <w:rFonts w:eastAsiaTheme="minorEastAsia"/>
      <w:lang w:eastAsia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CE24B7"/>
    <w:pPr>
      <w:spacing w:after="0" w:line="240" w:lineRule="auto"/>
    </w:pPr>
    <w:rPr>
      <w:sz w:val="20"/>
    </w:rPr>
  </w:style>
  <w:style w:type="paragraph" w:styleId="Kop1">
    <w:name w:val="heading 1"/>
    <w:basedOn w:val="Normaal"/>
    <w:next w:val="Normaal"/>
    <w:link w:val="Kop1Teken"/>
    <w:uiPriority w:val="9"/>
    <w:qFormat/>
    <w:rsid w:val="00F007EA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Normaal"/>
    <w:next w:val="Normaal"/>
    <w:link w:val="TitelTeken"/>
    <w:uiPriority w:val="10"/>
    <w:qFormat/>
    <w:rsid w:val="00F73E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F73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1708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elTeken">
    <w:name w:val="Subtitel Teken"/>
    <w:basedOn w:val="Standaardalinea-lettertype"/>
    <w:link w:val="Subtitel"/>
    <w:uiPriority w:val="11"/>
    <w:rsid w:val="001708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1708DA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1708DA"/>
    <w:rPr>
      <w:rFonts w:ascii="Tahoma" w:hAnsi="Tahoma" w:cs="Tahoma"/>
      <w:sz w:val="16"/>
      <w:szCs w:val="16"/>
    </w:rPr>
  </w:style>
  <w:style w:type="paragraph" w:styleId="Koptekst">
    <w:name w:val="header"/>
    <w:basedOn w:val="Normaal"/>
    <w:link w:val="KoptekstTeken"/>
    <w:uiPriority w:val="99"/>
    <w:unhideWhenUsed/>
    <w:rsid w:val="001708DA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1708DA"/>
  </w:style>
  <w:style w:type="paragraph" w:styleId="Voettekst">
    <w:name w:val="footer"/>
    <w:basedOn w:val="Normaal"/>
    <w:link w:val="VoettekstTeken"/>
    <w:uiPriority w:val="99"/>
    <w:unhideWhenUsed/>
    <w:rsid w:val="001708DA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1708DA"/>
  </w:style>
  <w:style w:type="character" w:customStyle="1" w:styleId="Kop1Teken">
    <w:name w:val="Kop 1 Teken"/>
    <w:basedOn w:val="Standaardalinea-lettertype"/>
    <w:link w:val="Kop1"/>
    <w:uiPriority w:val="9"/>
    <w:rsid w:val="00F007EA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0A6A62"/>
    <w:pPr>
      <w:outlineLvl w:val="9"/>
    </w:pPr>
    <w:rPr>
      <w:lang w:eastAsia="nl-NL"/>
    </w:rPr>
  </w:style>
  <w:style w:type="paragraph" w:styleId="Inhopg2">
    <w:name w:val="toc 2"/>
    <w:basedOn w:val="Normaal"/>
    <w:next w:val="Normaal"/>
    <w:autoRedefine/>
    <w:uiPriority w:val="39"/>
    <w:semiHidden/>
    <w:unhideWhenUsed/>
    <w:qFormat/>
    <w:rsid w:val="000A6A62"/>
    <w:pPr>
      <w:spacing w:after="100"/>
      <w:ind w:left="220"/>
    </w:pPr>
    <w:rPr>
      <w:rFonts w:eastAsiaTheme="minorEastAsia"/>
      <w:lang w:eastAsia="nl-NL"/>
    </w:rPr>
  </w:style>
  <w:style w:type="paragraph" w:styleId="Inhopg1">
    <w:name w:val="toc 1"/>
    <w:basedOn w:val="Normaal"/>
    <w:next w:val="Normaal"/>
    <w:autoRedefine/>
    <w:uiPriority w:val="39"/>
    <w:unhideWhenUsed/>
    <w:qFormat/>
    <w:rsid w:val="000A6A62"/>
    <w:pPr>
      <w:spacing w:after="100"/>
    </w:pPr>
    <w:rPr>
      <w:rFonts w:eastAsiaTheme="minorEastAsia"/>
      <w:lang w:eastAsia="nl-NL"/>
    </w:rPr>
  </w:style>
  <w:style w:type="paragraph" w:styleId="Inhopg3">
    <w:name w:val="toc 3"/>
    <w:basedOn w:val="Normaal"/>
    <w:next w:val="Normaal"/>
    <w:autoRedefine/>
    <w:uiPriority w:val="39"/>
    <w:semiHidden/>
    <w:unhideWhenUsed/>
    <w:qFormat/>
    <w:rsid w:val="000A6A62"/>
    <w:pPr>
      <w:spacing w:after="100"/>
      <w:ind w:left="440"/>
    </w:pPr>
    <w:rPr>
      <w:rFonts w:eastAsiaTheme="minorEastAsia"/>
      <w:lang w:eastAsia="nl-NL"/>
    </w:rPr>
  </w:style>
  <w:style w:type="character" w:styleId="Hyperlink">
    <w:name w:val="Hyperlink"/>
    <w:basedOn w:val="Standaardalinea-lettertype"/>
    <w:uiPriority w:val="99"/>
    <w:unhideWhenUsed/>
    <w:rsid w:val="000A6A62"/>
    <w:rPr>
      <w:color w:val="0000FF" w:themeColor="hyperlink"/>
      <w:u w:val="single"/>
    </w:rPr>
  </w:style>
  <w:style w:type="paragraph" w:styleId="Lijstalinea">
    <w:name w:val="List Paragraph"/>
    <w:basedOn w:val="Normaal"/>
    <w:uiPriority w:val="34"/>
    <w:qFormat/>
    <w:rsid w:val="00105889"/>
    <w:pPr>
      <w:ind w:left="720"/>
      <w:contextualSpacing/>
    </w:pPr>
  </w:style>
  <w:style w:type="paragraph" w:styleId="Geenafstand">
    <w:name w:val="No Spacing"/>
    <w:link w:val="GeenafstandTeken"/>
    <w:uiPriority w:val="1"/>
    <w:qFormat/>
    <w:rsid w:val="00BE34B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Teken">
    <w:name w:val="Geen afstand Teken"/>
    <w:basedOn w:val="Standaardalinea-lettertype"/>
    <w:link w:val="Geenafstand"/>
    <w:uiPriority w:val="1"/>
    <w:rsid w:val="00BE34B8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8" Type="http://schemas.openxmlformats.org/officeDocument/2006/relationships/footnotes" Target="footnotes.xml"/><Relationship Id="rId18" Type="http://schemas.openxmlformats.org/officeDocument/2006/relationships/customXml" Target="../customXml/item5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7" Type="http://schemas.openxmlformats.org/officeDocument/2006/relationships/webSettings" Target="webSettings.xml"/><Relationship Id="rId17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1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C2144858F82A4C94E11C0D3E4A99C3" ma:contentTypeVersion="0" ma:contentTypeDescription="Een nieuw document maken." ma:contentTypeScope="" ma:versionID="6b50ef1eb66bf7a5332253c2fe7da8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5AF091B-3C7A-41E3-B477-F2FDAA23CFDA}"/>
</file>

<file path=customXml/itemProps2.xml><?xml version="1.0" encoding="utf-8"?>
<ds:datastoreItem xmlns:ds="http://schemas.openxmlformats.org/officeDocument/2006/customXml" ds:itemID="{D5BEE5EB-2484-6F46-B4C3-D6E3CB448355}"/>
</file>

<file path=customXml/itemProps3.xml><?xml version="1.0" encoding="utf-8"?>
<ds:datastoreItem xmlns:ds="http://schemas.openxmlformats.org/officeDocument/2006/customXml" ds:itemID="{71AC516B-1B76-4E98-A8CA-BE3E1562AC50}"/>
</file>

<file path=customXml/itemProps4.xml><?xml version="1.0" encoding="utf-8"?>
<ds:datastoreItem xmlns:ds="http://schemas.openxmlformats.org/officeDocument/2006/customXml" ds:itemID="{D3B8612E-F5B2-4FF5-866A-3AA1E5BB0D53}"/>
</file>

<file path=customXml/itemProps5.xml><?xml version="1.0" encoding="utf-8"?>
<ds:datastoreItem xmlns:ds="http://schemas.openxmlformats.org/officeDocument/2006/customXml" ds:itemID="{730DF66B-1FA6-4A99-8CCD-B393C7759C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783</Words>
  <Characters>4308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Informatiebehoefte De Waai</vt:lpstr>
    </vt:vector>
  </TitlesOfParts>
  <Company>[Bedrijf]</Company>
  <LinksUpToDate>false</LinksUpToDate>
  <CharactersWithSpaces>5081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Informatiebehoefte </dc:title>
  <dc:subject>Versie 1.0</dc:subject>
  <dc:creator>[auteur: A. Pape]</dc:creator>
  <cp:lastModifiedBy>André Pape</cp:lastModifiedBy>
  <cp:revision>4</cp:revision>
  <dcterms:created xsi:type="dcterms:W3CDTF">2015-11-27T13:14:00Z</dcterms:created>
  <dcterms:modified xsi:type="dcterms:W3CDTF">2015-11-29T13:51:00Z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0x01010048C2144858F82A4C94E11C0D3E4A99C3</vt:lpwstr>
  </property>
</Properties>
</file>