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6BD5" w14:textId="517F83F8" w:rsidR="0085348B" w:rsidRDefault="0085348B" w:rsidP="008142CB">
      <w:pPr>
        <w:jc w:val="center"/>
        <w:rPr>
          <w:lang w:val="en-US"/>
        </w:rPr>
      </w:pPr>
      <w:r w:rsidRPr="0085348B">
        <w:rPr>
          <w:b/>
          <w:bCs/>
          <w:lang w:val="en-US"/>
        </w:rPr>
        <w:t>Project:</w:t>
      </w:r>
      <w:r w:rsidRPr="0085348B">
        <w:rPr>
          <w:lang w:val="en-US"/>
        </w:rPr>
        <w:t xml:space="preserve"> Amazon Shopping App (Android)</w:t>
      </w:r>
    </w:p>
    <w:p w14:paraId="46189AB4" w14:textId="77777777" w:rsidR="008142CB" w:rsidRDefault="008142CB" w:rsidP="008142CB">
      <w:pPr>
        <w:jc w:val="center"/>
        <w:rPr>
          <w:lang w:val="en-US"/>
        </w:rPr>
      </w:pPr>
    </w:p>
    <w:p w14:paraId="54D789A5" w14:textId="77777777" w:rsidR="0085348B" w:rsidRDefault="0085348B" w:rsidP="008142CB">
      <w:pPr>
        <w:jc w:val="center"/>
        <w:rPr>
          <w:lang w:val="en-US"/>
        </w:rPr>
      </w:pPr>
      <w:r w:rsidRPr="0085348B">
        <w:rPr>
          <w:b/>
          <w:bCs/>
          <w:lang w:val="en-US"/>
        </w:rPr>
        <w:t>Focus Areas:</w:t>
      </w:r>
      <w:r w:rsidRPr="0085348B">
        <w:rPr>
          <w:lang w:val="en-US"/>
        </w:rPr>
        <w:t xml:space="preserve"> Search, Product Detail Page, Cart &amp; Checkout</w:t>
      </w:r>
    </w:p>
    <w:p w14:paraId="7BB6F088" w14:textId="77777777" w:rsidR="008142CB" w:rsidRDefault="008142CB" w:rsidP="008142CB">
      <w:pPr>
        <w:jc w:val="center"/>
        <w:rPr>
          <w:lang w:val="en-US"/>
        </w:rPr>
      </w:pPr>
    </w:p>
    <w:p w14:paraId="3257FEDF" w14:textId="542ADA86" w:rsidR="0085348B" w:rsidRDefault="0085348B" w:rsidP="008142CB">
      <w:pPr>
        <w:jc w:val="center"/>
        <w:rPr>
          <w:lang w:val="en-US"/>
        </w:rPr>
      </w:pPr>
      <w:r w:rsidRPr="0085348B">
        <w:rPr>
          <w:b/>
          <w:bCs/>
          <w:lang w:val="en-US"/>
        </w:rPr>
        <w:t>Platform:</w:t>
      </w:r>
      <w:r w:rsidRPr="0085348B">
        <w:rPr>
          <w:lang w:val="en-US"/>
        </w:rPr>
        <w:t xml:space="preserve"> Android Mobile</w:t>
      </w:r>
    </w:p>
    <w:p w14:paraId="6D46D5A8" w14:textId="77777777" w:rsidR="008142CB" w:rsidRDefault="008142CB" w:rsidP="00085BE5">
      <w:pPr>
        <w:rPr>
          <w:lang w:val="en-US"/>
        </w:rPr>
      </w:pPr>
    </w:p>
    <w:p w14:paraId="7CB143CD" w14:textId="77777777" w:rsidR="008142CB" w:rsidRDefault="008142CB" w:rsidP="00085BE5">
      <w:pPr>
        <w:rPr>
          <w:lang w:val="en-US"/>
        </w:rPr>
      </w:pPr>
    </w:p>
    <w:p w14:paraId="38176787" w14:textId="77777777" w:rsidR="008142CB" w:rsidRDefault="008142CB" w:rsidP="00085BE5">
      <w:pPr>
        <w:rPr>
          <w:lang w:val="en-US"/>
        </w:rPr>
      </w:pPr>
    </w:p>
    <w:p w14:paraId="3022CF4D" w14:textId="77777777" w:rsidR="008142CB" w:rsidRPr="008142CB" w:rsidRDefault="008142CB" w:rsidP="008142CB">
      <w:pPr>
        <w:rPr>
          <w:b/>
          <w:bCs/>
          <w:lang w:val="en-US"/>
        </w:rPr>
      </w:pPr>
      <w:r w:rsidRPr="008142CB">
        <w:rPr>
          <w:b/>
          <w:bCs/>
        </w:rPr>
        <w:t>Table of Contents</w:t>
      </w:r>
      <w:r w:rsidRPr="008142CB">
        <w:rPr>
          <w:b/>
          <w:bCs/>
          <w:lang w:val="en-US"/>
        </w:rPr>
        <w:t xml:space="preserve"> </w:t>
      </w:r>
    </w:p>
    <w:p w14:paraId="0344EBD0" w14:textId="34B44D2F" w:rsidR="008142CB" w:rsidRDefault="008142CB" w:rsidP="008142CB">
      <w:pPr>
        <w:pStyle w:val="Paragraphedeliste"/>
        <w:numPr>
          <w:ilvl w:val="0"/>
          <w:numId w:val="8"/>
        </w:numPr>
        <w:rPr>
          <w:b/>
          <w:bCs/>
          <w:lang w:val="en-US"/>
        </w:rPr>
      </w:pPr>
      <w:r>
        <w:rPr>
          <w:b/>
          <w:bCs/>
          <w:lang w:val="en-US"/>
        </w:rPr>
        <w:t>Introduction:                                                                                                                                  Page 2</w:t>
      </w:r>
    </w:p>
    <w:p w14:paraId="6C076C4C" w14:textId="570167CC" w:rsidR="008142CB" w:rsidRDefault="008142CB" w:rsidP="008142CB">
      <w:pPr>
        <w:pStyle w:val="Paragraphedeliste"/>
        <w:numPr>
          <w:ilvl w:val="0"/>
          <w:numId w:val="8"/>
        </w:numPr>
        <w:rPr>
          <w:b/>
          <w:bCs/>
          <w:lang w:val="en-US"/>
        </w:rPr>
      </w:pPr>
      <w:r w:rsidRPr="008142CB">
        <w:rPr>
          <w:b/>
          <w:bCs/>
          <w:lang w:val="en-US"/>
        </w:rPr>
        <w:t>Scope</w:t>
      </w:r>
      <w:r>
        <w:rPr>
          <w:b/>
          <w:bCs/>
          <w:lang w:val="en-US"/>
        </w:rPr>
        <w:t>:</w:t>
      </w:r>
      <w:r w:rsidRPr="008142CB">
        <w:rPr>
          <w:b/>
          <w:bCs/>
          <w:lang w:val="en-US"/>
        </w:rPr>
        <w:t xml:space="preserve"> </w:t>
      </w:r>
      <w:r>
        <w:rPr>
          <w:b/>
          <w:bCs/>
          <w:lang w:val="en-US"/>
        </w:rPr>
        <w:t xml:space="preserve">:               </w:t>
      </w:r>
      <w:r>
        <w:rPr>
          <w:b/>
          <w:bCs/>
          <w:lang w:val="en-US"/>
        </w:rPr>
        <w:t xml:space="preserve">         </w:t>
      </w:r>
      <w:r>
        <w:rPr>
          <w:b/>
          <w:bCs/>
          <w:lang w:val="en-US"/>
        </w:rPr>
        <w:t xml:space="preserve">                                                                                                                    </w:t>
      </w:r>
      <w:r>
        <w:rPr>
          <w:b/>
          <w:bCs/>
          <w:lang w:val="en-US"/>
        </w:rPr>
        <w:t>P</w:t>
      </w:r>
      <w:r>
        <w:rPr>
          <w:b/>
          <w:bCs/>
          <w:lang w:val="en-US"/>
        </w:rPr>
        <w:t xml:space="preserve">age </w:t>
      </w:r>
      <w:r>
        <w:rPr>
          <w:b/>
          <w:bCs/>
          <w:lang w:val="en-US"/>
        </w:rPr>
        <w:t>2</w:t>
      </w:r>
    </w:p>
    <w:p w14:paraId="10FFD939" w14:textId="159E6653" w:rsidR="008142CB" w:rsidRDefault="008142CB" w:rsidP="008142CB">
      <w:pPr>
        <w:pStyle w:val="Paragraphedeliste"/>
        <w:numPr>
          <w:ilvl w:val="0"/>
          <w:numId w:val="8"/>
        </w:numPr>
        <w:rPr>
          <w:b/>
          <w:bCs/>
          <w:lang w:val="en-US"/>
        </w:rPr>
      </w:pPr>
      <w:r w:rsidRPr="002755B8">
        <w:rPr>
          <w:b/>
          <w:bCs/>
          <w:lang w:val="en-US"/>
        </w:rPr>
        <w:t>Risk Assessment</w:t>
      </w:r>
      <w:r>
        <w:rPr>
          <w:b/>
          <w:bCs/>
          <w:lang w:val="en-US"/>
        </w:rPr>
        <w:t xml:space="preserve">:                                                                                                                           </w:t>
      </w:r>
      <w:r>
        <w:rPr>
          <w:b/>
          <w:bCs/>
          <w:lang w:val="en-US"/>
        </w:rPr>
        <w:t>P</w:t>
      </w:r>
      <w:r>
        <w:rPr>
          <w:b/>
          <w:bCs/>
          <w:lang w:val="en-US"/>
        </w:rPr>
        <w:t xml:space="preserve">age </w:t>
      </w:r>
      <w:r>
        <w:rPr>
          <w:b/>
          <w:bCs/>
          <w:lang w:val="en-US"/>
        </w:rPr>
        <w:t>3</w:t>
      </w:r>
    </w:p>
    <w:p w14:paraId="73D28FED" w14:textId="1D28EDD0" w:rsidR="008142CB" w:rsidRPr="008142CB" w:rsidRDefault="008142CB" w:rsidP="008142CB">
      <w:pPr>
        <w:pStyle w:val="Paragraphedeliste"/>
        <w:numPr>
          <w:ilvl w:val="0"/>
          <w:numId w:val="8"/>
        </w:numPr>
        <w:rPr>
          <w:b/>
          <w:bCs/>
          <w:lang w:val="en-US"/>
        </w:rPr>
      </w:pPr>
      <w:r w:rsidRPr="00197C28">
        <w:rPr>
          <w:b/>
          <w:bCs/>
          <w:lang w:val="en-US"/>
        </w:rPr>
        <w:t>Severity &amp; priority definitions</w:t>
      </w:r>
      <w:r>
        <w:rPr>
          <w:b/>
          <w:bCs/>
          <w:lang w:val="en-US"/>
        </w:rPr>
        <w:t xml:space="preserve">                                                                                                    </w:t>
      </w:r>
      <w:r>
        <w:rPr>
          <w:b/>
          <w:bCs/>
          <w:lang w:val="en-US"/>
        </w:rPr>
        <w:t>Page 4</w:t>
      </w:r>
    </w:p>
    <w:p w14:paraId="1FAC99D6" w14:textId="72741465" w:rsidR="008142CB" w:rsidRPr="008142CB" w:rsidRDefault="008142CB" w:rsidP="008142CB">
      <w:pPr>
        <w:pStyle w:val="Paragraphedeliste"/>
        <w:numPr>
          <w:ilvl w:val="0"/>
          <w:numId w:val="8"/>
        </w:numPr>
        <w:spacing w:after="0"/>
        <w:rPr>
          <w:b/>
          <w:bCs/>
          <w:lang w:val="en-US"/>
        </w:rPr>
      </w:pPr>
      <w:r w:rsidRPr="008142CB">
        <w:rPr>
          <w:b/>
          <w:bCs/>
          <w:lang w:val="en-US"/>
        </w:rPr>
        <w:t>Test scenario</w:t>
      </w:r>
      <w:r>
        <w:rPr>
          <w:b/>
          <w:bCs/>
          <w:lang w:val="en-US"/>
        </w:rPr>
        <w:t>:                                                                                                                                 Page 5</w:t>
      </w:r>
    </w:p>
    <w:p w14:paraId="7BFC46EA" w14:textId="050D40F3" w:rsidR="008142CB" w:rsidRDefault="008142CB" w:rsidP="008142CB">
      <w:pPr>
        <w:pStyle w:val="Paragraphedeliste"/>
        <w:numPr>
          <w:ilvl w:val="0"/>
          <w:numId w:val="8"/>
        </w:numPr>
        <w:rPr>
          <w:b/>
          <w:bCs/>
          <w:lang w:val="en-US"/>
        </w:rPr>
      </w:pPr>
      <w:r>
        <w:rPr>
          <w:b/>
          <w:bCs/>
          <w:lang w:val="en-US"/>
        </w:rPr>
        <w:t>Bug report:</w:t>
      </w:r>
      <w:r>
        <w:rPr>
          <w:b/>
          <w:bCs/>
          <w:lang w:val="en-US"/>
        </w:rPr>
        <w:t xml:space="preserve">                                                                                                                                     Page 7</w:t>
      </w:r>
    </w:p>
    <w:p w14:paraId="4743F7C8" w14:textId="77777777" w:rsidR="008142CB" w:rsidRPr="008142CB" w:rsidRDefault="008142CB" w:rsidP="008142CB">
      <w:pPr>
        <w:pStyle w:val="Paragraphedeliste"/>
        <w:numPr>
          <w:ilvl w:val="0"/>
          <w:numId w:val="8"/>
        </w:numPr>
        <w:rPr>
          <w:b/>
          <w:bCs/>
          <w:lang w:val="en-US"/>
        </w:rPr>
      </w:pPr>
    </w:p>
    <w:p w14:paraId="46A520EF" w14:textId="77777777" w:rsidR="008142CB" w:rsidRDefault="008142CB" w:rsidP="008142CB">
      <w:pPr>
        <w:rPr>
          <w:b/>
          <w:bCs/>
          <w:lang w:val="en-US"/>
        </w:rPr>
      </w:pPr>
    </w:p>
    <w:p w14:paraId="755B9128" w14:textId="77777777" w:rsidR="008142CB" w:rsidRDefault="008142CB" w:rsidP="008142CB">
      <w:pPr>
        <w:rPr>
          <w:b/>
          <w:bCs/>
          <w:lang w:val="en-US"/>
        </w:rPr>
      </w:pPr>
    </w:p>
    <w:p w14:paraId="2F172FAB" w14:textId="77777777" w:rsidR="008142CB" w:rsidRDefault="008142CB" w:rsidP="008142CB">
      <w:pPr>
        <w:rPr>
          <w:b/>
          <w:bCs/>
          <w:lang w:val="en-US"/>
        </w:rPr>
      </w:pPr>
    </w:p>
    <w:p w14:paraId="53F4C2F7" w14:textId="77777777" w:rsidR="008142CB" w:rsidRDefault="008142CB" w:rsidP="008142CB">
      <w:pPr>
        <w:rPr>
          <w:b/>
          <w:bCs/>
          <w:lang w:val="en-US"/>
        </w:rPr>
      </w:pPr>
    </w:p>
    <w:p w14:paraId="3EA836E5" w14:textId="77777777" w:rsidR="008142CB" w:rsidRDefault="008142CB" w:rsidP="008142CB">
      <w:pPr>
        <w:rPr>
          <w:b/>
          <w:bCs/>
          <w:lang w:val="en-US"/>
        </w:rPr>
      </w:pPr>
    </w:p>
    <w:p w14:paraId="254FA2EE" w14:textId="77777777" w:rsidR="008142CB" w:rsidRDefault="008142CB" w:rsidP="008142CB">
      <w:pPr>
        <w:rPr>
          <w:b/>
          <w:bCs/>
          <w:lang w:val="en-US"/>
        </w:rPr>
      </w:pPr>
    </w:p>
    <w:p w14:paraId="1DF00104" w14:textId="77777777" w:rsidR="008142CB" w:rsidRDefault="008142CB" w:rsidP="008142CB">
      <w:pPr>
        <w:rPr>
          <w:b/>
          <w:bCs/>
          <w:lang w:val="en-US"/>
        </w:rPr>
      </w:pPr>
    </w:p>
    <w:p w14:paraId="5D12B7BF" w14:textId="77777777" w:rsidR="008142CB" w:rsidRDefault="008142CB" w:rsidP="008142CB">
      <w:pPr>
        <w:rPr>
          <w:b/>
          <w:bCs/>
          <w:lang w:val="en-US"/>
        </w:rPr>
      </w:pPr>
    </w:p>
    <w:p w14:paraId="126FBE23" w14:textId="77777777" w:rsidR="008142CB" w:rsidRDefault="008142CB" w:rsidP="008142CB">
      <w:pPr>
        <w:rPr>
          <w:b/>
          <w:bCs/>
          <w:lang w:val="en-US"/>
        </w:rPr>
      </w:pPr>
    </w:p>
    <w:p w14:paraId="5702B067" w14:textId="77777777" w:rsidR="008142CB" w:rsidRDefault="008142CB" w:rsidP="008142CB">
      <w:pPr>
        <w:rPr>
          <w:b/>
          <w:bCs/>
          <w:lang w:val="en-US"/>
        </w:rPr>
      </w:pPr>
    </w:p>
    <w:p w14:paraId="4325B753" w14:textId="77777777" w:rsidR="008142CB" w:rsidRDefault="008142CB" w:rsidP="008142CB">
      <w:pPr>
        <w:rPr>
          <w:b/>
          <w:bCs/>
          <w:lang w:val="en-US"/>
        </w:rPr>
      </w:pPr>
    </w:p>
    <w:p w14:paraId="4B273605" w14:textId="77777777" w:rsidR="008142CB" w:rsidRDefault="008142CB" w:rsidP="008142CB">
      <w:pPr>
        <w:rPr>
          <w:b/>
          <w:bCs/>
          <w:lang w:val="en-US"/>
        </w:rPr>
      </w:pPr>
    </w:p>
    <w:p w14:paraId="3051D247" w14:textId="77777777" w:rsidR="008142CB" w:rsidRDefault="008142CB" w:rsidP="008142CB">
      <w:pPr>
        <w:rPr>
          <w:b/>
          <w:bCs/>
          <w:lang w:val="en-US"/>
        </w:rPr>
      </w:pPr>
    </w:p>
    <w:p w14:paraId="720E0B5A" w14:textId="77777777" w:rsidR="008142CB" w:rsidRDefault="008142CB" w:rsidP="008142CB">
      <w:pPr>
        <w:rPr>
          <w:b/>
          <w:bCs/>
          <w:lang w:val="en-US"/>
        </w:rPr>
      </w:pPr>
    </w:p>
    <w:p w14:paraId="02C93364" w14:textId="77777777" w:rsidR="008142CB" w:rsidRDefault="008142CB" w:rsidP="008142CB">
      <w:pPr>
        <w:rPr>
          <w:b/>
          <w:bCs/>
          <w:lang w:val="en-US"/>
        </w:rPr>
      </w:pPr>
    </w:p>
    <w:p w14:paraId="33798BB7" w14:textId="77777777" w:rsidR="008142CB" w:rsidRDefault="008142CB" w:rsidP="008142CB">
      <w:pPr>
        <w:rPr>
          <w:b/>
          <w:bCs/>
          <w:lang w:val="en-US"/>
        </w:rPr>
      </w:pPr>
    </w:p>
    <w:p w14:paraId="4C2C037B" w14:textId="77777777" w:rsidR="008142CB" w:rsidRDefault="008142CB" w:rsidP="008142CB">
      <w:pPr>
        <w:rPr>
          <w:b/>
          <w:bCs/>
          <w:lang w:val="en-US"/>
        </w:rPr>
      </w:pPr>
    </w:p>
    <w:p w14:paraId="473FE6D4" w14:textId="77777777" w:rsidR="008142CB" w:rsidRDefault="008142CB" w:rsidP="008142CB">
      <w:pPr>
        <w:rPr>
          <w:b/>
          <w:bCs/>
          <w:lang w:val="en-US"/>
        </w:rPr>
      </w:pPr>
    </w:p>
    <w:p w14:paraId="5BC36ED2" w14:textId="77777777" w:rsidR="008142CB" w:rsidRDefault="008142CB" w:rsidP="008142CB">
      <w:pPr>
        <w:rPr>
          <w:b/>
          <w:bCs/>
          <w:lang w:val="en-US"/>
        </w:rPr>
      </w:pPr>
    </w:p>
    <w:p w14:paraId="74863117" w14:textId="77777777" w:rsidR="008142CB" w:rsidRDefault="008142CB" w:rsidP="008142CB">
      <w:pPr>
        <w:rPr>
          <w:b/>
          <w:bCs/>
          <w:lang w:val="en-US"/>
        </w:rPr>
      </w:pPr>
    </w:p>
    <w:p w14:paraId="4A87A551" w14:textId="77777777" w:rsidR="008142CB" w:rsidRDefault="008142CB" w:rsidP="008142CB">
      <w:pPr>
        <w:rPr>
          <w:b/>
          <w:bCs/>
          <w:lang w:val="en-US"/>
        </w:rPr>
      </w:pPr>
    </w:p>
    <w:p w14:paraId="68EA42C5" w14:textId="31B3671E" w:rsidR="0085348B" w:rsidRPr="0085348B" w:rsidRDefault="0085348B" w:rsidP="008142CB">
      <w:pPr>
        <w:rPr>
          <w:b/>
          <w:bCs/>
          <w:lang w:val="en-US"/>
        </w:rPr>
      </w:pPr>
      <w:r w:rsidRPr="0085348B">
        <w:rPr>
          <w:b/>
          <w:bCs/>
          <w:lang w:val="en-US"/>
        </w:rPr>
        <w:t>1. Introduction</w:t>
      </w:r>
    </w:p>
    <w:p w14:paraId="7E105FFF" w14:textId="77777777" w:rsidR="0085348B" w:rsidRPr="0085348B" w:rsidRDefault="0085348B" w:rsidP="0085348B">
      <w:pPr>
        <w:rPr>
          <w:lang w:val="en-US"/>
        </w:rPr>
      </w:pPr>
      <w:r w:rsidRPr="0085348B">
        <w:rPr>
          <w:lang w:val="en-US"/>
        </w:rPr>
        <w:t>This test plan targets the Android version of the mobile application and takes into account mobile</w:t>
      </w:r>
      <w:r w:rsidRPr="0085348B">
        <w:rPr>
          <w:lang w:val="en-US"/>
        </w:rPr>
        <w:noBreakHyphen/>
        <w:t>specific challenges such as inconsistent network conditions, device fragmentation, lifecycle transitions, and touch</w:t>
      </w:r>
      <w:r w:rsidRPr="0085348B">
        <w:rPr>
          <w:lang w:val="en-US"/>
        </w:rPr>
        <w:noBreakHyphen/>
        <w:t>based user interactions.</w:t>
      </w:r>
    </w:p>
    <w:p w14:paraId="553FB112" w14:textId="77777777" w:rsidR="0085348B" w:rsidRDefault="0085348B" w:rsidP="0085348B">
      <w:pPr>
        <w:rPr>
          <w:lang w:val="en-US"/>
        </w:rPr>
      </w:pPr>
      <w:r w:rsidRPr="0085348B">
        <w:rPr>
          <w:lang w:val="en-US"/>
        </w:rPr>
        <w:t>The objective is to assess the quality, stability, and reliability of the three newly delivered features—Search, Product Detail Page, and the Cart &amp; Checkout flow—using a risk</w:t>
      </w:r>
      <w:r w:rsidRPr="0085348B">
        <w:rPr>
          <w:lang w:val="en-US"/>
        </w:rPr>
        <w:noBreakHyphen/>
        <w:t>based testing strategy.</w:t>
      </w:r>
    </w:p>
    <w:p w14:paraId="04CDB15F" w14:textId="77777777" w:rsidR="0085348B" w:rsidRPr="0085348B" w:rsidRDefault="0085348B" w:rsidP="0085348B">
      <w:pPr>
        <w:rPr>
          <w:lang w:val="en-US"/>
        </w:rPr>
      </w:pPr>
    </w:p>
    <w:p w14:paraId="7604FB62" w14:textId="77777777" w:rsidR="0085348B" w:rsidRPr="0085348B" w:rsidRDefault="0085348B" w:rsidP="0085348B">
      <w:pPr>
        <w:rPr>
          <w:b/>
          <w:bCs/>
          <w:lang w:val="en-US"/>
        </w:rPr>
      </w:pPr>
      <w:r w:rsidRPr="0085348B">
        <w:rPr>
          <w:b/>
          <w:bCs/>
          <w:lang w:val="en-US"/>
        </w:rPr>
        <w:t>2. Scope</w:t>
      </w:r>
    </w:p>
    <w:p w14:paraId="382CCDF2" w14:textId="473575DA" w:rsidR="0085348B" w:rsidRPr="0085348B" w:rsidRDefault="00085BE5" w:rsidP="0085348B">
      <w:pPr>
        <w:ind w:firstLine="708"/>
        <w:rPr>
          <w:b/>
          <w:bCs/>
          <w:lang w:val="en-US"/>
        </w:rPr>
      </w:pPr>
      <w:r>
        <w:rPr>
          <w:b/>
          <w:bCs/>
          <w:lang w:val="en-US"/>
        </w:rPr>
        <w:t xml:space="preserve">2.1 </w:t>
      </w:r>
      <w:r w:rsidR="0085348B" w:rsidRPr="0085348B">
        <w:rPr>
          <w:b/>
          <w:bCs/>
          <w:lang w:val="en-US"/>
        </w:rPr>
        <w:t>In Scope</w:t>
      </w:r>
    </w:p>
    <w:p w14:paraId="29E593C2" w14:textId="77777777" w:rsidR="0085348B" w:rsidRPr="0085348B" w:rsidRDefault="0085348B" w:rsidP="0085348B">
      <w:pPr>
        <w:rPr>
          <w:lang w:val="en-US"/>
        </w:rPr>
      </w:pPr>
      <w:r w:rsidRPr="0085348B">
        <w:rPr>
          <w:lang w:val="en-US"/>
        </w:rPr>
        <w:t>The following features are included in testing, with detailed functional coverage:</w:t>
      </w:r>
    </w:p>
    <w:p w14:paraId="0FBB8A44" w14:textId="59B7B390" w:rsidR="0085348B" w:rsidRPr="00085BE5" w:rsidRDefault="0085348B" w:rsidP="00085BE5">
      <w:pPr>
        <w:spacing w:after="0"/>
        <w:ind w:firstLine="708"/>
        <w:rPr>
          <w:b/>
          <w:bCs/>
          <w:lang w:val="en-US"/>
        </w:rPr>
      </w:pPr>
      <w:r w:rsidRPr="00085BE5">
        <w:rPr>
          <w:b/>
          <w:bCs/>
          <w:lang w:val="en-US"/>
        </w:rPr>
        <w:t>Search</w:t>
      </w:r>
    </w:p>
    <w:p w14:paraId="28B3FCBD" w14:textId="77777777" w:rsidR="0085348B" w:rsidRPr="0085348B" w:rsidRDefault="0085348B" w:rsidP="00085BE5">
      <w:pPr>
        <w:spacing w:after="0"/>
        <w:ind w:firstLine="708"/>
        <w:rPr>
          <w:lang w:val="en-US"/>
        </w:rPr>
      </w:pPr>
      <w:r w:rsidRPr="0085348B">
        <w:rPr>
          <w:lang w:val="en-US"/>
        </w:rPr>
        <w:t>• Keyword search — relevant results, ranking, spelling suggestions</w:t>
      </w:r>
    </w:p>
    <w:p w14:paraId="1BF3B4AE" w14:textId="77777777" w:rsidR="0085348B" w:rsidRPr="0085348B" w:rsidRDefault="0085348B" w:rsidP="00085BE5">
      <w:pPr>
        <w:spacing w:after="0"/>
        <w:ind w:firstLine="708"/>
        <w:rPr>
          <w:lang w:val="en-US"/>
        </w:rPr>
      </w:pPr>
      <w:r w:rsidRPr="0085348B">
        <w:rPr>
          <w:lang w:val="en-US"/>
        </w:rPr>
        <w:t>• Filters and sort — applying, combining, clearing filters</w:t>
      </w:r>
    </w:p>
    <w:p w14:paraId="6F673EC4" w14:textId="77777777" w:rsidR="0085348B" w:rsidRPr="0085348B" w:rsidRDefault="0085348B" w:rsidP="00085BE5">
      <w:pPr>
        <w:spacing w:after="0"/>
        <w:ind w:firstLine="708"/>
        <w:rPr>
          <w:lang w:val="en-US"/>
        </w:rPr>
      </w:pPr>
      <w:r w:rsidRPr="0085348B">
        <w:rPr>
          <w:lang w:val="en-US"/>
        </w:rPr>
        <w:t>• Empty and zero-result states</w:t>
      </w:r>
    </w:p>
    <w:p w14:paraId="66DFD0F3" w14:textId="77777777" w:rsidR="0085348B" w:rsidRPr="0085348B" w:rsidRDefault="0085348B" w:rsidP="00085BE5">
      <w:pPr>
        <w:spacing w:after="0"/>
        <w:ind w:firstLine="708"/>
        <w:rPr>
          <w:lang w:val="en-US"/>
        </w:rPr>
      </w:pPr>
      <w:r w:rsidRPr="0085348B">
        <w:rPr>
          <w:lang w:val="en-US"/>
        </w:rPr>
        <w:t>• Search history and suggestions</w:t>
      </w:r>
    </w:p>
    <w:p w14:paraId="335FDBE9" w14:textId="77777777" w:rsidR="0085348B" w:rsidRPr="0085348B" w:rsidRDefault="0085348B" w:rsidP="00085BE5">
      <w:pPr>
        <w:spacing w:after="0"/>
        <w:ind w:firstLine="708"/>
        <w:rPr>
          <w:lang w:val="en-US"/>
        </w:rPr>
      </w:pPr>
      <w:r w:rsidRPr="0085348B">
        <w:rPr>
          <w:lang w:val="en-US"/>
        </w:rPr>
        <w:t>• Voice search (if available on device)</w:t>
      </w:r>
    </w:p>
    <w:p w14:paraId="7F84471E" w14:textId="77777777" w:rsidR="0085348B" w:rsidRPr="0085348B" w:rsidRDefault="0085348B" w:rsidP="00085BE5">
      <w:pPr>
        <w:spacing w:after="0"/>
        <w:ind w:firstLine="708"/>
        <w:rPr>
          <w:lang w:val="en-US"/>
        </w:rPr>
      </w:pPr>
      <w:r w:rsidRPr="0085348B">
        <w:rPr>
          <w:lang w:val="en-US"/>
        </w:rPr>
        <w:t>• Performance — time to first result under normal and degraded network</w:t>
      </w:r>
    </w:p>
    <w:p w14:paraId="10A94310" w14:textId="77777777" w:rsidR="0085348B" w:rsidRPr="0085348B" w:rsidRDefault="0085348B" w:rsidP="0085348B">
      <w:pPr>
        <w:spacing w:after="0"/>
        <w:rPr>
          <w:lang w:val="en-US"/>
        </w:rPr>
      </w:pPr>
    </w:p>
    <w:p w14:paraId="487E6559" w14:textId="4C73182F" w:rsidR="0085348B" w:rsidRPr="00085BE5" w:rsidRDefault="0085348B" w:rsidP="0085348B">
      <w:pPr>
        <w:spacing w:after="0"/>
        <w:ind w:firstLine="708"/>
        <w:rPr>
          <w:b/>
          <w:bCs/>
          <w:lang w:val="en-US"/>
        </w:rPr>
      </w:pPr>
      <w:r w:rsidRPr="00085BE5">
        <w:rPr>
          <w:b/>
          <w:bCs/>
          <w:lang w:val="en-US"/>
        </w:rPr>
        <w:t xml:space="preserve"> Product Detail page</w:t>
      </w:r>
    </w:p>
    <w:p w14:paraId="3402EB70" w14:textId="77777777" w:rsidR="0085348B" w:rsidRPr="0085348B" w:rsidRDefault="0085348B" w:rsidP="00085BE5">
      <w:pPr>
        <w:spacing w:after="0"/>
        <w:ind w:firstLine="708"/>
        <w:rPr>
          <w:lang w:val="en-US"/>
        </w:rPr>
      </w:pPr>
      <w:r w:rsidRPr="0085348B">
        <w:rPr>
          <w:lang w:val="en-US"/>
        </w:rPr>
        <w:t>• Images — gallery, zoom, load on slow network</w:t>
      </w:r>
    </w:p>
    <w:p w14:paraId="6F0EF4F0" w14:textId="77777777" w:rsidR="0085348B" w:rsidRPr="0085348B" w:rsidRDefault="0085348B" w:rsidP="00085BE5">
      <w:pPr>
        <w:spacing w:after="0"/>
        <w:ind w:firstLine="708"/>
        <w:rPr>
          <w:lang w:val="en-US"/>
        </w:rPr>
      </w:pPr>
      <w:r w:rsidRPr="0085348B">
        <w:rPr>
          <w:lang w:val="en-US"/>
        </w:rPr>
        <w:t>• Price, ratings, reviews — correct display and truncation</w:t>
      </w:r>
    </w:p>
    <w:p w14:paraId="2BD77F71" w14:textId="77777777" w:rsidR="0085348B" w:rsidRPr="0085348B" w:rsidRDefault="0085348B" w:rsidP="00085BE5">
      <w:pPr>
        <w:spacing w:after="0"/>
        <w:ind w:firstLine="708"/>
        <w:rPr>
          <w:lang w:val="en-US"/>
        </w:rPr>
      </w:pPr>
      <w:r w:rsidRPr="0085348B">
        <w:rPr>
          <w:lang w:val="en-US"/>
        </w:rPr>
        <w:t>• Variants — selecting size/</w:t>
      </w:r>
      <w:proofErr w:type="spellStart"/>
      <w:r w:rsidRPr="0085348B">
        <w:rPr>
          <w:lang w:val="en-US"/>
        </w:rPr>
        <w:t>colour</w:t>
      </w:r>
      <w:proofErr w:type="spellEnd"/>
      <w:r w:rsidRPr="0085348B">
        <w:rPr>
          <w:lang w:val="en-US"/>
        </w:rPr>
        <w:t xml:space="preserve"> updates price and availability correctly</w:t>
      </w:r>
    </w:p>
    <w:p w14:paraId="0540ED64" w14:textId="77777777" w:rsidR="0085348B" w:rsidRPr="0085348B" w:rsidRDefault="0085348B" w:rsidP="00085BE5">
      <w:pPr>
        <w:spacing w:after="0"/>
        <w:ind w:firstLine="708"/>
        <w:rPr>
          <w:lang w:val="en-US"/>
        </w:rPr>
      </w:pPr>
      <w:r w:rsidRPr="0085348B">
        <w:rPr>
          <w:lang w:val="en-US"/>
        </w:rPr>
        <w:t>• Add to Cart / Buy Now — correct quantity, variant, and cart badge update</w:t>
      </w:r>
    </w:p>
    <w:p w14:paraId="26DFD8EA" w14:textId="77777777" w:rsidR="0085348B" w:rsidRPr="0085348B" w:rsidRDefault="0085348B" w:rsidP="00085BE5">
      <w:pPr>
        <w:spacing w:after="0"/>
        <w:ind w:firstLine="708"/>
        <w:rPr>
          <w:lang w:val="en-US"/>
        </w:rPr>
      </w:pPr>
      <w:r w:rsidRPr="0085348B">
        <w:rPr>
          <w:lang w:val="en-US"/>
        </w:rPr>
        <w:t>• Accessibility — content descriptions present, talkback compatible</w:t>
      </w:r>
    </w:p>
    <w:p w14:paraId="74915CB3" w14:textId="77777777" w:rsidR="0085348B" w:rsidRPr="0085348B" w:rsidRDefault="0085348B" w:rsidP="00085BE5">
      <w:pPr>
        <w:spacing w:after="0"/>
        <w:ind w:firstLine="708"/>
        <w:rPr>
          <w:lang w:val="en-US"/>
        </w:rPr>
      </w:pPr>
      <w:r w:rsidRPr="0085348B">
        <w:rPr>
          <w:lang w:val="en-US"/>
        </w:rPr>
        <w:t>• Deep link — opening a product URL from an external source</w:t>
      </w:r>
    </w:p>
    <w:p w14:paraId="079E3B1D" w14:textId="77777777" w:rsidR="0085348B" w:rsidRPr="0085348B" w:rsidRDefault="0085348B" w:rsidP="0085348B">
      <w:pPr>
        <w:spacing w:after="0"/>
        <w:rPr>
          <w:lang w:val="en-US"/>
        </w:rPr>
      </w:pPr>
    </w:p>
    <w:p w14:paraId="5C4E7338" w14:textId="1EC838DB" w:rsidR="0085348B" w:rsidRPr="00085BE5" w:rsidRDefault="0085348B" w:rsidP="0085348B">
      <w:pPr>
        <w:spacing w:after="0"/>
        <w:ind w:firstLine="708"/>
        <w:rPr>
          <w:b/>
          <w:bCs/>
          <w:lang w:val="en-US"/>
        </w:rPr>
      </w:pPr>
      <w:r w:rsidRPr="00085BE5">
        <w:rPr>
          <w:b/>
          <w:bCs/>
          <w:lang w:val="en-US"/>
        </w:rPr>
        <w:t>Cart &amp; Checkout flow</w:t>
      </w:r>
    </w:p>
    <w:p w14:paraId="48A70136" w14:textId="77777777" w:rsidR="0085348B" w:rsidRPr="0085348B" w:rsidRDefault="0085348B" w:rsidP="00085BE5">
      <w:pPr>
        <w:spacing w:after="0"/>
        <w:ind w:firstLine="708"/>
        <w:rPr>
          <w:lang w:val="en-US"/>
        </w:rPr>
      </w:pPr>
      <w:r w:rsidRPr="0085348B">
        <w:rPr>
          <w:lang w:val="en-US"/>
        </w:rPr>
        <w:t>• Add, update quantity, remove items</w:t>
      </w:r>
    </w:p>
    <w:p w14:paraId="49E6549A" w14:textId="77777777" w:rsidR="0085348B" w:rsidRPr="0085348B" w:rsidRDefault="0085348B" w:rsidP="00085BE5">
      <w:pPr>
        <w:spacing w:after="0"/>
        <w:ind w:firstLine="708"/>
        <w:rPr>
          <w:lang w:val="en-US"/>
        </w:rPr>
      </w:pPr>
      <w:r w:rsidRPr="0085348B">
        <w:rPr>
          <w:lang w:val="en-US"/>
        </w:rPr>
        <w:t>• Proceeding to checkout without login — correct auth redirect</w:t>
      </w:r>
    </w:p>
    <w:p w14:paraId="24486593" w14:textId="77777777" w:rsidR="0085348B" w:rsidRPr="0085348B" w:rsidRDefault="0085348B" w:rsidP="00085BE5">
      <w:pPr>
        <w:spacing w:after="0"/>
        <w:ind w:firstLine="708"/>
        <w:rPr>
          <w:lang w:val="en-US"/>
        </w:rPr>
      </w:pPr>
      <w:r w:rsidRPr="0085348B">
        <w:rPr>
          <w:lang w:val="en-US"/>
        </w:rPr>
        <w:t>• Address and payment form validation</w:t>
      </w:r>
    </w:p>
    <w:p w14:paraId="086D72C6" w14:textId="77777777" w:rsidR="0085348B" w:rsidRPr="0085348B" w:rsidRDefault="0085348B" w:rsidP="00085BE5">
      <w:pPr>
        <w:spacing w:after="0"/>
        <w:ind w:firstLine="708"/>
        <w:rPr>
          <w:lang w:val="en-US"/>
        </w:rPr>
      </w:pPr>
      <w:r w:rsidRPr="0085348B">
        <w:rPr>
          <w:lang w:val="en-US"/>
        </w:rPr>
        <w:t>• Order summary accuracy — items, quantities, prices, totals</w:t>
      </w:r>
    </w:p>
    <w:p w14:paraId="69D8DC83" w14:textId="77777777" w:rsidR="0085348B" w:rsidRPr="0085348B" w:rsidRDefault="0085348B" w:rsidP="00085BE5">
      <w:pPr>
        <w:spacing w:after="0"/>
        <w:ind w:firstLine="708"/>
        <w:rPr>
          <w:lang w:val="en-US"/>
        </w:rPr>
      </w:pPr>
      <w:r w:rsidRPr="0085348B">
        <w:rPr>
          <w:lang w:val="en-US"/>
        </w:rPr>
        <w:t>• Network interruption mid-checkout — graceful error, no duplicate order</w:t>
      </w:r>
    </w:p>
    <w:p w14:paraId="1C9B1EDB" w14:textId="3F906B7A" w:rsidR="00127E03" w:rsidRDefault="0085348B" w:rsidP="00085BE5">
      <w:pPr>
        <w:spacing w:after="0"/>
        <w:ind w:firstLine="708"/>
        <w:rPr>
          <w:lang w:val="en-US"/>
        </w:rPr>
      </w:pPr>
      <w:r w:rsidRPr="0085348B">
        <w:rPr>
          <w:lang w:val="en-US"/>
        </w:rPr>
        <w:t>• Back navigation — no lost cart state</w:t>
      </w:r>
    </w:p>
    <w:p w14:paraId="23E1C4BD" w14:textId="77777777" w:rsidR="0085348B" w:rsidRDefault="0085348B">
      <w:pPr>
        <w:rPr>
          <w:lang w:val="en-US"/>
        </w:rPr>
      </w:pPr>
    </w:p>
    <w:p w14:paraId="296BF901" w14:textId="77777777" w:rsidR="0085348B" w:rsidRDefault="0085348B">
      <w:pPr>
        <w:rPr>
          <w:lang w:val="en-US"/>
        </w:rPr>
      </w:pPr>
    </w:p>
    <w:p w14:paraId="70C554AB" w14:textId="77777777" w:rsidR="008142CB" w:rsidRDefault="008142CB">
      <w:pPr>
        <w:rPr>
          <w:lang w:val="en-US"/>
        </w:rPr>
      </w:pPr>
    </w:p>
    <w:p w14:paraId="5E2FF72B" w14:textId="77777777" w:rsidR="0085348B" w:rsidRDefault="0085348B">
      <w:pPr>
        <w:rPr>
          <w:lang w:val="en-US"/>
        </w:rPr>
      </w:pPr>
    </w:p>
    <w:p w14:paraId="67E7A5D1" w14:textId="42C6E483" w:rsidR="00085BE5" w:rsidRDefault="00085BE5" w:rsidP="00085BE5">
      <w:pPr>
        <w:spacing w:after="0"/>
        <w:ind w:firstLine="360"/>
        <w:rPr>
          <w:b/>
          <w:bCs/>
          <w:lang w:val="en-US"/>
        </w:rPr>
      </w:pPr>
      <w:r>
        <w:rPr>
          <w:b/>
          <w:bCs/>
          <w:lang w:val="en-US"/>
        </w:rPr>
        <w:t xml:space="preserve">2.2 </w:t>
      </w:r>
      <w:r w:rsidR="0085348B" w:rsidRPr="0085348B">
        <w:rPr>
          <w:b/>
          <w:bCs/>
          <w:lang w:val="en-US"/>
        </w:rPr>
        <w:t>Out of Scope</w:t>
      </w:r>
    </w:p>
    <w:p w14:paraId="48386647" w14:textId="73B8E345" w:rsidR="00085BE5" w:rsidRDefault="00085BE5" w:rsidP="00085BE5">
      <w:pPr>
        <w:tabs>
          <w:tab w:val="num" w:pos="720"/>
        </w:tabs>
        <w:spacing w:after="0"/>
        <w:ind w:left="360"/>
        <w:rPr>
          <w:lang w:val="en-US"/>
        </w:rPr>
      </w:pPr>
      <w:r w:rsidRPr="0085348B">
        <w:rPr>
          <w:lang w:val="en-US"/>
        </w:rPr>
        <w:t>These areas are excluded to maintain focus on sprint deliverables and due to time constraints.</w:t>
      </w:r>
    </w:p>
    <w:p w14:paraId="21F52220" w14:textId="77777777" w:rsidR="00085BE5" w:rsidRPr="00085BE5" w:rsidRDefault="00085BE5" w:rsidP="00085BE5">
      <w:pPr>
        <w:tabs>
          <w:tab w:val="num" w:pos="720"/>
        </w:tabs>
        <w:spacing w:after="0"/>
        <w:ind w:left="360"/>
        <w:rPr>
          <w:lang w:val="en-US"/>
        </w:rPr>
      </w:pPr>
    </w:p>
    <w:p w14:paraId="32C10D04" w14:textId="5D3F7E93" w:rsidR="00085BE5" w:rsidRPr="00085BE5" w:rsidRDefault="00085BE5" w:rsidP="00085BE5">
      <w:pPr>
        <w:spacing w:after="0"/>
        <w:ind w:firstLine="360"/>
        <w:rPr>
          <w:b/>
          <w:bCs/>
          <w:lang w:val="en-US"/>
        </w:rPr>
      </w:pPr>
      <w:r w:rsidRPr="0085348B">
        <w:rPr>
          <w:lang w:val="en-US"/>
        </w:rPr>
        <w:t xml:space="preserve">• </w:t>
      </w:r>
      <w:r w:rsidRPr="00085BE5">
        <w:rPr>
          <w:lang w:val="en-US"/>
        </w:rPr>
        <w:t xml:space="preserve"> </w:t>
      </w:r>
      <w:r w:rsidR="0085348B" w:rsidRPr="00085BE5">
        <w:rPr>
          <w:lang w:val="en-US"/>
        </w:rPr>
        <w:t xml:space="preserve">Account settings </w:t>
      </w:r>
    </w:p>
    <w:p w14:paraId="4D1451D2" w14:textId="77777777" w:rsidR="00085BE5" w:rsidRDefault="00085BE5" w:rsidP="00085BE5">
      <w:pPr>
        <w:tabs>
          <w:tab w:val="num" w:pos="720"/>
        </w:tabs>
        <w:spacing w:after="0"/>
        <w:ind w:left="360"/>
        <w:rPr>
          <w:lang w:val="en-US"/>
        </w:rPr>
      </w:pPr>
      <w:r w:rsidRPr="00085BE5">
        <w:rPr>
          <w:lang w:val="en-US"/>
        </w:rPr>
        <w:t xml:space="preserve">• </w:t>
      </w:r>
      <w:r w:rsidR="0085348B" w:rsidRPr="00085BE5">
        <w:rPr>
          <w:lang w:val="en-US"/>
        </w:rPr>
        <w:t xml:space="preserve">Prime / Alexa / other Amazon services </w:t>
      </w:r>
    </w:p>
    <w:p w14:paraId="65672AE0" w14:textId="77777777" w:rsidR="00085BE5" w:rsidRDefault="00085BE5" w:rsidP="00085BE5">
      <w:pPr>
        <w:tabs>
          <w:tab w:val="num" w:pos="720"/>
        </w:tabs>
        <w:spacing w:after="0"/>
        <w:ind w:left="360"/>
        <w:rPr>
          <w:lang w:val="en-US"/>
        </w:rPr>
      </w:pPr>
      <w:r w:rsidRPr="0085348B">
        <w:rPr>
          <w:lang w:val="en-US"/>
        </w:rPr>
        <w:t xml:space="preserve">• </w:t>
      </w:r>
      <w:r w:rsidR="0085348B" w:rsidRPr="0085348B">
        <w:rPr>
          <w:lang w:val="en-US"/>
        </w:rPr>
        <w:t xml:space="preserve">Real payment processing </w:t>
      </w:r>
    </w:p>
    <w:p w14:paraId="25423A96" w14:textId="77777777" w:rsidR="00085BE5" w:rsidRDefault="00085BE5" w:rsidP="00085BE5">
      <w:pPr>
        <w:tabs>
          <w:tab w:val="num" w:pos="720"/>
        </w:tabs>
        <w:spacing w:after="0"/>
        <w:ind w:left="360"/>
        <w:rPr>
          <w:lang w:val="en-US"/>
        </w:rPr>
      </w:pPr>
      <w:r w:rsidRPr="0085348B">
        <w:rPr>
          <w:lang w:val="en-US"/>
        </w:rPr>
        <w:t xml:space="preserve">• </w:t>
      </w:r>
      <w:r w:rsidR="0085348B" w:rsidRPr="0085348B">
        <w:rPr>
          <w:lang w:val="en-US"/>
        </w:rPr>
        <w:t xml:space="preserve">Backend/API deep validation </w:t>
      </w:r>
    </w:p>
    <w:p w14:paraId="63BB57C8" w14:textId="7ED9CDD4" w:rsidR="002755B8" w:rsidRDefault="00085BE5" w:rsidP="002755B8">
      <w:pPr>
        <w:tabs>
          <w:tab w:val="num" w:pos="720"/>
        </w:tabs>
        <w:spacing w:after="0"/>
        <w:ind w:left="360"/>
        <w:rPr>
          <w:lang w:val="en-US"/>
        </w:rPr>
      </w:pPr>
      <w:r w:rsidRPr="0085348B">
        <w:rPr>
          <w:lang w:val="en-US"/>
        </w:rPr>
        <w:t xml:space="preserve">• </w:t>
      </w:r>
      <w:r w:rsidR="0085348B" w:rsidRPr="0085348B">
        <w:rPr>
          <w:lang w:val="en-US"/>
        </w:rPr>
        <w:t xml:space="preserve">Security and penetration testing </w:t>
      </w:r>
    </w:p>
    <w:p w14:paraId="60457818" w14:textId="77777777" w:rsidR="002755B8" w:rsidRDefault="002755B8" w:rsidP="00A6669D">
      <w:pPr>
        <w:rPr>
          <w:lang w:val="en-US"/>
        </w:rPr>
      </w:pPr>
    </w:p>
    <w:p w14:paraId="63DCFCBA" w14:textId="77777777" w:rsidR="002755B8" w:rsidRPr="002755B8" w:rsidRDefault="002755B8" w:rsidP="002755B8">
      <w:pPr>
        <w:rPr>
          <w:b/>
          <w:bCs/>
          <w:lang w:val="en-US"/>
        </w:rPr>
      </w:pPr>
      <w:r w:rsidRPr="002755B8">
        <w:rPr>
          <w:b/>
          <w:bCs/>
          <w:lang w:val="en-US"/>
        </w:rPr>
        <w:t>3. Risk Assessment</w:t>
      </w:r>
    </w:p>
    <w:p w14:paraId="2FD866FB" w14:textId="77777777" w:rsidR="002755B8" w:rsidRPr="002755B8" w:rsidRDefault="002755B8" w:rsidP="002755B8">
      <w:pPr>
        <w:rPr>
          <w:b/>
          <w:bCs/>
          <w:lang w:val="en-US"/>
        </w:rPr>
      </w:pPr>
      <w:r w:rsidRPr="002755B8">
        <w:rPr>
          <w:b/>
          <w:bCs/>
          <w:lang w:val="en-US"/>
        </w:rPr>
        <w:t>Checkout Flow — Very High Risk</w:t>
      </w:r>
    </w:p>
    <w:p w14:paraId="1BF364E2" w14:textId="143EB787" w:rsidR="002755B8" w:rsidRPr="002755B8" w:rsidRDefault="002755B8" w:rsidP="002755B8">
      <w:pPr>
        <w:rPr>
          <w:lang w:val="en-US"/>
        </w:rPr>
      </w:pPr>
      <w:r w:rsidRPr="00A6669D">
        <w:rPr>
          <w:lang w:val="en-US"/>
        </w:rPr>
        <w:t>The checkout process is the most business</w:t>
      </w:r>
      <w:r w:rsidRPr="00A6669D">
        <w:rPr>
          <w:lang w:val="en-US"/>
        </w:rPr>
        <w:noBreakHyphen/>
        <w:t xml:space="preserve">critical part of the app, involving sensitive steps like authentication, </w:t>
      </w:r>
      <w:r w:rsidRPr="005F755F">
        <w:rPr>
          <w:lang w:val="en-US"/>
        </w:rPr>
        <w:t>address entry, and payment initiation.</w:t>
      </w:r>
      <w:r w:rsidRPr="002755B8">
        <w:rPr>
          <w:lang w:val="en-US"/>
        </w:rPr>
        <w:t xml:space="preserve"> It’s also the area most exposed to mobile constraints like unstable networks, lifecycle interruptions, and system</w:t>
      </w:r>
      <w:r w:rsidRPr="002755B8">
        <w:rPr>
          <w:lang w:val="en-US"/>
        </w:rPr>
        <w:noBreakHyphen/>
        <w:t>level disruptions.</w:t>
      </w:r>
    </w:p>
    <w:p w14:paraId="6371E055" w14:textId="77777777" w:rsidR="002755B8" w:rsidRPr="002755B8" w:rsidRDefault="002755B8" w:rsidP="002755B8">
      <w:pPr>
        <w:numPr>
          <w:ilvl w:val="0"/>
          <w:numId w:val="3"/>
        </w:numPr>
        <w:spacing w:after="0"/>
        <w:rPr>
          <w:lang w:val="en-US"/>
        </w:rPr>
      </w:pPr>
      <w:r w:rsidRPr="002755B8">
        <w:rPr>
          <w:lang w:val="en-US"/>
        </w:rPr>
        <w:t>Transaction inconsistency (VH) — duplicated orders, missing confirmations, or partially completed checkouts</w:t>
      </w:r>
    </w:p>
    <w:p w14:paraId="22B7F97E" w14:textId="77777777" w:rsidR="002755B8" w:rsidRPr="002755B8" w:rsidRDefault="002755B8" w:rsidP="002755B8">
      <w:pPr>
        <w:numPr>
          <w:ilvl w:val="0"/>
          <w:numId w:val="3"/>
        </w:numPr>
        <w:spacing w:after="0"/>
        <w:rPr>
          <w:lang w:val="en-US"/>
        </w:rPr>
      </w:pPr>
      <w:r w:rsidRPr="002755B8">
        <w:rPr>
          <w:lang w:val="en-US"/>
        </w:rPr>
        <w:t>Payment failure / rollback issues (VH) — payment triggered but not confirmed, or incorrectly retried</w:t>
      </w:r>
    </w:p>
    <w:p w14:paraId="06EB1DBC" w14:textId="77777777" w:rsidR="002755B8" w:rsidRPr="002755B8" w:rsidRDefault="002755B8" w:rsidP="002755B8">
      <w:pPr>
        <w:numPr>
          <w:ilvl w:val="0"/>
          <w:numId w:val="3"/>
        </w:numPr>
        <w:spacing w:after="0"/>
        <w:rPr>
          <w:lang w:val="en-US"/>
        </w:rPr>
      </w:pPr>
      <w:r w:rsidRPr="002755B8">
        <w:rPr>
          <w:lang w:val="en-US"/>
        </w:rPr>
        <w:t>State loss after lifecycle events (H) — progress lost after backgrounding or system</w:t>
      </w:r>
      <w:r w:rsidRPr="002755B8">
        <w:rPr>
          <w:lang w:val="en-US"/>
        </w:rPr>
        <w:noBreakHyphen/>
        <w:t>initiated process kill</w:t>
      </w:r>
    </w:p>
    <w:p w14:paraId="04E0694D" w14:textId="77777777" w:rsidR="002755B8" w:rsidRPr="002755B8" w:rsidRDefault="002755B8" w:rsidP="002755B8">
      <w:pPr>
        <w:numPr>
          <w:ilvl w:val="0"/>
          <w:numId w:val="3"/>
        </w:numPr>
        <w:spacing w:after="0"/>
        <w:rPr>
          <w:lang w:val="en-US"/>
        </w:rPr>
      </w:pPr>
      <w:r w:rsidRPr="002755B8">
        <w:rPr>
          <w:lang w:val="en-US"/>
        </w:rPr>
        <w:t>Network desynchronization (H) — UI shows success while backend state isn’t updated</w:t>
      </w:r>
    </w:p>
    <w:p w14:paraId="303464B3" w14:textId="77777777" w:rsidR="002755B8" w:rsidRDefault="002755B8" w:rsidP="002755B8">
      <w:pPr>
        <w:numPr>
          <w:ilvl w:val="0"/>
          <w:numId w:val="3"/>
        </w:numPr>
        <w:spacing w:after="0"/>
        <w:rPr>
          <w:lang w:val="en-US"/>
        </w:rPr>
      </w:pPr>
      <w:r w:rsidRPr="002755B8">
        <w:rPr>
          <w:lang w:val="en-US"/>
        </w:rPr>
        <w:t>UI interruption handling (M) — calls, notifications, or system pop</w:t>
      </w:r>
      <w:r w:rsidRPr="002755B8">
        <w:rPr>
          <w:lang w:val="en-US"/>
        </w:rPr>
        <w:noBreakHyphen/>
        <w:t>ups breaking the flow</w:t>
      </w:r>
    </w:p>
    <w:p w14:paraId="3A6BC62A" w14:textId="77777777" w:rsidR="002755B8" w:rsidRPr="002755B8" w:rsidRDefault="002755B8" w:rsidP="00197C28">
      <w:pPr>
        <w:spacing w:after="0"/>
        <w:ind w:left="720"/>
        <w:rPr>
          <w:lang w:val="en-US"/>
        </w:rPr>
      </w:pPr>
    </w:p>
    <w:p w14:paraId="6507E391" w14:textId="77777777" w:rsidR="002755B8" w:rsidRPr="002755B8" w:rsidRDefault="002755B8" w:rsidP="002755B8">
      <w:pPr>
        <w:rPr>
          <w:b/>
          <w:bCs/>
          <w:lang w:val="en-US"/>
        </w:rPr>
      </w:pPr>
      <w:r w:rsidRPr="002755B8">
        <w:rPr>
          <w:b/>
          <w:bCs/>
          <w:lang w:val="en-US"/>
        </w:rPr>
        <w:t>Cart — High Risk</w:t>
      </w:r>
    </w:p>
    <w:p w14:paraId="7AB228E2" w14:textId="77777777" w:rsidR="002755B8" w:rsidRDefault="002755B8" w:rsidP="002755B8">
      <w:pPr>
        <w:spacing w:after="0"/>
        <w:rPr>
          <w:lang w:val="en-US"/>
        </w:rPr>
      </w:pPr>
      <w:r w:rsidRPr="002755B8">
        <w:rPr>
          <w:lang w:val="en-US"/>
        </w:rPr>
        <w:t>The cart is the main state layer between browsing and checkout, so it needs to stay consistent across all app states. Android lifecycle changes and unstable networks can easily affect data integrity.</w:t>
      </w:r>
    </w:p>
    <w:p w14:paraId="7F92E353" w14:textId="77777777" w:rsidR="002755B8" w:rsidRPr="002755B8" w:rsidRDefault="002755B8" w:rsidP="002755B8">
      <w:pPr>
        <w:spacing w:after="0"/>
        <w:rPr>
          <w:lang w:val="en-US"/>
        </w:rPr>
      </w:pPr>
    </w:p>
    <w:p w14:paraId="1FD765EE" w14:textId="77777777" w:rsidR="002755B8" w:rsidRPr="002755B8" w:rsidRDefault="002755B8" w:rsidP="002755B8">
      <w:pPr>
        <w:numPr>
          <w:ilvl w:val="0"/>
          <w:numId w:val="4"/>
        </w:numPr>
        <w:spacing w:after="0"/>
        <w:rPr>
          <w:lang w:val="en-US"/>
        </w:rPr>
      </w:pPr>
      <w:r w:rsidRPr="002755B8">
        <w:rPr>
          <w:lang w:val="en-US"/>
        </w:rPr>
        <w:t>Cart data loss after restart (H) — persistence issues after process kill or memory pressure</w:t>
      </w:r>
    </w:p>
    <w:p w14:paraId="256E30CE" w14:textId="77777777" w:rsidR="002755B8" w:rsidRPr="002755B8" w:rsidRDefault="002755B8" w:rsidP="002755B8">
      <w:pPr>
        <w:numPr>
          <w:ilvl w:val="0"/>
          <w:numId w:val="4"/>
        </w:numPr>
        <w:spacing w:after="0"/>
        <w:rPr>
          <w:lang w:val="en-US"/>
        </w:rPr>
      </w:pPr>
      <w:r w:rsidRPr="002755B8">
        <w:rPr>
          <w:lang w:val="en-US"/>
        </w:rPr>
        <w:t>UI–backend mismatch (H) — quantities or items not syncing correctly</w:t>
      </w:r>
    </w:p>
    <w:p w14:paraId="0F532468" w14:textId="77777777" w:rsidR="002755B8" w:rsidRPr="002755B8" w:rsidRDefault="002755B8" w:rsidP="002755B8">
      <w:pPr>
        <w:numPr>
          <w:ilvl w:val="0"/>
          <w:numId w:val="4"/>
        </w:numPr>
        <w:spacing w:after="0"/>
        <w:rPr>
          <w:lang w:val="en-US"/>
        </w:rPr>
      </w:pPr>
      <w:r w:rsidRPr="002755B8">
        <w:rPr>
          <w:lang w:val="en-US"/>
        </w:rPr>
        <w:t>Incorrect pricing / totals (H) — inconsistencies caused by rapid updates or async calls</w:t>
      </w:r>
    </w:p>
    <w:p w14:paraId="03A86DE5" w14:textId="77777777" w:rsidR="002755B8" w:rsidRPr="002755B8" w:rsidRDefault="002755B8" w:rsidP="002755B8">
      <w:pPr>
        <w:numPr>
          <w:ilvl w:val="0"/>
          <w:numId w:val="4"/>
        </w:numPr>
        <w:spacing w:after="0"/>
        <w:rPr>
          <w:lang w:val="en-US"/>
        </w:rPr>
      </w:pPr>
      <w:r w:rsidRPr="002755B8">
        <w:rPr>
          <w:lang w:val="en-US"/>
        </w:rPr>
        <w:t>Concurrent action issues (M) — quick add/remove actions causing duplicates or missing items</w:t>
      </w:r>
    </w:p>
    <w:p w14:paraId="6F8CA1EF" w14:textId="77777777" w:rsidR="002755B8" w:rsidRPr="002755B8" w:rsidRDefault="002755B8" w:rsidP="002755B8">
      <w:pPr>
        <w:numPr>
          <w:ilvl w:val="0"/>
          <w:numId w:val="4"/>
        </w:numPr>
        <w:spacing w:after="0"/>
        <w:rPr>
          <w:lang w:val="en-US"/>
        </w:rPr>
      </w:pPr>
      <w:r w:rsidRPr="002755B8">
        <w:rPr>
          <w:lang w:val="en-US"/>
        </w:rPr>
        <w:t>Offline/poor network handling (M) — delayed or incorrect updates</w:t>
      </w:r>
    </w:p>
    <w:p w14:paraId="012D536D" w14:textId="77777777" w:rsidR="002755B8" w:rsidRDefault="002755B8" w:rsidP="002755B8">
      <w:pPr>
        <w:numPr>
          <w:ilvl w:val="0"/>
          <w:numId w:val="4"/>
        </w:numPr>
        <w:spacing w:after="0"/>
        <w:rPr>
          <w:lang w:val="en-US"/>
        </w:rPr>
      </w:pPr>
      <w:r w:rsidRPr="002755B8">
        <w:rPr>
          <w:lang w:val="en-US"/>
        </w:rPr>
        <w:t>UI refresh delays (L) — temporary differences between local and server state</w:t>
      </w:r>
    </w:p>
    <w:p w14:paraId="350B46FA" w14:textId="77777777" w:rsidR="002755B8" w:rsidRPr="002755B8" w:rsidRDefault="002755B8" w:rsidP="002755B8">
      <w:pPr>
        <w:spacing w:after="0"/>
        <w:rPr>
          <w:lang w:val="en-US"/>
        </w:rPr>
      </w:pPr>
    </w:p>
    <w:p w14:paraId="42E62AFA" w14:textId="77777777" w:rsidR="002755B8" w:rsidRPr="002755B8" w:rsidRDefault="002755B8" w:rsidP="002755B8">
      <w:pPr>
        <w:rPr>
          <w:b/>
          <w:bCs/>
          <w:lang w:val="en-US"/>
        </w:rPr>
      </w:pPr>
      <w:r w:rsidRPr="002755B8">
        <w:rPr>
          <w:b/>
          <w:bCs/>
          <w:lang w:val="en-US"/>
        </w:rPr>
        <w:t>Product Detail Page — Medium Risk</w:t>
      </w:r>
    </w:p>
    <w:p w14:paraId="130BA35F" w14:textId="77777777" w:rsidR="002755B8" w:rsidRDefault="002755B8" w:rsidP="002755B8">
      <w:pPr>
        <w:spacing w:after="0"/>
      </w:pPr>
      <w:r w:rsidRPr="002755B8">
        <w:rPr>
          <w:lang w:val="en-US"/>
        </w:rPr>
        <w:t xml:space="preserve">The product detail page is a key decision point for users, showing price, images, reviews, and variants. </w:t>
      </w:r>
      <w:r w:rsidRPr="002755B8">
        <w:t xml:space="preserve">Most </w:t>
      </w:r>
      <w:proofErr w:type="spellStart"/>
      <w:r w:rsidRPr="002755B8">
        <w:t>risks</w:t>
      </w:r>
      <w:proofErr w:type="spellEnd"/>
      <w:r w:rsidRPr="002755B8">
        <w:t xml:space="preserve"> </w:t>
      </w:r>
      <w:proofErr w:type="spellStart"/>
      <w:r w:rsidRPr="002755B8">
        <w:t>here</w:t>
      </w:r>
      <w:proofErr w:type="spellEnd"/>
      <w:r w:rsidRPr="002755B8">
        <w:t xml:space="preserve"> relate to performance and data rendering.</w:t>
      </w:r>
    </w:p>
    <w:p w14:paraId="6CE30E76" w14:textId="77777777" w:rsidR="002755B8" w:rsidRPr="002755B8" w:rsidRDefault="002755B8" w:rsidP="002755B8">
      <w:pPr>
        <w:spacing w:after="0"/>
      </w:pPr>
    </w:p>
    <w:p w14:paraId="40873DB1" w14:textId="77777777" w:rsidR="002755B8" w:rsidRPr="002755B8" w:rsidRDefault="002755B8" w:rsidP="002755B8">
      <w:pPr>
        <w:numPr>
          <w:ilvl w:val="0"/>
          <w:numId w:val="5"/>
        </w:numPr>
        <w:spacing w:after="0"/>
        <w:rPr>
          <w:lang w:val="en-US"/>
        </w:rPr>
      </w:pPr>
      <w:r w:rsidRPr="002755B8">
        <w:rPr>
          <w:lang w:val="en-US"/>
        </w:rPr>
        <w:t>Image loading performance issues (M) — slow or failed loading on weak networks</w:t>
      </w:r>
    </w:p>
    <w:p w14:paraId="1F568266" w14:textId="77777777" w:rsidR="002755B8" w:rsidRPr="002755B8" w:rsidRDefault="002755B8" w:rsidP="002755B8">
      <w:pPr>
        <w:numPr>
          <w:ilvl w:val="0"/>
          <w:numId w:val="5"/>
        </w:numPr>
        <w:spacing w:after="0"/>
        <w:rPr>
          <w:lang w:val="en-US"/>
        </w:rPr>
      </w:pPr>
      <w:r w:rsidRPr="002755B8">
        <w:rPr>
          <w:lang w:val="en-US"/>
        </w:rPr>
        <w:t>Variant selection inconsistency (M) — price or availability not updating correctly</w:t>
      </w:r>
    </w:p>
    <w:p w14:paraId="54D54763" w14:textId="77777777" w:rsidR="002755B8" w:rsidRPr="002755B8" w:rsidRDefault="002755B8" w:rsidP="002755B8">
      <w:pPr>
        <w:numPr>
          <w:ilvl w:val="0"/>
          <w:numId w:val="5"/>
        </w:numPr>
        <w:spacing w:after="0"/>
        <w:rPr>
          <w:lang w:val="en-US"/>
        </w:rPr>
      </w:pPr>
      <w:r w:rsidRPr="002755B8">
        <w:rPr>
          <w:lang w:val="en-US"/>
        </w:rPr>
        <w:t>UI layout issues (M) — fragmentation causing misalignment or truncated content</w:t>
      </w:r>
    </w:p>
    <w:p w14:paraId="152093FC" w14:textId="77777777" w:rsidR="002755B8" w:rsidRPr="002755B8" w:rsidRDefault="002755B8" w:rsidP="002755B8">
      <w:pPr>
        <w:numPr>
          <w:ilvl w:val="0"/>
          <w:numId w:val="5"/>
        </w:numPr>
        <w:spacing w:after="0"/>
        <w:rPr>
          <w:lang w:val="en-US"/>
        </w:rPr>
      </w:pPr>
      <w:r w:rsidRPr="002755B8">
        <w:rPr>
          <w:lang w:val="en-US"/>
        </w:rPr>
        <w:t>Data mismatch (M) — outdated info due to async loading</w:t>
      </w:r>
    </w:p>
    <w:p w14:paraId="1DD9D70F" w14:textId="77777777" w:rsidR="002755B8" w:rsidRPr="002755B8" w:rsidRDefault="002755B8" w:rsidP="002755B8">
      <w:pPr>
        <w:numPr>
          <w:ilvl w:val="0"/>
          <w:numId w:val="5"/>
        </w:numPr>
        <w:spacing w:after="0"/>
        <w:rPr>
          <w:lang w:val="en-US"/>
        </w:rPr>
      </w:pPr>
      <w:r w:rsidRPr="002755B8">
        <w:rPr>
          <w:lang w:val="en-US"/>
        </w:rPr>
        <w:lastRenderedPageBreak/>
        <w:t xml:space="preserve">Accessibility gaps (L) — missing labels or </w:t>
      </w:r>
      <w:proofErr w:type="spellStart"/>
      <w:r w:rsidRPr="002755B8">
        <w:rPr>
          <w:lang w:val="en-US"/>
        </w:rPr>
        <w:t>TalkBack</w:t>
      </w:r>
      <w:proofErr w:type="spellEnd"/>
      <w:r w:rsidRPr="002755B8">
        <w:rPr>
          <w:lang w:val="en-US"/>
        </w:rPr>
        <w:t xml:space="preserve"> issues</w:t>
      </w:r>
    </w:p>
    <w:p w14:paraId="491C09E1" w14:textId="77777777" w:rsidR="002755B8" w:rsidRDefault="002755B8" w:rsidP="002755B8">
      <w:pPr>
        <w:numPr>
          <w:ilvl w:val="0"/>
          <w:numId w:val="5"/>
        </w:numPr>
        <w:spacing w:after="0"/>
        <w:rPr>
          <w:lang w:val="en-US"/>
        </w:rPr>
      </w:pPr>
      <w:r w:rsidRPr="002755B8">
        <w:rPr>
          <w:lang w:val="en-US"/>
        </w:rPr>
        <w:t>Deep link handling issues (L) — incorrect routing from external sources</w:t>
      </w:r>
    </w:p>
    <w:p w14:paraId="2D13BB09" w14:textId="77777777" w:rsidR="008142CB" w:rsidRDefault="008142CB" w:rsidP="008142CB">
      <w:pPr>
        <w:spacing w:after="0"/>
        <w:rPr>
          <w:lang w:val="en-US"/>
        </w:rPr>
      </w:pPr>
    </w:p>
    <w:p w14:paraId="0211039C" w14:textId="77777777" w:rsidR="008142CB" w:rsidRPr="002755B8" w:rsidRDefault="008142CB" w:rsidP="008142CB">
      <w:pPr>
        <w:spacing w:after="0"/>
        <w:rPr>
          <w:lang w:val="en-US"/>
        </w:rPr>
      </w:pPr>
    </w:p>
    <w:p w14:paraId="53B3D5C1" w14:textId="77777777" w:rsidR="002755B8" w:rsidRPr="002755B8" w:rsidRDefault="002755B8" w:rsidP="002755B8">
      <w:pPr>
        <w:rPr>
          <w:b/>
          <w:bCs/>
          <w:lang w:val="en-US"/>
        </w:rPr>
      </w:pPr>
      <w:r w:rsidRPr="002755B8">
        <w:rPr>
          <w:b/>
          <w:bCs/>
          <w:lang w:val="en-US"/>
        </w:rPr>
        <w:t>Search — Medium Risk</w:t>
      </w:r>
    </w:p>
    <w:p w14:paraId="351C1EDC" w14:textId="77777777" w:rsidR="002755B8" w:rsidRDefault="002755B8" w:rsidP="002755B8">
      <w:pPr>
        <w:spacing w:after="0"/>
        <w:rPr>
          <w:lang w:val="en-US"/>
        </w:rPr>
      </w:pPr>
      <w:r w:rsidRPr="002755B8">
        <w:rPr>
          <w:lang w:val="en-US"/>
        </w:rPr>
        <w:t>Search is the main entry point for product discovery and relies heavily on network stability and async data handling.</w:t>
      </w:r>
    </w:p>
    <w:p w14:paraId="737279B5" w14:textId="77777777" w:rsidR="002755B8" w:rsidRPr="002755B8" w:rsidRDefault="002755B8" w:rsidP="002755B8">
      <w:pPr>
        <w:spacing w:after="0"/>
        <w:rPr>
          <w:lang w:val="en-US"/>
        </w:rPr>
      </w:pPr>
    </w:p>
    <w:p w14:paraId="12D8BE48" w14:textId="77777777" w:rsidR="002755B8" w:rsidRPr="002755B8" w:rsidRDefault="002755B8" w:rsidP="002755B8">
      <w:pPr>
        <w:numPr>
          <w:ilvl w:val="0"/>
          <w:numId w:val="6"/>
        </w:numPr>
        <w:spacing w:after="0"/>
        <w:rPr>
          <w:lang w:val="en-US"/>
        </w:rPr>
      </w:pPr>
      <w:r w:rsidRPr="002755B8">
        <w:rPr>
          <w:lang w:val="en-US"/>
        </w:rPr>
        <w:t>Delayed or partial results (M) — latency affecting completeness</w:t>
      </w:r>
    </w:p>
    <w:p w14:paraId="20089A43" w14:textId="77777777" w:rsidR="002755B8" w:rsidRPr="002755B8" w:rsidRDefault="002755B8" w:rsidP="002755B8">
      <w:pPr>
        <w:numPr>
          <w:ilvl w:val="0"/>
          <w:numId w:val="6"/>
        </w:numPr>
        <w:spacing w:after="0"/>
        <w:rPr>
          <w:lang w:val="en-US"/>
        </w:rPr>
      </w:pPr>
      <w:r w:rsidRPr="002755B8">
        <w:rPr>
          <w:lang w:val="en-US"/>
        </w:rPr>
        <w:t>Irrelevant ranking issues (M) — poor relevance or incorrect sorting</w:t>
      </w:r>
    </w:p>
    <w:p w14:paraId="0512C879" w14:textId="77777777" w:rsidR="002755B8" w:rsidRPr="002755B8" w:rsidRDefault="002755B8" w:rsidP="002755B8">
      <w:pPr>
        <w:numPr>
          <w:ilvl w:val="0"/>
          <w:numId w:val="6"/>
        </w:numPr>
        <w:spacing w:after="0"/>
        <w:rPr>
          <w:lang w:val="en-US"/>
        </w:rPr>
      </w:pPr>
      <w:r w:rsidRPr="002755B8">
        <w:rPr>
          <w:lang w:val="en-US"/>
        </w:rPr>
        <w:t>Filter/sort inconsistency (M) — async updates causing temporary mismatches</w:t>
      </w:r>
    </w:p>
    <w:p w14:paraId="3CA16C0D" w14:textId="77777777" w:rsidR="002755B8" w:rsidRPr="002755B8" w:rsidRDefault="002755B8" w:rsidP="002755B8">
      <w:pPr>
        <w:numPr>
          <w:ilvl w:val="0"/>
          <w:numId w:val="6"/>
        </w:numPr>
        <w:spacing w:after="0"/>
        <w:rPr>
          <w:lang w:val="en-US"/>
        </w:rPr>
      </w:pPr>
      <w:r w:rsidRPr="002755B8">
        <w:rPr>
          <w:lang w:val="en-US"/>
        </w:rPr>
        <w:t>Voice search dependency issues (M) — permissions or device limitations</w:t>
      </w:r>
    </w:p>
    <w:p w14:paraId="17BAFB01" w14:textId="77777777" w:rsidR="002755B8" w:rsidRPr="002755B8" w:rsidRDefault="002755B8" w:rsidP="002755B8">
      <w:pPr>
        <w:numPr>
          <w:ilvl w:val="0"/>
          <w:numId w:val="6"/>
        </w:numPr>
        <w:spacing w:after="0"/>
        <w:rPr>
          <w:lang w:val="en-US"/>
        </w:rPr>
      </w:pPr>
      <w:r w:rsidRPr="002755B8">
        <w:rPr>
          <w:lang w:val="en-US"/>
        </w:rPr>
        <w:t>Empty state handling (L) — unclear UX when no results are returned</w:t>
      </w:r>
    </w:p>
    <w:p w14:paraId="7B3C0564" w14:textId="77777777" w:rsidR="002755B8" w:rsidRPr="002755B8" w:rsidRDefault="002755B8" w:rsidP="002755B8">
      <w:pPr>
        <w:numPr>
          <w:ilvl w:val="0"/>
          <w:numId w:val="6"/>
        </w:numPr>
        <w:spacing w:after="0"/>
        <w:rPr>
          <w:lang w:val="en-US"/>
        </w:rPr>
      </w:pPr>
      <w:r w:rsidRPr="002755B8">
        <w:rPr>
          <w:lang w:val="en-US"/>
        </w:rPr>
        <w:t>Search history inconsistencies (L) — missing or incorrect recent searches</w:t>
      </w:r>
    </w:p>
    <w:p w14:paraId="4A6CD323" w14:textId="77777777" w:rsidR="002755B8" w:rsidRDefault="002755B8" w:rsidP="00A6669D">
      <w:pPr>
        <w:rPr>
          <w:lang w:val="en-US"/>
        </w:rPr>
      </w:pPr>
    </w:p>
    <w:p w14:paraId="0FE599E9" w14:textId="2A212379" w:rsidR="00197C28" w:rsidRDefault="00197C28" w:rsidP="00A6669D">
      <w:pPr>
        <w:rPr>
          <w:b/>
          <w:bCs/>
          <w:lang w:val="en-US"/>
        </w:rPr>
      </w:pPr>
      <w:r w:rsidRPr="00197C28">
        <w:rPr>
          <w:b/>
          <w:bCs/>
          <w:lang w:val="en-US"/>
        </w:rPr>
        <w:t>4. Severity &amp; priority definitions</w:t>
      </w:r>
    </w:p>
    <w:p w14:paraId="4301E026" w14:textId="7F9E6799" w:rsidR="00197C28" w:rsidRPr="00197C28" w:rsidRDefault="00197C28" w:rsidP="00A6669D">
      <w:pPr>
        <w:rPr>
          <w:b/>
          <w:bCs/>
          <w:lang w:val="en-US"/>
        </w:rPr>
      </w:pPr>
      <w:r>
        <w:rPr>
          <w:b/>
          <w:bCs/>
          <w:lang w:val="en-US"/>
        </w:rPr>
        <w:t xml:space="preserve">Severity </w:t>
      </w:r>
    </w:p>
    <w:p w14:paraId="78021E85" w14:textId="03A5E60E" w:rsidR="00197C28" w:rsidRPr="00197C28" w:rsidRDefault="00197C28" w:rsidP="00197C28">
      <w:pPr>
        <w:spacing w:after="0"/>
        <w:rPr>
          <w:lang w:val="en-US"/>
        </w:rPr>
      </w:pPr>
      <w:r w:rsidRPr="00197C28">
        <w:rPr>
          <w:lang w:val="en-US"/>
        </w:rPr>
        <w:t>Critical</w:t>
      </w:r>
      <w:r>
        <w:rPr>
          <w:lang w:val="en-US"/>
        </w:rPr>
        <w:t xml:space="preserve">: </w:t>
      </w:r>
      <w:r w:rsidRPr="00197C28">
        <w:rPr>
          <w:lang w:val="en-US"/>
        </w:rPr>
        <w:t>App crash, data loss, security breach, or complete feature failure</w:t>
      </w:r>
    </w:p>
    <w:p w14:paraId="0459BCC5" w14:textId="6846B25D" w:rsidR="00197C28" w:rsidRPr="00197C28" w:rsidRDefault="00197C28" w:rsidP="00197C28">
      <w:pPr>
        <w:spacing w:after="0"/>
        <w:rPr>
          <w:lang w:val="en-US"/>
        </w:rPr>
      </w:pPr>
      <w:r w:rsidRPr="00197C28">
        <w:rPr>
          <w:lang w:val="en-US"/>
        </w:rPr>
        <w:t>High</w:t>
      </w:r>
      <w:r>
        <w:rPr>
          <w:lang w:val="en-US"/>
        </w:rPr>
        <w:t>:</w:t>
      </w:r>
      <w:r w:rsidRPr="00197C28">
        <w:rPr>
          <w:lang w:val="en-US"/>
        </w:rPr>
        <w:t xml:space="preserve"> Major feature broken with no workaround</w:t>
      </w:r>
    </w:p>
    <w:p w14:paraId="01AB8D23" w14:textId="7B359783" w:rsidR="00197C28" w:rsidRPr="00197C28" w:rsidRDefault="00197C28" w:rsidP="00197C28">
      <w:pPr>
        <w:spacing w:after="0"/>
        <w:rPr>
          <w:lang w:val="en-US"/>
        </w:rPr>
      </w:pPr>
      <w:r w:rsidRPr="00197C28">
        <w:rPr>
          <w:lang w:val="en-US"/>
        </w:rPr>
        <w:t>Medium</w:t>
      </w:r>
      <w:r>
        <w:rPr>
          <w:lang w:val="en-US"/>
        </w:rPr>
        <w:t>:</w:t>
      </w:r>
      <w:r w:rsidRPr="00197C28">
        <w:rPr>
          <w:lang w:val="en-US"/>
        </w:rPr>
        <w:t xml:space="preserve"> Feature partially broken; workaround exists</w:t>
      </w:r>
    </w:p>
    <w:p w14:paraId="2D523AB4" w14:textId="520274D9" w:rsidR="00197C28" w:rsidRDefault="00197C28" w:rsidP="00197C28">
      <w:pPr>
        <w:spacing w:after="0"/>
        <w:rPr>
          <w:lang w:val="en-US"/>
        </w:rPr>
      </w:pPr>
      <w:r w:rsidRPr="00197C28">
        <w:rPr>
          <w:lang w:val="en-US"/>
        </w:rPr>
        <w:t>Low</w:t>
      </w:r>
      <w:r>
        <w:rPr>
          <w:lang w:val="en-US"/>
        </w:rPr>
        <w:t>:</w:t>
      </w:r>
      <w:r w:rsidRPr="00197C28">
        <w:rPr>
          <w:lang w:val="en-US"/>
        </w:rPr>
        <w:t xml:space="preserve"> Minor cosmetic or UX issue</w:t>
      </w:r>
    </w:p>
    <w:p w14:paraId="5621A526" w14:textId="77777777" w:rsidR="00197C28" w:rsidRDefault="00197C28" w:rsidP="00197C28">
      <w:pPr>
        <w:spacing w:after="0"/>
        <w:rPr>
          <w:lang w:val="en-US"/>
        </w:rPr>
      </w:pPr>
    </w:p>
    <w:p w14:paraId="06B073DD" w14:textId="77777777" w:rsidR="00197C28" w:rsidRDefault="00197C28" w:rsidP="00197C28">
      <w:pPr>
        <w:spacing w:after="0"/>
        <w:rPr>
          <w:b/>
          <w:bCs/>
          <w:lang w:val="en-US"/>
        </w:rPr>
      </w:pPr>
      <w:r w:rsidRPr="00197C28">
        <w:rPr>
          <w:b/>
          <w:bCs/>
          <w:lang w:val="en-US"/>
        </w:rPr>
        <w:t>Priority</w:t>
      </w:r>
    </w:p>
    <w:p w14:paraId="46A2CDB4" w14:textId="23DE61EE" w:rsidR="00197C28" w:rsidRPr="00197C28" w:rsidRDefault="00197C28" w:rsidP="00197C28">
      <w:pPr>
        <w:spacing w:after="0"/>
        <w:rPr>
          <w:b/>
          <w:bCs/>
          <w:lang w:val="en-US"/>
        </w:rPr>
      </w:pPr>
      <w:r w:rsidRPr="00197C28">
        <w:rPr>
          <w:lang w:val="en-US"/>
        </w:rPr>
        <w:t>P1</w:t>
      </w:r>
      <w:r>
        <w:rPr>
          <w:lang w:val="en-US"/>
        </w:rPr>
        <w:t>:</w:t>
      </w:r>
      <w:r w:rsidRPr="00197C28">
        <w:rPr>
          <w:lang w:val="en-US"/>
        </w:rPr>
        <w:t xml:space="preserve"> Fix before release</w:t>
      </w:r>
      <w:r>
        <w:rPr>
          <w:lang w:val="en-US"/>
        </w:rPr>
        <w:t>,</w:t>
      </w:r>
      <w:r w:rsidRPr="00197C28">
        <w:rPr>
          <w:lang w:val="en-US"/>
        </w:rPr>
        <w:t xml:space="preserve"> blocks sign-off</w:t>
      </w:r>
    </w:p>
    <w:p w14:paraId="6EBA59B7" w14:textId="23EFD379" w:rsidR="00197C28" w:rsidRPr="00197C28" w:rsidRDefault="00197C28" w:rsidP="00197C28">
      <w:pPr>
        <w:spacing w:after="0"/>
        <w:rPr>
          <w:lang w:val="en-US"/>
        </w:rPr>
      </w:pPr>
      <w:r w:rsidRPr="00197C28">
        <w:rPr>
          <w:lang w:val="en-US"/>
        </w:rPr>
        <w:t>P2</w:t>
      </w:r>
      <w:r>
        <w:rPr>
          <w:lang w:val="en-US"/>
        </w:rPr>
        <w:t>:</w:t>
      </w:r>
      <w:r w:rsidRPr="00197C28">
        <w:rPr>
          <w:lang w:val="en-US"/>
        </w:rPr>
        <w:t xml:space="preserve"> Fix in this sprint if possible</w:t>
      </w:r>
    </w:p>
    <w:p w14:paraId="7E10ADD3" w14:textId="42909BD4" w:rsidR="00197C28" w:rsidRPr="00197C28" w:rsidRDefault="00197C28" w:rsidP="00197C28">
      <w:pPr>
        <w:spacing w:after="0"/>
        <w:rPr>
          <w:lang w:val="en-US"/>
        </w:rPr>
      </w:pPr>
      <w:r w:rsidRPr="00197C28">
        <w:rPr>
          <w:lang w:val="en-US"/>
        </w:rPr>
        <w:t>P3</w:t>
      </w:r>
      <w:r>
        <w:rPr>
          <w:lang w:val="en-US"/>
        </w:rPr>
        <w:t>:</w:t>
      </w:r>
      <w:r w:rsidRPr="00197C28">
        <w:rPr>
          <w:lang w:val="en-US"/>
        </w:rPr>
        <w:t xml:space="preserve"> Fix in next sprint</w:t>
      </w:r>
    </w:p>
    <w:p w14:paraId="2AAD0711" w14:textId="40B6E9CF" w:rsidR="00197C28" w:rsidRDefault="00197C28" w:rsidP="00197C28">
      <w:pPr>
        <w:spacing w:after="0"/>
        <w:rPr>
          <w:lang w:val="en-US"/>
        </w:rPr>
      </w:pPr>
      <w:r w:rsidRPr="00197C28">
        <w:rPr>
          <w:lang w:val="en-US"/>
        </w:rPr>
        <w:t>P4</w:t>
      </w:r>
      <w:r>
        <w:rPr>
          <w:lang w:val="en-US"/>
        </w:rPr>
        <w:t>:</w:t>
      </w:r>
      <w:r w:rsidRPr="00197C28">
        <w:rPr>
          <w:lang w:val="en-US"/>
        </w:rPr>
        <w:t xml:space="preserve"> Nice to fix; can be deferred</w:t>
      </w:r>
    </w:p>
    <w:p w14:paraId="116D33EC" w14:textId="77777777" w:rsidR="00197C28" w:rsidRDefault="00197C28" w:rsidP="00197C28">
      <w:pPr>
        <w:spacing w:after="0"/>
        <w:rPr>
          <w:b/>
          <w:bCs/>
          <w:lang w:val="en-US"/>
        </w:rPr>
      </w:pPr>
    </w:p>
    <w:p w14:paraId="7F74869F" w14:textId="77777777" w:rsidR="00AD5C85" w:rsidRDefault="00AD5C85" w:rsidP="00197C28">
      <w:pPr>
        <w:spacing w:after="0"/>
        <w:rPr>
          <w:b/>
          <w:bCs/>
          <w:lang w:val="en-US"/>
        </w:rPr>
      </w:pPr>
    </w:p>
    <w:p w14:paraId="7F199776" w14:textId="77777777" w:rsidR="00AD5C85" w:rsidRDefault="00AD5C85" w:rsidP="00197C28">
      <w:pPr>
        <w:spacing w:after="0"/>
        <w:rPr>
          <w:b/>
          <w:bCs/>
          <w:lang w:val="en-US"/>
        </w:rPr>
      </w:pPr>
    </w:p>
    <w:p w14:paraId="5B238D53" w14:textId="77777777" w:rsidR="00AD5C85" w:rsidRDefault="00AD5C85" w:rsidP="00197C28">
      <w:pPr>
        <w:spacing w:after="0"/>
        <w:rPr>
          <w:b/>
          <w:bCs/>
          <w:lang w:val="en-US"/>
        </w:rPr>
      </w:pPr>
    </w:p>
    <w:p w14:paraId="34A2C2CD" w14:textId="77777777" w:rsidR="00AD5C85" w:rsidRDefault="00AD5C85" w:rsidP="00197C28">
      <w:pPr>
        <w:spacing w:after="0"/>
        <w:rPr>
          <w:b/>
          <w:bCs/>
          <w:lang w:val="en-US"/>
        </w:rPr>
      </w:pPr>
    </w:p>
    <w:p w14:paraId="2ACB7FB0" w14:textId="77777777" w:rsidR="00AD5C85" w:rsidRDefault="00AD5C85" w:rsidP="00197C28">
      <w:pPr>
        <w:spacing w:after="0"/>
        <w:rPr>
          <w:b/>
          <w:bCs/>
          <w:lang w:val="en-US"/>
        </w:rPr>
      </w:pPr>
    </w:p>
    <w:p w14:paraId="5EE93850" w14:textId="77777777" w:rsidR="00AD5C85" w:rsidRDefault="00AD5C85" w:rsidP="00197C28">
      <w:pPr>
        <w:spacing w:after="0"/>
        <w:rPr>
          <w:b/>
          <w:bCs/>
          <w:lang w:val="en-US"/>
        </w:rPr>
      </w:pPr>
    </w:p>
    <w:p w14:paraId="2153C43A" w14:textId="77777777" w:rsidR="00AD5C85" w:rsidRDefault="00AD5C85" w:rsidP="00197C28">
      <w:pPr>
        <w:spacing w:after="0"/>
        <w:rPr>
          <w:b/>
          <w:bCs/>
          <w:lang w:val="en-US"/>
        </w:rPr>
      </w:pPr>
    </w:p>
    <w:p w14:paraId="5ECA726D" w14:textId="77777777" w:rsidR="00AD5C85" w:rsidRDefault="00AD5C85" w:rsidP="00197C28">
      <w:pPr>
        <w:spacing w:after="0"/>
        <w:rPr>
          <w:b/>
          <w:bCs/>
          <w:lang w:val="en-US"/>
        </w:rPr>
      </w:pPr>
    </w:p>
    <w:p w14:paraId="3A8472B9" w14:textId="77777777" w:rsidR="00AD5C85" w:rsidRDefault="00AD5C85" w:rsidP="00197C28">
      <w:pPr>
        <w:spacing w:after="0"/>
        <w:rPr>
          <w:b/>
          <w:bCs/>
          <w:lang w:val="en-US"/>
        </w:rPr>
      </w:pPr>
    </w:p>
    <w:p w14:paraId="45839584" w14:textId="77777777" w:rsidR="00AD5C85" w:rsidRDefault="00AD5C85" w:rsidP="00197C28">
      <w:pPr>
        <w:spacing w:after="0"/>
        <w:rPr>
          <w:b/>
          <w:bCs/>
          <w:lang w:val="en-US"/>
        </w:rPr>
      </w:pPr>
    </w:p>
    <w:p w14:paraId="32597620" w14:textId="77777777" w:rsidR="00AD5C85" w:rsidRDefault="00AD5C85" w:rsidP="00197C28">
      <w:pPr>
        <w:spacing w:after="0"/>
        <w:rPr>
          <w:b/>
          <w:bCs/>
          <w:lang w:val="en-US"/>
        </w:rPr>
      </w:pPr>
    </w:p>
    <w:p w14:paraId="2CE2C398" w14:textId="77777777" w:rsidR="00AD5C85" w:rsidRDefault="00AD5C85" w:rsidP="00197C28">
      <w:pPr>
        <w:spacing w:after="0"/>
        <w:rPr>
          <w:b/>
          <w:bCs/>
          <w:lang w:val="en-US"/>
        </w:rPr>
      </w:pPr>
    </w:p>
    <w:p w14:paraId="6444FC00" w14:textId="77777777" w:rsidR="00AD5C85" w:rsidRDefault="00AD5C85" w:rsidP="00197C28">
      <w:pPr>
        <w:spacing w:after="0"/>
        <w:rPr>
          <w:b/>
          <w:bCs/>
          <w:lang w:val="en-US"/>
        </w:rPr>
      </w:pPr>
    </w:p>
    <w:p w14:paraId="07208E4B" w14:textId="77777777" w:rsidR="00AD5C85" w:rsidRDefault="00AD5C85" w:rsidP="00197C28">
      <w:pPr>
        <w:spacing w:after="0"/>
        <w:rPr>
          <w:b/>
          <w:bCs/>
          <w:lang w:val="en-US"/>
        </w:rPr>
      </w:pPr>
    </w:p>
    <w:p w14:paraId="1413F68E" w14:textId="77777777" w:rsidR="00AD5C85" w:rsidRDefault="00AD5C85" w:rsidP="00197C28">
      <w:pPr>
        <w:spacing w:after="0"/>
        <w:rPr>
          <w:b/>
          <w:bCs/>
          <w:lang w:val="en-US"/>
        </w:rPr>
      </w:pPr>
    </w:p>
    <w:p w14:paraId="0C4408DE" w14:textId="77777777" w:rsidR="00AD5C85" w:rsidRDefault="00AD5C85" w:rsidP="00197C28">
      <w:pPr>
        <w:spacing w:after="0"/>
        <w:rPr>
          <w:b/>
          <w:bCs/>
          <w:lang w:val="en-US"/>
        </w:rPr>
      </w:pPr>
    </w:p>
    <w:p w14:paraId="20CA3E98" w14:textId="77777777" w:rsidR="00AD5C85" w:rsidRDefault="00AD5C85" w:rsidP="00197C28">
      <w:pPr>
        <w:spacing w:after="0"/>
        <w:rPr>
          <w:b/>
          <w:bCs/>
          <w:lang w:val="en-US"/>
        </w:rPr>
      </w:pPr>
    </w:p>
    <w:p w14:paraId="0C137A33" w14:textId="77777777" w:rsidR="00AD5C85" w:rsidRDefault="00AD5C85" w:rsidP="00197C28">
      <w:pPr>
        <w:spacing w:after="0"/>
        <w:rPr>
          <w:b/>
          <w:bCs/>
          <w:lang w:val="en-US"/>
        </w:rPr>
      </w:pPr>
    </w:p>
    <w:p w14:paraId="5C085590" w14:textId="77777777" w:rsidR="00AD5C85" w:rsidRDefault="00AD5C85" w:rsidP="00197C28">
      <w:pPr>
        <w:spacing w:after="0"/>
        <w:rPr>
          <w:b/>
          <w:bCs/>
          <w:lang w:val="en-US"/>
        </w:rPr>
      </w:pPr>
    </w:p>
    <w:p w14:paraId="6B33AECC" w14:textId="77777777" w:rsidR="00AD5C85" w:rsidRDefault="00AD5C85" w:rsidP="00197C28">
      <w:pPr>
        <w:spacing w:after="0"/>
        <w:rPr>
          <w:b/>
          <w:bCs/>
          <w:lang w:val="en-US"/>
        </w:rPr>
      </w:pPr>
    </w:p>
    <w:p w14:paraId="152CC7A0" w14:textId="77777777" w:rsidR="00AD5C85" w:rsidRDefault="00AD5C85" w:rsidP="00197C28">
      <w:pPr>
        <w:spacing w:after="0"/>
        <w:rPr>
          <w:b/>
          <w:bCs/>
          <w:lang w:val="en-US"/>
        </w:rPr>
      </w:pPr>
    </w:p>
    <w:p w14:paraId="63658C52" w14:textId="77777777" w:rsidR="00AD5C85" w:rsidRPr="00197C28" w:rsidRDefault="00AD5C85" w:rsidP="00197C28">
      <w:pPr>
        <w:spacing w:after="0"/>
        <w:rPr>
          <w:b/>
          <w:bCs/>
          <w:lang w:val="en-US"/>
        </w:rPr>
      </w:pPr>
    </w:p>
    <w:p w14:paraId="3084E2F9" w14:textId="49C51150" w:rsidR="00AD5C85" w:rsidRDefault="00197C28" w:rsidP="00AD5C85">
      <w:pPr>
        <w:spacing w:after="0"/>
        <w:rPr>
          <w:b/>
          <w:bCs/>
          <w:lang w:val="en-US"/>
        </w:rPr>
      </w:pPr>
      <w:r w:rsidRPr="00197C28">
        <w:rPr>
          <w:b/>
          <w:bCs/>
          <w:lang w:val="en-US"/>
        </w:rPr>
        <w:t>5. Test scenario</w:t>
      </w:r>
    </w:p>
    <w:p w14:paraId="11B3178B" w14:textId="77777777" w:rsidR="00BA2A40" w:rsidRDefault="006A300C" w:rsidP="00BA2A40">
      <w:pPr>
        <w:spacing w:after="0"/>
        <w:rPr>
          <w:lang w:val="en-US"/>
        </w:rPr>
      </w:pPr>
      <w:r w:rsidRPr="006A300C">
        <w:rPr>
          <w:lang w:val="en-US"/>
        </w:rPr>
        <w:t>Additional scenarios were excluded because they were either out of scope</w:t>
      </w:r>
      <w:r>
        <w:rPr>
          <w:lang w:val="en-US"/>
        </w:rPr>
        <w:t>,</w:t>
      </w:r>
      <w:r w:rsidRPr="006A300C">
        <w:rPr>
          <w:lang w:val="en-US"/>
        </w:rPr>
        <w:t xml:space="preserve"> not feasible to validate in a live production environment without a dedicated test payment method</w:t>
      </w:r>
      <w:r>
        <w:rPr>
          <w:lang w:val="en-US"/>
        </w:rPr>
        <w:t xml:space="preserve"> or </w:t>
      </w:r>
      <w:r w:rsidR="00BA2A40" w:rsidRPr="00BA2A40">
        <w:rPr>
          <w:lang w:val="en-US"/>
        </w:rPr>
        <w:t>Low-risk feature</w:t>
      </w:r>
      <w:r w:rsidR="00BA2A40">
        <w:rPr>
          <w:lang w:val="en-US"/>
        </w:rPr>
        <w:t>.</w:t>
      </w:r>
    </w:p>
    <w:p w14:paraId="49854AB0" w14:textId="1E9AF9E7" w:rsidR="006A300C" w:rsidRPr="006A300C" w:rsidRDefault="006A300C" w:rsidP="00BA2A40">
      <w:pPr>
        <w:spacing w:after="0"/>
        <w:rPr>
          <w:lang w:val="en-US"/>
        </w:rPr>
      </w:pPr>
      <w:r w:rsidRPr="006A300C">
        <w:rPr>
          <w:lang w:val="en-US"/>
        </w:rPr>
        <w:t>These included:</w:t>
      </w:r>
    </w:p>
    <w:p w14:paraId="5B3690D7" w14:textId="77777777" w:rsidR="006A300C" w:rsidRDefault="006A300C" w:rsidP="006A300C">
      <w:pPr>
        <w:numPr>
          <w:ilvl w:val="0"/>
          <w:numId w:val="10"/>
        </w:numPr>
        <w:spacing w:after="0"/>
      </w:pPr>
      <w:r>
        <w:t xml:space="preserve">Voice </w:t>
      </w:r>
      <w:proofErr w:type="spellStart"/>
      <w:r>
        <w:t>search</w:t>
      </w:r>
      <w:proofErr w:type="spellEnd"/>
    </w:p>
    <w:p w14:paraId="24A4F8A2" w14:textId="4C7BDCA7" w:rsidR="006A300C" w:rsidRPr="006A300C" w:rsidRDefault="006A300C" w:rsidP="006A300C">
      <w:pPr>
        <w:numPr>
          <w:ilvl w:val="0"/>
          <w:numId w:val="10"/>
        </w:numPr>
        <w:spacing w:after="0"/>
      </w:pPr>
      <w:r>
        <w:t>Filter and sort</w:t>
      </w:r>
    </w:p>
    <w:p w14:paraId="198F10FD" w14:textId="77777777" w:rsidR="006A300C" w:rsidRPr="006A300C" w:rsidRDefault="006A300C" w:rsidP="006A300C">
      <w:pPr>
        <w:numPr>
          <w:ilvl w:val="0"/>
          <w:numId w:val="10"/>
        </w:numPr>
        <w:spacing w:after="0"/>
        <w:rPr>
          <w:lang w:val="en-US"/>
        </w:rPr>
      </w:pPr>
      <w:r w:rsidRPr="006A300C">
        <w:rPr>
          <w:lang w:val="en-US"/>
        </w:rPr>
        <w:t>Cross</w:t>
      </w:r>
      <w:r w:rsidRPr="006A300C">
        <w:rPr>
          <w:lang w:val="en-US"/>
        </w:rPr>
        <w:noBreakHyphen/>
        <w:t>device behavior using the same account across multiple devices</w:t>
      </w:r>
    </w:p>
    <w:p w14:paraId="208B8597" w14:textId="77777777" w:rsidR="006A300C" w:rsidRPr="006A300C" w:rsidRDefault="006A300C" w:rsidP="006A300C">
      <w:pPr>
        <w:numPr>
          <w:ilvl w:val="0"/>
          <w:numId w:val="10"/>
        </w:numPr>
        <w:spacing w:after="0"/>
        <w:rPr>
          <w:lang w:val="en-US"/>
        </w:rPr>
      </w:pPr>
      <w:r w:rsidRPr="006A300C">
        <w:rPr>
          <w:lang w:val="en-US"/>
        </w:rPr>
        <w:t>Checkout scenarios requiring real financial validation, such as triggering payment</w:t>
      </w:r>
      <w:r w:rsidRPr="006A300C">
        <w:rPr>
          <w:lang w:val="en-US"/>
        </w:rPr>
        <w:noBreakHyphen/>
        <w:t>failure flows by using an intentionally declined or invalid card</w:t>
      </w:r>
    </w:p>
    <w:p w14:paraId="2390B6DE" w14:textId="77777777" w:rsidR="006A300C" w:rsidRDefault="006A300C" w:rsidP="006A300C">
      <w:pPr>
        <w:numPr>
          <w:ilvl w:val="0"/>
          <w:numId w:val="10"/>
        </w:numPr>
        <w:spacing w:after="0"/>
      </w:pPr>
      <w:r w:rsidRPr="006A300C">
        <w:t>Image</w:t>
      </w:r>
      <w:r w:rsidRPr="006A300C">
        <w:noBreakHyphen/>
      </w:r>
      <w:proofErr w:type="spellStart"/>
      <w:r w:rsidRPr="006A300C">
        <w:t>based</w:t>
      </w:r>
      <w:proofErr w:type="spellEnd"/>
      <w:r w:rsidRPr="006A300C">
        <w:t xml:space="preserve"> </w:t>
      </w:r>
      <w:proofErr w:type="spellStart"/>
      <w:r w:rsidRPr="006A300C">
        <w:t>search</w:t>
      </w:r>
      <w:proofErr w:type="spellEnd"/>
      <w:r w:rsidRPr="006A300C">
        <w:t xml:space="preserve"> </w:t>
      </w:r>
      <w:proofErr w:type="spellStart"/>
      <w:r w:rsidRPr="006A300C">
        <w:t>functionality</w:t>
      </w:r>
      <w:proofErr w:type="spellEnd"/>
    </w:p>
    <w:p w14:paraId="01C4214B" w14:textId="77777777" w:rsidR="006A300C" w:rsidRPr="006A300C" w:rsidRDefault="006A300C" w:rsidP="006A300C">
      <w:pPr>
        <w:spacing w:after="0"/>
        <w:rPr>
          <w:lang w:val="en-US"/>
        </w:rPr>
      </w:pPr>
      <w:r w:rsidRPr="006A300C">
        <w:rPr>
          <w:lang w:val="en-US"/>
        </w:rPr>
        <w:t>Testing efforts were prioritized around high</w:t>
      </w:r>
      <w:r w:rsidRPr="006A300C">
        <w:rPr>
          <w:lang w:val="en-US"/>
        </w:rPr>
        <w:noBreakHyphen/>
        <w:t>risk and business</w:t>
      </w:r>
      <w:r w:rsidRPr="006A300C">
        <w:rPr>
          <w:lang w:val="en-US"/>
        </w:rPr>
        <w:noBreakHyphen/>
        <w:t>critical areas, including Checkout, Cart consistency, and Search reliability.</w:t>
      </w:r>
    </w:p>
    <w:p w14:paraId="5C3DE807" w14:textId="77777777" w:rsidR="006A300C" w:rsidRPr="006A300C" w:rsidRDefault="006A300C" w:rsidP="006A300C">
      <w:pPr>
        <w:spacing w:after="0"/>
        <w:rPr>
          <w:lang w:val="en-US"/>
        </w:rPr>
      </w:pPr>
      <w:r w:rsidRPr="006A300C">
        <w:rPr>
          <w:lang w:val="en-US"/>
        </w:rPr>
        <w:t>With extended timelines and access to a dedicated testing environment, the remaining scenarios could be explored further to enhance overall coverage.</w:t>
      </w:r>
    </w:p>
    <w:p w14:paraId="069FBCDD" w14:textId="77777777" w:rsidR="006A300C" w:rsidRPr="006A300C" w:rsidRDefault="006A300C" w:rsidP="006A300C">
      <w:pPr>
        <w:spacing w:after="0"/>
        <w:rPr>
          <w:b/>
          <w:bCs/>
          <w:lang w:val="en-US"/>
        </w:rPr>
      </w:pPr>
    </w:p>
    <w:p w14:paraId="3ABE4A1B" w14:textId="053C9ACE" w:rsidR="00AD5C85" w:rsidRDefault="00AD5C85" w:rsidP="00197C28">
      <w:pPr>
        <w:spacing w:after="0"/>
        <w:rPr>
          <w:b/>
          <w:bCs/>
          <w:lang w:val="en-US"/>
        </w:rPr>
      </w:pPr>
    </w:p>
    <w:tbl>
      <w:tblPr>
        <w:tblStyle w:val="Grilledutableau"/>
        <w:tblW w:w="9599" w:type="dxa"/>
        <w:tblLook w:val="04A0" w:firstRow="1" w:lastRow="0" w:firstColumn="1" w:lastColumn="0" w:noHBand="0" w:noVBand="1"/>
      </w:tblPr>
      <w:tblGrid>
        <w:gridCol w:w="952"/>
        <w:gridCol w:w="1545"/>
        <w:gridCol w:w="2743"/>
        <w:gridCol w:w="3119"/>
        <w:gridCol w:w="1240"/>
      </w:tblGrid>
      <w:tr w:rsidR="00AD5C85" w14:paraId="1DA0FF64" w14:textId="77777777" w:rsidTr="0019403B">
        <w:tc>
          <w:tcPr>
            <w:tcW w:w="952" w:type="dxa"/>
          </w:tcPr>
          <w:p w14:paraId="7B549E05" w14:textId="25D3D8E5" w:rsidR="00AD5C85" w:rsidRDefault="00AD5C85" w:rsidP="00197C28">
            <w:pPr>
              <w:rPr>
                <w:b/>
                <w:bCs/>
                <w:lang w:val="en-US"/>
              </w:rPr>
            </w:pPr>
            <w:r w:rsidRPr="00AD5C85">
              <w:rPr>
                <w:b/>
                <w:bCs/>
                <w:lang w:val="en-US"/>
              </w:rPr>
              <w:t>TC #</w:t>
            </w:r>
          </w:p>
        </w:tc>
        <w:tc>
          <w:tcPr>
            <w:tcW w:w="1545" w:type="dxa"/>
          </w:tcPr>
          <w:p w14:paraId="783F10F6" w14:textId="4B1B743C" w:rsidR="00AD5C85" w:rsidRDefault="00AD5C85" w:rsidP="00197C28">
            <w:pPr>
              <w:rPr>
                <w:b/>
                <w:bCs/>
                <w:lang w:val="en-US"/>
              </w:rPr>
            </w:pPr>
            <w:r w:rsidRPr="00AD5C85">
              <w:rPr>
                <w:b/>
                <w:bCs/>
                <w:lang w:val="en-US"/>
              </w:rPr>
              <w:t>Feature Area</w:t>
            </w:r>
          </w:p>
        </w:tc>
        <w:tc>
          <w:tcPr>
            <w:tcW w:w="2743" w:type="dxa"/>
          </w:tcPr>
          <w:p w14:paraId="267AA3FB" w14:textId="07FAEB36" w:rsidR="00AD5C85" w:rsidRDefault="00AD5C85" w:rsidP="00197C28">
            <w:pPr>
              <w:rPr>
                <w:b/>
                <w:bCs/>
                <w:lang w:val="en-US"/>
              </w:rPr>
            </w:pPr>
            <w:r w:rsidRPr="00AD5C85">
              <w:rPr>
                <w:b/>
                <w:bCs/>
                <w:lang w:val="en-US"/>
              </w:rPr>
              <w:t>Test Scenario</w:t>
            </w:r>
          </w:p>
        </w:tc>
        <w:tc>
          <w:tcPr>
            <w:tcW w:w="3119" w:type="dxa"/>
          </w:tcPr>
          <w:p w14:paraId="49F19C57" w14:textId="178B3F78" w:rsidR="00AD5C85" w:rsidRDefault="00AD5C85" w:rsidP="00197C28">
            <w:pPr>
              <w:rPr>
                <w:b/>
                <w:bCs/>
                <w:lang w:val="en-US"/>
              </w:rPr>
            </w:pPr>
            <w:r w:rsidRPr="00AD5C85">
              <w:rPr>
                <w:b/>
                <w:bCs/>
                <w:lang w:val="en-US"/>
              </w:rPr>
              <w:t>Expected Result</w:t>
            </w:r>
          </w:p>
        </w:tc>
        <w:tc>
          <w:tcPr>
            <w:tcW w:w="1240" w:type="dxa"/>
          </w:tcPr>
          <w:p w14:paraId="38F2FE6A" w14:textId="5F414DFC" w:rsidR="00AD5C85" w:rsidRDefault="00AD5C85" w:rsidP="00AD5C85">
            <w:pPr>
              <w:jc w:val="center"/>
              <w:rPr>
                <w:b/>
                <w:bCs/>
                <w:lang w:val="en-US"/>
              </w:rPr>
            </w:pPr>
            <w:r>
              <w:rPr>
                <w:b/>
                <w:bCs/>
                <w:lang w:val="en-US"/>
              </w:rPr>
              <w:t>Status</w:t>
            </w:r>
          </w:p>
        </w:tc>
      </w:tr>
      <w:tr w:rsidR="00AD5C85" w:rsidRPr="00AD5C85" w14:paraId="56BEC836" w14:textId="5D16EB6B" w:rsidTr="0019403B">
        <w:trPr>
          <w:trHeight w:val="300"/>
        </w:trPr>
        <w:tc>
          <w:tcPr>
            <w:tcW w:w="952" w:type="dxa"/>
            <w:hideMark/>
          </w:tcPr>
          <w:p w14:paraId="45295323"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TC-001</w:t>
            </w:r>
          </w:p>
        </w:tc>
        <w:tc>
          <w:tcPr>
            <w:tcW w:w="1545" w:type="dxa"/>
            <w:hideMark/>
          </w:tcPr>
          <w:p w14:paraId="5D6750DC"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Search</w:t>
            </w:r>
          </w:p>
        </w:tc>
        <w:tc>
          <w:tcPr>
            <w:tcW w:w="2743" w:type="dxa"/>
            <w:hideMark/>
          </w:tcPr>
          <w:p w14:paraId="5F95FE62"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Search </w:t>
            </w:r>
            <w:proofErr w:type="spellStart"/>
            <w:r w:rsidRPr="00AD5C85">
              <w:rPr>
                <w:rFonts w:ascii="Calibri" w:eastAsia="Times New Roman" w:hAnsi="Calibri" w:cs="Calibri"/>
                <w:color w:val="000000"/>
                <w:kern w:val="0"/>
                <w:lang w:eastAsia="fr-FR"/>
                <w14:ligatures w14:val="none"/>
              </w:rPr>
              <w:t>with</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valid</w:t>
            </w:r>
            <w:proofErr w:type="spellEnd"/>
            <w:r w:rsidRPr="00AD5C85">
              <w:rPr>
                <w:rFonts w:ascii="Calibri" w:eastAsia="Times New Roman" w:hAnsi="Calibri" w:cs="Calibri"/>
                <w:color w:val="000000"/>
                <w:kern w:val="0"/>
                <w:lang w:eastAsia="fr-FR"/>
                <w14:ligatures w14:val="none"/>
              </w:rPr>
              <w:t xml:space="preserve"> keyword</w:t>
            </w:r>
          </w:p>
        </w:tc>
        <w:tc>
          <w:tcPr>
            <w:tcW w:w="3119" w:type="dxa"/>
            <w:hideMark/>
          </w:tcPr>
          <w:p w14:paraId="184CD61D"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Relevant </w:t>
            </w:r>
            <w:proofErr w:type="spellStart"/>
            <w:r w:rsidRPr="00AD5C85">
              <w:rPr>
                <w:rFonts w:ascii="Calibri" w:eastAsia="Times New Roman" w:hAnsi="Calibri" w:cs="Calibri"/>
                <w:color w:val="000000"/>
                <w:kern w:val="0"/>
                <w:lang w:eastAsia="fr-FR"/>
                <w14:ligatures w14:val="none"/>
              </w:rPr>
              <w:t>results</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displayed</w:t>
            </w:r>
            <w:proofErr w:type="spellEnd"/>
          </w:p>
        </w:tc>
        <w:tc>
          <w:tcPr>
            <w:tcW w:w="1240" w:type="dxa"/>
          </w:tcPr>
          <w:p w14:paraId="53524994" w14:textId="26C620F9" w:rsidR="00AD5C85" w:rsidRPr="00AD5C85" w:rsidRDefault="00816B3F" w:rsidP="00AD5C85">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r w:rsidRPr="00AD5C85">
              <w:rPr>
                <w:rFonts w:ascii="Calibri" w:eastAsia="Times New Roman" w:hAnsi="Calibri" w:cs="Calibri"/>
                <w:color w:val="000000"/>
                <w:kern w:val="0"/>
                <w:lang w:eastAsia="fr-FR"/>
                <w14:ligatures w14:val="none"/>
              </w:rPr>
              <w:t xml:space="preserve"> </w:t>
            </w:r>
          </w:p>
        </w:tc>
      </w:tr>
      <w:tr w:rsidR="00AD5C85" w:rsidRPr="00AD5C85" w14:paraId="7E1151EA" w14:textId="16DD8736" w:rsidTr="0019403B">
        <w:trPr>
          <w:trHeight w:val="300"/>
        </w:trPr>
        <w:tc>
          <w:tcPr>
            <w:tcW w:w="952" w:type="dxa"/>
            <w:hideMark/>
          </w:tcPr>
          <w:p w14:paraId="7013A9DD"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TC-002</w:t>
            </w:r>
          </w:p>
        </w:tc>
        <w:tc>
          <w:tcPr>
            <w:tcW w:w="1545" w:type="dxa"/>
            <w:hideMark/>
          </w:tcPr>
          <w:p w14:paraId="3D6872DB"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Search</w:t>
            </w:r>
          </w:p>
        </w:tc>
        <w:tc>
          <w:tcPr>
            <w:tcW w:w="2743" w:type="dxa"/>
            <w:hideMark/>
          </w:tcPr>
          <w:p w14:paraId="6B0B00DD" w14:textId="77777777" w:rsidR="00AD5C85" w:rsidRPr="00AD5C85" w:rsidRDefault="00AD5C85" w:rsidP="00AD5C85">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Apply filter and sort results</w:t>
            </w:r>
          </w:p>
        </w:tc>
        <w:tc>
          <w:tcPr>
            <w:tcW w:w="3119" w:type="dxa"/>
            <w:hideMark/>
          </w:tcPr>
          <w:p w14:paraId="202D1F2A"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Correct </w:t>
            </w:r>
            <w:proofErr w:type="spellStart"/>
            <w:r w:rsidRPr="00AD5C85">
              <w:rPr>
                <w:rFonts w:ascii="Calibri" w:eastAsia="Times New Roman" w:hAnsi="Calibri" w:cs="Calibri"/>
                <w:color w:val="000000"/>
                <w:kern w:val="0"/>
                <w:lang w:eastAsia="fr-FR"/>
                <w14:ligatures w14:val="none"/>
              </w:rPr>
              <w:t>results</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returned</w:t>
            </w:r>
            <w:proofErr w:type="spellEnd"/>
          </w:p>
        </w:tc>
        <w:tc>
          <w:tcPr>
            <w:tcW w:w="1240" w:type="dxa"/>
          </w:tcPr>
          <w:p w14:paraId="4B98F14B" w14:textId="1B4CFA62" w:rsidR="00AD5C85" w:rsidRPr="00AD5C85" w:rsidRDefault="00816B3F" w:rsidP="00AD5C85">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r w:rsidRPr="00AD5C85">
              <w:rPr>
                <w:rFonts w:ascii="Calibri" w:eastAsia="Times New Roman" w:hAnsi="Calibri" w:cs="Calibri"/>
                <w:color w:val="000000"/>
                <w:kern w:val="0"/>
                <w:lang w:eastAsia="fr-FR"/>
                <w14:ligatures w14:val="none"/>
              </w:rPr>
              <w:t xml:space="preserve"> </w:t>
            </w:r>
          </w:p>
        </w:tc>
      </w:tr>
      <w:tr w:rsidR="00AD5C85" w:rsidRPr="00AD5C85" w14:paraId="348B5E24" w14:textId="456D9972" w:rsidTr="0019403B">
        <w:trPr>
          <w:trHeight w:val="300"/>
        </w:trPr>
        <w:tc>
          <w:tcPr>
            <w:tcW w:w="952" w:type="dxa"/>
            <w:hideMark/>
          </w:tcPr>
          <w:p w14:paraId="79807F08"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TC-003</w:t>
            </w:r>
          </w:p>
        </w:tc>
        <w:tc>
          <w:tcPr>
            <w:tcW w:w="1545" w:type="dxa"/>
            <w:hideMark/>
          </w:tcPr>
          <w:p w14:paraId="51964E04"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Search</w:t>
            </w:r>
          </w:p>
        </w:tc>
        <w:tc>
          <w:tcPr>
            <w:tcW w:w="2743" w:type="dxa"/>
            <w:hideMark/>
          </w:tcPr>
          <w:p w14:paraId="0E3BCFE4" w14:textId="673DD15E" w:rsidR="00AD5C85" w:rsidRPr="00AD5C85" w:rsidRDefault="00AD5C85" w:rsidP="00AD5C85">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Search performance</w:t>
            </w:r>
            <w:r w:rsidR="00BF5117">
              <w:rPr>
                <w:rFonts w:ascii="Calibri" w:eastAsia="Times New Roman" w:hAnsi="Calibri" w:cs="Calibri"/>
                <w:color w:val="000000"/>
                <w:kern w:val="0"/>
                <w:lang w:val="en-US" w:eastAsia="fr-FR"/>
                <w14:ligatures w14:val="none"/>
              </w:rPr>
              <w:t xml:space="preserve"> on mobile data</w:t>
            </w:r>
          </w:p>
        </w:tc>
        <w:tc>
          <w:tcPr>
            <w:tcW w:w="3119" w:type="dxa"/>
            <w:hideMark/>
          </w:tcPr>
          <w:p w14:paraId="27A3088A"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Fast </w:t>
            </w:r>
            <w:proofErr w:type="spellStart"/>
            <w:r w:rsidRPr="00AD5C85">
              <w:rPr>
                <w:rFonts w:ascii="Calibri" w:eastAsia="Times New Roman" w:hAnsi="Calibri" w:cs="Calibri"/>
                <w:color w:val="000000"/>
                <w:kern w:val="0"/>
                <w:lang w:eastAsia="fr-FR"/>
                <w14:ligatures w14:val="none"/>
              </w:rPr>
              <w:t>response</w:t>
            </w:r>
            <w:proofErr w:type="spellEnd"/>
            <w:r w:rsidRPr="00AD5C85">
              <w:rPr>
                <w:rFonts w:ascii="Calibri" w:eastAsia="Times New Roman" w:hAnsi="Calibri" w:cs="Calibri"/>
                <w:color w:val="000000"/>
                <w:kern w:val="0"/>
                <w:lang w:eastAsia="fr-FR"/>
                <w14:ligatures w14:val="none"/>
              </w:rPr>
              <w:t xml:space="preserve"> time</w:t>
            </w:r>
          </w:p>
        </w:tc>
        <w:tc>
          <w:tcPr>
            <w:tcW w:w="1240" w:type="dxa"/>
          </w:tcPr>
          <w:p w14:paraId="18A48408" w14:textId="05B1CDA8" w:rsidR="00AD5C85" w:rsidRPr="00AD5C85" w:rsidRDefault="00816B3F" w:rsidP="00AD5C85">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r w:rsidRPr="00AD5C85">
              <w:rPr>
                <w:rFonts w:ascii="Calibri" w:eastAsia="Times New Roman" w:hAnsi="Calibri" w:cs="Calibri"/>
                <w:color w:val="000000"/>
                <w:kern w:val="0"/>
                <w:lang w:eastAsia="fr-FR"/>
                <w14:ligatures w14:val="none"/>
              </w:rPr>
              <w:t xml:space="preserve"> </w:t>
            </w:r>
          </w:p>
        </w:tc>
      </w:tr>
      <w:tr w:rsidR="00AD5C85" w:rsidRPr="00AD5C85" w14:paraId="6DDF0688" w14:textId="7A69E3AB" w:rsidTr="0019403B">
        <w:trPr>
          <w:trHeight w:val="300"/>
        </w:trPr>
        <w:tc>
          <w:tcPr>
            <w:tcW w:w="952" w:type="dxa"/>
            <w:hideMark/>
          </w:tcPr>
          <w:p w14:paraId="61A753E8"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TC-004</w:t>
            </w:r>
          </w:p>
        </w:tc>
        <w:tc>
          <w:tcPr>
            <w:tcW w:w="1545" w:type="dxa"/>
            <w:hideMark/>
          </w:tcPr>
          <w:p w14:paraId="6B4ADA66"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Search</w:t>
            </w:r>
          </w:p>
        </w:tc>
        <w:tc>
          <w:tcPr>
            <w:tcW w:w="2743" w:type="dxa"/>
            <w:hideMark/>
          </w:tcPr>
          <w:p w14:paraId="31A96335" w14:textId="77777777" w:rsidR="00AD5C85" w:rsidRPr="00AD5C85" w:rsidRDefault="00AD5C85" w:rsidP="00AD5C85">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Search performance under poor network</w:t>
            </w:r>
          </w:p>
        </w:tc>
        <w:tc>
          <w:tcPr>
            <w:tcW w:w="3119" w:type="dxa"/>
            <w:hideMark/>
          </w:tcPr>
          <w:p w14:paraId="4A4FAE50" w14:textId="2FEF6A74" w:rsidR="00AD5C85" w:rsidRPr="00AD5C85" w:rsidRDefault="00BF5117" w:rsidP="00BF5117">
            <w:pPr>
              <w:rPr>
                <w:rFonts w:ascii="Calibri" w:eastAsia="Times New Roman" w:hAnsi="Calibri" w:cs="Calibri"/>
                <w:color w:val="000000"/>
                <w:kern w:val="0"/>
                <w:lang w:eastAsia="fr-FR"/>
                <w14:ligatures w14:val="none"/>
              </w:rPr>
            </w:pPr>
            <w:r w:rsidRPr="00BF5117">
              <w:rPr>
                <w:rFonts w:ascii="Calibri" w:eastAsia="Times New Roman" w:hAnsi="Calibri" w:cs="Calibri"/>
                <w:color w:val="000000"/>
                <w:kern w:val="0"/>
                <w:lang w:eastAsia="fr-FR"/>
                <w14:ligatures w14:val="none"/>
              </w:rPr>
              <w:t xml:space="preserve">Proper </w:t>
            </w:r>
            <w:proofErr w:type="spellStart"/>
            <w:r w:rsidRPr="00BF5117">
              <w:rPr>
                <w:rFonts w:ascii="Calibri" w:eastAsia="Times New Roman" w:hAnsi="Calibri" w:cs="Calibri"/>
                <w:color w:val="000000"/>
                <w:kern w:val="0"/>
                <w:lang w:eastAsia="fr-FR"/>
                <w14:ligatures w14:val="none"/>
              </w:rPr>
              <w:t>loading</w:t>
            </w:r>
            <w:proofErr w:type="spellEnd"/>
            <w:r w:rsidRPr="00BF5117">
              <w:rPr>
                <w:rFonts w:ascii="Calibri" w:eastAsia="Times New Roman" w:hAnsi="Calibri" w:cs="Calibri"/>
                <w:color w:val="000000"/>
                <w:kern w:val="0"/>
                <w:lang w:eastAsia="fr-FR"/>
                <w14:ligatures w14:val="none"/>
              </w:rPr>
              <w:t xml:space="preserve"> / </w:t>
            </w:r>
            <w:proofErr w:type="spellStart"/>
            <w:r w:rsidRPr="00BF5117">
              <w:rPr>
                <w:rFonts w:ascii="Calibri" w:eastAsia="Times New Roman" w:hAnsi="Calibri" w:cs="Calibri"/>
                <w:color w:val="000000"/>
                <w:kern w:val="0"/>
                <w:lang w:eastAsia="fr-FR"/>
                <w14:ligatures w14:val="none"/>
              </w:rPr>
              <w:t>retry</w:t>
            </w:r>
            <w:proofErr w:type="spellEnd"/>
            <w:r w:rsidRPr="00BF5117">
              <w:rPr>
                <w:rFonts w:ascii="Calibri" w:eastAsia="Times New Roman" w:hAnsi="Calibri" w:cs="Calibri"/>
                <w:color w:val="000000"/>
                <w:kern w:val="0"/>
                <w:lang w:eastAsia="fr-FR"/>
                <w14:ligatures w14:val="none"/>
              </w:rPr>
              <w:t xml:space="preserve"> state</w:t>
            </w:r>
          </w:p>
        </w:tc>
        <w:tc>
          <w:tcPr>
            <w:tcW w:w="1240" w:type="dxa"/>
          </w:tcPr>
          <w:p w14:paraId="4B50233D" w14:textId="7EB0D7A6" w:rsidR="00AD5C85" w:rsidRPr="00AD5C85" w:rsidRDefault="00816B3F" w:rsidP="00AD5C85">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r w:rsidRPr="00AD5C85">
              <w:rPr>
                <w:rFonts w:ascii="Calibri" w:eastAsia="Times New Roman" w:hAnsi="Calibri" w:cs="Calibri"/>
                <w:color w:val="000000"/>
                <w:kern w:val="0"/>
                <w:lang w:eastAsia="fr-FR"/>
                <w14:ligatures w14:val="none"/>
              </w:rPr>
              <w:t xml:space="preserve"> </w:t>
            </w:r>
          </w:p>
        </w:tc>
      </w:tr>
      <w:tr w:rsidR="00AD5C85" w:rsidRPr="00AD5C85" w14:paraId="47AEA404" w14:textId="5C64A869" w:rsidTr="0019403B">
        <w:trPr>
          <w:trHeight w:val="300"/>
        </w:trPr>
        <w:tc>
          <w:tcPr>
            <w:tcW w:w="952" w:type="dxa"/>
            <w:hideMark/>
          </w:tcPr>
          <w:p w14:paraId="200A7696"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TC-005</w:t>
            </w:r>
          </w:p>
        </w:tc>
        <w:tc>
          <w:tcPr>
            <w:tcW w:w="1545" w:type="dxa"/>
            <w:hideMark/>
          </w:tcPr>
          <w:p w14:paraId="4C74109D"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Search</w:t>
            </w:r>
          </w:p>
        </w:tc>
        <w:tc>
          <w:tcPr>
            <w:tcW w:w="2743" w:type="dxa"/>
            <w:hideMark/>
          </w:tcPr>
          <w:p w14:paraId="1BAE32C0" w14:textId="77777777" w:rsidR="00AD5C85" w:rsidRPr="00AD5C85" w:rsidRDefault="00AD5C85" w:rsidP="00AD5C85">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Enter invalid or misspelled keyword</w:t>
            </w:r>
          </w:p>
        </w:tc>
        <w:tc>
          <w:tcPr>
            <w:tcW w:w="3119" w:type="dxa"/>
            <w:hideMark/>
          </w:tcPr>
          <w:p w14:paraId="04DDAFD1" w14:textId="77777777" w:rsidR="00AD5C85" w:rsidRPr="00AD5C85" w:rsidRDefault="00AD5C85" w:rsidP="00AD5C85">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Suggestions or empty state shown</w:t>
            </w:r>
          </w:p>
        </w:tc>
        <w:tc>
          <w:tcPr>
            <w:tcW w:w="1240" w:type="dxa"/>
          </w:tcPr>
          <w:p w14:paraId="0208CFFC" w14:textId="7892F656" w:rsidR="00AD5C85" w:rsidRDefault="00BF5117" w:rsidP="00AD5C85">
            <w:pPr>
              <w:rPr>
                <w:rFonts w:ascii="Calibri" w:eastAsia="Times New Roman" w:hAnsi="Calibri" w:cs="Calibri"/>
                <w:color w:val="000000"/>
                <w:kern w:val="0"/>
                <w:lang w:val="en-US" w:eastAsia="fr-FR"/>
                <w14:ligatures w14:val="none"/>
              </w:rPr>
            </w:pPr>
            <w:proofErr w:type="spellStart"/>
            <w:r>
              <w:rPr>
                <w:rFonts w:ascii="Calibri" w:eastAsia="Times New Roman" w:hAnsi="Calibri" w:cs="Calibri"/>
                <w:color w:val="000000"/>
                <w:kern w:val="0"/>
                <w:lang w:val="en-US" w:eastAsia="fr-FR"/>
                <w14:ligatures w14:val="none"/>
              </w:rPr>
              <w:t>Fail</w:t>
            </w:r>
            <w:r w:rsidR="00B56AC2">
              <w:rPr>
                <w:rFonts w:ascii="Calibri" w:eastAsia="Times New Roman" w:hAnsi="Calibri" w:cs="Calibri"/>
                <w:color w:val="000000"/>
                <w:kern w:val="0"/>
                <w:lang w:val="en-US" w:eastAsia="fr-FR"/>
                <w14:ligatures w14:val="none"/>
              </w:rPr>
              <w:t>led</w:t>
            </w:r>
            <w:proofErr w:type="spellEnd"/>
          </w:p>
          <w:p w14:paraId="1C9DA867" w14:textId="23A233B3" w:rsidR="0019403B" w:rsidRPr="00AD5C85" w:rsidRDefault="0019403B" w:rsidP="00AD5C85">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BUG-001</w:t>
            </w:r>
          </w:p>
        </w:tc>
      </w:tr>
      <w:tr w:rsidR="00AD5C85" w:rsidRPr="00AD5C85" w14:paraId="04D73E5D" w14:textId="67522C3E" w:rsidTr="0019403B">
        <w:trPr>
          <w:trHeight w:val="300"/>
        </w:trPr>
        <w:tc>
          <w:tcPr>
            <w:tcW w:w="952" w:type="dxa"/>
            <w:hideMark/>
          </w:tcPr>
          <w:p w14:paraId="11D7050C"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TC-006</w:t>
            </w:r>
          </w:p>
        </w:tc>
        <w:tc>
          <w:tcPr>
            <w:tcW w:w="1545" w:type="dxa"/>
            <w:hideMark/>
          </w:tcPr>
          <w:p w14:paraId="00E95DCD"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Detail</w:t>
            </w:r>
            <w:proofErr w:type="spellEnd"/>
          </w:p>
        </w:tc>
        <w:tc>
          <w:tcPr>
            <w:tcW w:w="2743" w:type="dxa"/>
            <w:hideMark/>
          </w:tcPr>
          <w:p w14:paraId="13C03D0B" w14:textId="77777777"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Open </w:t>
            </w:r>
            <w:proofErr w:type="spellStart"/>
            <w:r w:rsidRPr="00AD5C85">
              <w:rPr>
                <w:rFonts w:ascii="Calibri" w:eastAsia="Times New Roman" w:hAnsi="Calibri" w:cs="Calibri"/>
                <w:color w:val="000000"/>
                <w:kern w:val="0"/>
                <w:lang w:eastAsia="fr-FR"/>
                <w14:ligatures w14:val="none"/>
              </w:rPr>
              <w:t>product</w:t>
            </w:r>
            <w:proofErr w:type="spellEnd"/>
            <w:r w:rsidRPr="00AD5C85">
              <w:rPr>
                <w:rFonts w:ascii="Calibri" w:eastAsia="Times New Roman" w:hAnsi="Calibri" w:cs="Calibri"/>
                <w:color w:val="000000"/>
                <w:kern w:val="0"/>
                <w:lang w:eastAsia="fr-FR"/>
                <w14:ligatures w14:val="none"/>
              </w:rPr>
              <w:t xml:space="preserve"> page</w:t>
            </w:r>
          </w:p>
        </w:tc>
        <w:tc>
          <w:tcPr>
            <w:tcW w:w="3119" w:type="dxa"/>
            <w:hideMark/>
          </w:tcPr>
          <w:p w14:paraId="50F291FC" w14:textId="372DBD36" w:rsidR="00AD5C85" w:rsidRPr="00AD5C85" w:rsidRDefault="00AD5C85" w:rsidP="00AD5C85">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load</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correctly</w:t>
            </w:r>
            <w:proofErr w:type="spellEnd"/>
          </w:p>
        </w:tc>
        <w:tc>
          <w:tcPr>
            <w:tcW w:w="1240" w:type="dxa"/>
          </w:tcPr>
          <w:p w14:paraId="56782289" w14:textId="6E5CFE78" w:rsidR="0019403B" w:rsidRPr="00AD5C85" w:rsidRDefault="00816B3F" w:rsidP="0019403B">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19403B" w:rsidRPr="00AD5C85" w14:paraId="44C9FFEF" w14:textId="59D1BDB5" w:rsidTr="0019403B">
        <w:trPr>
          <w:trHeight w:val="300"/>
        </w:trPr>
        <w:tc>
          <w:tcPr>
            <w:tcW w:w="952" w:type="dxa"/>
            <w:hideMark/>
          </w:tcPr>
          <w:p w14:paraId="50802E6E"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TC-007</w:t>
            </w:r>
          </w:p>
        </w:tc>
        <w:tc>
          <w:tcPr>
            <w:tcW w:w="1545" w:type="dxa"/>
            <w:hideMark/>
          </w:tcPr>
          <w:p w14:paraId="60821816"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Detail</w:t>
            </w:r>
            <w:proofErr w:type="spellEnd"/>
          </w:p>
        </w:tc>
        <w:tc>
          <w:tcPr>
            <w:tcW w:w="2743" w:type="dxa"/>
            <w:hideMark/>
          </w:tcPr>
          <w:p w14:paraId="79E2F3EF" w14:textId="7C5D6419" w:rsidR="0019403B" w:rsidRPr="0019403B" w:rsidRDefault="0019403B" w:rsidP="0019403B">
            <w:pPr>
              <w:rPr>
                <w:rFonts w:ascii="Calibri" w:eastAsia="Times New Roman" w:hAnsi="Calibri" w:cs="Calibri"/>
                <w:color w:val="000000"/>
                <w:kern w:val="0"/>
                <w:lang w:val="en-US" w:eastAsia="fr-FR"/>
                <w14:ligatures w14:val="none"/>
              </w:rPr>
            </w:pPr>
            <w:r w:rsidRPr="0019403B">
              <w:rPr>
                <w:rFonts w:ascii="Calibri" w:eastAsia="Times New Roman" w:hAnsi="Calibri" w:cs="Calibri"/>
                <w:color w:val="000000"/>
                <w:kern w:val="0"/>
                <w:lang w:val="en-US" w:eastAsia="fr-FR"/>
                <w14:ligatures w14:val="none"/>
              </w:rPr>
              <w:t>Rapid and chaotic product variant changes</w:t>
            </w:r>
          </w:p>
        </w:tc>
        <w:tc>
          <w:tcPr>
            <w:tcW w:w="3119" w:type="dxa"/>
            <w:hideMark/>
          </w:tcPr>
          <w:p w14:paraId="12B4FFE7" w14:textId="00F9C0D5" w:rsidR="0019403B" w:rsidRPr="0019403B" w:rsidRDefault="0019403B" w:rsidP="0019403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T</w:t>
            </w:r>
            <w:r w:rsidRPr="0019403B">
              <w:rPr>
                <w:rFonts w:ascii="Calibri" w:eastAsia="Times New Roman" w:hAnsi="Calibri" w:cs="Calibri"/>
                <w:color w:val="000000"/>
                <w:kern w:val="0"/>
                <w:lang w:val="en-US" w:eastAsia="fr-FR"/>
                <w14:ligatures w14:val="none"/>
              </w:rPr>
              <w:t>he final clicked variant should be the selected product, and the UI should reflect the last selection correctly.</w:t>
            </w:r>
          </w:p>
        </w:tc>
        <w:tc>
          <w:tcPr>
            <w:tcW w:w="1240" w:type="dxa"/>
          </w:tcPr>
          <w:p w14:paraId="5E679DB9" w14:textId="229DE003" w:rsidR="0019403B" w:rsidRPr="00AD5C85" w:rsidRDefault="00816B3F" w:rsidP="0019403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B56AC2" w:rsidRPr="00AD5C85" w14:paraId="2AF7A21A" w14:textId="481A9B4C" w:rsidTr="0019403B">
        <w:trPr>
          <w:trHeight w:val="300"/>
        </w:trPr>
        <w:tc>
          <w:tcPr>
            <w:tcW w:w="952" w:type="dxa"/>
            <w:hideMark/>
          </w:tcPr>
          <w:p w14:paraId="146C4473" w14:textId="77777777" w:rsidR="00B56AC2" w:rsidRPr="00AD5C85" w:rsidRDefault="00B56AC2" w:rsidP="00B56AC2">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TC-008</w:t>
            </w:r>
          </w:p>
        </w:tc>
        <w:tc>
          <w:tcPr>
            <w:tcW w:w="1545" w:type="dxa"/>
            <w:hideMark/>
          </w:tcPr>
          <w:p w14:paraId="188AB457" w14:textId="77777777" w:rsidR="00B56AC2" w:rsidRPr="00AD5C85" w:rsidRDefault="00B56AC2" w:rsidP="00B56AC2">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Detail</w:t>
            </w:r>
            <w:proofErr w:type="spellEnd"/>
          </w:p>
        </w:tc>
        <w:tc>
          <w:tcPr>
            <w:tcW w:w="2743" w:type="dxa"/>
            <w:hideMark/>
          </w:tcPr>
          <w:p w14:paraId="1C3528CD" w14:textId="05F083DA" w:rsidR="00B56AC2" w:rsidRPr="00AD5C85" w:rsidRDefault="00B56AC2" w:rsidP="00B56AC2">
            <w:pPr>
              <w:rPr>
                <w:rFonts w:ascii="Calibri" w:eastAsia="Times New Roman" w:hAnsi="Calibri" w:cs="Calibri"/>
                <w:color w:val="000000"/>
                <w:kern w:val="0"/>
                <w:lang w:val="en-US" w:eastAsia="fr-FR"/>
                <w14:ligatures w14:val="none"/>
              </w:rPr>
            </w:pPr>
            <w:r w:rsidRPr="00B56AC2">
              <w:rPr>
                <w:rFonts w:ascii="Calibri" w:eastAsia="Times New Roman" w:hAnsi="Calibri" w:cs="Calibri"/>
                <w:color w:val="000000"/>
                <w:kern w:val="0"/>
                <w:lang w:val="en-US" w:eastAsia="fr-FR"/>
                <w14:ligatures w14:val="none"/>
              </w:rPr>
              <w:t>Add item to cart w</w:t>
            </w:r>
            <w:r>
              <w:rPr>
                <w:rFonts w:ascii="Calibri" w:eastAsia="Times New Roman" w:hAnsi="Calibri" w:cs="Calibri"/>
                <w:color w:val="000000"/>
                <w:kern w:val="0"/>
                <w:lang w:val="en-US" w:eastAsia="fr-FR"/>
                <w14:ligatures w14:val="none"/>
              </w:rPr>
              <w:t>hen seller set a max limit</w:t>
            </w:r>
          </w:p>
        </w:tc>
        <w:tc>
          <w:tcPr>
            <w:tcW w:w="3119" w:type="dxa"/>
            <w:hideMark/>
          </w:tcPr>
          <w:p w14:paraId="77BD3620" w14:textId="77777777" w:rsidR="00B56AC2" w:rsidRPr="00B56AC2" w:rsidRDefault="00B56AC2" w:rsidP="00B56AC2">
            <w:pPr>
              <w:rPr>
                <w:rFonts w:ascii="Calibri" w:eastAsia="Times New Roman" w:hAnsi="Calibri" w:cs="Calibri"/>
                <w:color w:val="000000"/>
                <w:kern w:val="0"/>
                <w:lang w:val="en-US" w:eastAsia="fr-FR"/>
                <w14:ligatures w14:val="none"/>
              </w:rPr>
            </w:pPr>
            <w:r w:rsidRPr="00B56AC2">
              <w:rPr>
                <w:rFonts w:ascii="Calibri" w:eastAsia="Times New Roman" w:hAnsi="Calibri" w:cs="Calibri"/>
                <w:color w:val="000000"/>
                <w:kern w:val="0"/>
                <w:lang w:val="en-US" w:eastAsia="fr-FR"/>
                <w14:ligatures w14:val="none"/>
              </w:rPr>
              <w:t>Appropriate error message displayed when the user reaches the maximum limit for this item.</w:t>
            </w:r>
          </w:p>
          <w:p w14:paraId="3E6B06FB" w14:textId="19875464" w:rsidR="00B56AC2" w:rsidRPr="00B56AC2" w:rsidRDefault="00B56AC2" w:rsidP="00B56AC2">
            <w:pPr>
              <w:rPr>
                <w:rFonts w:ascii="Calibri" w:eastAsia="Times New Roman" w:hAnsi="Calibri" w:cs="Calibri"/>
                <w:color w:val="000000"/>
                <w:kern w:val="0"/>
                <w:lang w:val="en-US" w:eastAsia="fr-FR"/>
                <w14:ligatures w14:val="none"/>
              </w:rPr>
            </w:pPr>
          </w:p>
        </w:tc>
        <w:tc>
          <w:tcPr>
            <w:tcW w:w="1240" w:type="dxa"/>
          </w:tcPr>
          <w:p w14:paraId="3226DA3C" w14:textId="77777777" w:rsidR="00B56AC2" w:rsidRDefault="00B56AC2" w:rsidP="00B56AC2">
            <w:pPr>
              <w:rPr>
                <w:rFonts w:ascii="Calibri" w:eastAsia="Times New Roman" w:hAnsi="Calibri" w:cs="Calibri"/>
                <w:color w:val="000000"/>
                <w:kern w:val="0"/>
                <w:lang w:eastAsia="fr-FR"/>
                <w14:ligatures w14:val="none"/>
              </w:rPr>
            </w:pPr>
            <w:proofErr w:type="spellStart"/>
            <w:r>
              <w:rPr>
                <w:rFonts w:ascii="Calibri" w:eastAsia="Times New Roman" w:hAnsi="Calibri" w:cs="Calibri"/>
                <w:color w:val="000000"/>
                <w:kern w:val="0"/>
                <w:lang w:eastAsia="fr-FR"/>
                <w14:ligatures w14:val="none"/>
              </w:rPr>
              <w:t>Failled</w:t>
            </w:r>
            <w:proofErr w:type="spellEnd"/>
          </w:p>
          <w:p w14:paraId="3FC48B53" w14:textId="1AC16926" w:rsidR="00B56AC2" w:rsidRPr="00AD5C85" w:rsidRDefault="00B56AC2" w:rsidP="00B56AC2">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BUG-002</w:t>
            </w:r>
          </w:p>
        </w:tc>
      </w:tr>
      <w:tr w:rsidR="0019403B" w:rsidRPr="00AD5C85" w14:paraId="06DCC625" w14:textId="7221CB63" w:rsidTr="0019403B">
        <w:trPr>
          <w:trHeight w:val="300"/>
        </w:trPr>
        <w:tc>
          <w:tcPr>
            <w:tcW w:w="952" w:type="dxa"/>
            <w:hideMark/>
          </w:tcPr>
          <w:p w14:paraId="79128DE4"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TC-009</w:t>
            </w:r>
          </w:p>
        </w:tc>
        <w:tc>
          <w:tcPr>
            <w:tcW w:w="1545" w:type="dxa"/>
            <w:hideMark/>
          </w:tcPr>
          <w:p w14:paraId="57DA6AD9"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Detail</w:t>
            </w:r>
            <w:proofErr w:type="spellEnd"/>
          </w:p>
        </w:tc>
        <w:tc>
          <w:tcPr>
            <w:tcW w:w="2743" w:type="dxa"/>
            <w:hideMark/>
          </w:tcPr>
          <w:p w14:paraId="7141ECF5" w14:textId="77777777" w:rsidR="0019403B" w:rsidRPr="00AD5C85" w:rsidRDefault="0019403B" w:rsidP="0019403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Image load under slow network</w:t>
            </w:r>
          </w:p>
        </w:tc>
        <w:tc>
          <w:tcPr>
            <w:tcW w:w="3119" w:type="dxa"/>
            <w:hideMark/>
          </w:tcPr>
          <w:p w14:paraId="092C62F3" w14:textId="77777777" w:rsidR="0019403B" w:rsidRPr="00AD5C85" w:rsidRDefault="0019403B" w:rsidP="0019403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Placeholder shown, no UI crash</w:t>
            </w:r>
          </w:p>
        </w:tc>
        <w:tc>
          <w:tcPr>
            <w:tcW w:w="1240" w:type="dxa"/>
          </w:tcPr>
          <w:p w14:paraId="158485CF" w14:textId="2960F25D" w:rsidR="0019403B" w:rsidRPr="00AD5C85" w:rsidRDefault="00816B3F" w:rsidP="0019403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19403B" w:rsidRPr="00AD5C85" w14:paraId="0183FCB9" w14:textId="180E1EF5" w:rsidTr="0019403B">
        <w:trPr>
          <w:trHeight w:val="300"/>
        </w:trPr>
        <w:tc>
          <w:tcPr>
            <w:tcW w:w="952" w:type="dxa"/>
            <w:hideMark/>
          </w:tcPr>
          <w:p w14:paraId="5EAA1FF4"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TC-010</w:t>
            </w:r>
          </w:p>
        </w:tc>
        <w:tc>
          <w:tcPr>
            <w:tcW w:w="1545" w:type="dxa"/>
            <w:hideMark/>
          </w:tcPr>
          <w:p w14:paraId="3F98BB6B"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Product </w:t>
            </w:r>
            <w:proofErr w:type="spellStart"/>
            <w:r w:rsidRPr="00AD5C85">
              <w:rPr>
                <w:rFonts w:ascii="Calibri" w:eastAsia="Times New Roman" w:hAnsi="Calibri" w:cs="Calibri"/>
                <w:color w:val="000000"/>
                <w:kern w:val="0"/>
                <w:lang w:eastAsia="fr-FR"/>
                <w14:ligatures w14:val="none"/>
              </w:rPr>
              <w:t>Detail</w:t>
            </w:r>
            <w:proofErr w:type="spellEnd"/>
          </w:p>
        </w:tc>
        <w:tc>
          <w:tcPr>
            <w:tcW w:w="2743" w:type="dxa"/>
            <w:hideMark/>
          </w:tcPr>
          <w:p w14:paraId="615AC14D" w14:textId="77777777" w:rsidR="0019403B" w:rsidRPr="00AD5C85" w:rsidRDefault="0019403B" w:rsidP="0019403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Deep link to product page</w:t>
            </w:r>
          </w:p>
        </w:tc>
        <w:tc>
          <w:tcPr>
            <w:tcW w:w="3119" w:type="dxa"/>
            <w:hideMark/>
          </w:tcPr>
          <w:p w14:paraId="71B6811C" w14:textId="77777777" w:rsidR="0019403B" w:rsidRPr="00AD5C85" w:rsidRDefault="0019403B" w:rsidP="0019403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Correct </w:t>
            </w:r>
            <w:proofErr w:type="spellStart"/>
            <w:r w:rsidRPr="00AD5C85">
              <w:rPr>
                <w:rFonts w:ascii="Calibri" w:eastAsia="Times New Roman" w:hAnsi="Calibri" w:cs="Calibri"/>
                <w:color w:val="000000"/>
                <w:kern w:val="0"/>
                <w:lang w:eastAsia="fr-FR"/>
                <w14:ligatures w14:val="none"/>
              </w:rPr>
              <w:t>product</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opened</w:t>
            </w:r>
            <w:proofErr w:type="spellEnd"/>
          </w:p>
        </w:tc>
        <w:tc>
          <w:tcPr>
            <w:tcW w:w="1240" w:type="dxa"/>
          </w:tcPr>
          <w:p w14:paraId="70C65ECA" w14:textId="094BACB0" w:rsidR="0019403B" w:rsidRPr="00AD5C85" w:rsidRDefault="00816B3F" w:rsidP="0019403B">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1D089530" w14:textId="052F57A8" w:rsidTr="0019403B">
        <w:trPr>
          <w:trHeight w:val="300"/>
        </w:trPr>
        <w:tc>
          <w:tcPr>
            <w:tcW w:w="952" w:type="dxa"/>
            <w:hideMark/>
          </w:tcPr>
          <w:p w14:paraId="3F82E7E6"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TC-011</w:t>
            </w:r>
          </w:p>
        </w:tc>
        <w:tc>
          <w:tcPr>
            <w:tcW w:w="1545" w:type="dxa"/>
            <w:hideMark/>
          </w:tcPr>
          <w:p w14:paraId="1C074038"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Cart</w:t>
            </w:r>
          </w:p>
        </w:tc>
        <w:tc>
          <w:tcPr>
            <w:tcW w:w="2743" w:type="dxa"/>
            <w:hideMark/>
          </w:tcPr>
          <w:p w14:paraId="5D37653B" w14:textId="46719DB9" w:rsidR="000F152E" w:rsidRPr="00B56AC2" w:rsidRDefault="000F152E" w:rsidP="000F152E">
            <w:pPr>
              <w:rPr>
                <w:rFonts w:ascii="Calibri" w:eastAsia="Times New Roman" w:hAnsi="Calibri" w:cs="Calibri"/>
                <w:color w:val="000000"/>
                <w:kern w:val="0"/>
                <w:lang w:val="en-US" w:eastAsia="fr-FR"/>
                <w14:ligatures w14:val="none"/>
              </w:rPr>
            </w:pPr>
            <w:r w:rsidRPr="00B56AC2">
              <w:rPr>
                <w:rFonts w:ascii="Calibri" w:eastAsia="Times New Roman" w:hAnsi="Calibri" w:cs="Calibri"/>
                <w:color w:val="000000"/>
                <w:kern w:val="0"/>
                <w:lang w:val="en-US" w:eastAsia="fr-FR"/>
                <w14:ligatures w14:val="none"/>
              </w:rPr>
              <w:t>Add item to cart w</w:t>
            </w:r>
            <w:r>
              <w:rPr>
                <w:rFonts w:ascii="Calibri" w:eastAsia="Times New Roman" w:hAnsi="Calibri" w:cs="Calibri"/>
                <w:color w:val="000000"/>
                <w:kern w:val="0"/>
                <w:lang w:val="en-US" w:eastAsia="fr-FR"/>
                <w14:ligatures w14:val="none"/>
              </w:rPr>
              <w:t>hen seller set a max limit</w:t>
            </w:r>
          </w:p>
        </w:tc>
        <w:tc>
          <w:tcPr>
            <w:tcW w:w="3119" w:type="dxa"/>
            <w:hideMark/>
          </w:tcPr>
          <w:p w14:paraId="31336DD0" w14:textId="777777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Item added, price updated correctly</w:t>
            </w:r>
          </w:p>
        </w:tc>
        <w:tc>
          <w:tcPr>
            <w:tcW w:w="1240" w:type="dxa"/>
          </w:tcPr>
          <w:p w14:paraId="04428DA5" w14:textId="21060ACD" w:rsidR="000F152E" w:rsidRPr="00AD5C85"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7716ECCC" w14:textId="08409C9B" w:rsidTr="0019403B">
        <w:trPr>
          <w:trHeight w:val="300"/>
        </w:trPr>
        <w:tc>
          <w:tcPr>
            <w:tcW w:w="952" w:type="dxa"/>
            <w:hideMark/>
          </w:tcPr>
          <w:p w14:paraId="6D5016FF"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TC-012</w:t>
            </w:r>
          </w:p>
        </w:tc>
        <w:tc>
          <w:tcPr>
            <w:tcW w:w="1545" w:type="dxa"/>
            <w:hideMark/>
          </w:tcPr>
          <w:p w14:paraId="348F163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Cart</w:t>
            </w:r>
          </w:p>
        </w:tc>
        <w:tc>
          <w:tcPr>
            <w:tcW w:w="2743" w:type="dxa"/>
            <w:hideMark/>
          </w:tcPr>
          <w:p w14:paraId="705342D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Update </w:t>
            </w:r>
            <w:proofErr w:type="spellStart"/>
            <w:r w:rsidRPr="00AD5C85">
              <w:rPr>
                <w:rFonts w:ascii="Calibri" w:eastAsia="Times New Roman" w:hAnsi="Calibri" w:cs="Calibri"/>
                <w:color w:val="000000"/>
                <w:kern w:val="0"/>
                <w:lang w:eastAsia="fr-FR"/>
                <w14:ligatures w14:val="none"/>
              </w:rPr>
              <w:t>quantity</w:t>
            </w:r>
            <w:proofErr w:type="spellEnd"/>
          </w:p>
        </w:tc>
        <w:tc>
          <w:tcPr>
            <w:tcW w:w="3119" w:type="dxa"/>
            <w:hideMark/>
          </w:tcPr>
          <w:p w14:paraId="45375724"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Total </w:t>
            </w:r>
            <w:proofErr w:type="spellStart"/>
            <w:r w:rsidRPr="00AD5C85">
              <w:rPr>
                <w:rFonts w:ascii="Calibri" w:eastAsia="Times New Roman" w:hAnsi="Calibri" w:cs="Calibri"/>
                <w:color w:val="000000"/>
                <w:kern w:val="0"/>
                <w:lang w:eastAsia="fr-FR"/>
                <w14:ligatures w14:val="none"/>
              </w:rPr>
              <w:t>price</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updated</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correctly</w:t>
            </w:r>
            <w:proofErr w:type="spellEnd"/>
          </w:p>
        </w:tc>
        <w:tc>
          <w:tcPr>
            <w:tcW w:w="1240" w:type="dxa"/>
          </w:tcPr>
          <w:p w14:paraId="31C4997C" w14:textId="51BCE10A" w:rsidR="000F152E" w:rsidRPr="00AD5C85" w:rsidRDefault="00816B3F"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798E8421" w14:textId="5E410635" w:rsidTr="0019403B">
        <w:trPr>
          <w:trHeight w:val="300"/>
        </w:trPr>
        <w:tc>
          <w:tcPr>
            <w:tcW w:w="952" w:type="dxa"/>
            <w:hideMark/>
          </w:tcPr>
          <w:p w14:paraId="45873D74"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TC-013</w:t>
            </w:r>
          </w:p>
        </w:tc>
        <w:tc>
          <w:tcPr>
            <w:tcW w:w="1545" w:type="dxa"/>
            <w:hideMark/>
          </w:tcPr>
          <w:p w14:paraId="704D61FB"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Cart</w:t>
            </w:r>
          </w:p>
        </w:tc>
        <w:tc>
          <w:tcPr>
            <w:tcW w:w="2743" w:type="dxa"/>
            <w:hideMark/>
          </w:tcPr>
          <w:p w14:paraId="63B4C807"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Remove</w:t>
            </w:r>
            <w:proofErr w:type="spellEnd"/>
            <w:r w:rsidRPr="00AD5C85">
              <w:rPr>
                <w:rFonts w:ascii="Calibri" w:eastAsia="Times New Roman" w:hAnsi="Calibri" w:cs="Calibri"/>
                <w:color w:val="000000"/>
                <w:kern w:val="0"/>
                <w:lang w:eastAsia="fr-FR"/>
                <w14:ligatures w14:val="none"/>
              </w:rPr>
              <w:t xml:space="preserve"> item</w:t>
            </w:r>
          </w:p>
        </w:tc>
        <w:tc>
          <w:tcPr>
            <w:tcW w:w="3119" w:type="dxa"/>
            <w:hideMark/>
          </w:tcPr>
          <w:p w14:paraId="296A9979" w14:textId="777777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Item removed, total updated correctly</w:t>
            </w:r>
          </w:p>
        </w:tc>
        <w:tc>
          <w:tcPr>
            <w:tcW w:w="1240" w:type="dxa"/>
          </w:tcPr>
          <w:p w14:paraId="7F980920" w14:textId="17D0F083" w:rsidR="000F152E" w:rsidRPr="00AD5C85"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756660C4" w14:textId="06A303B8" w:rsidTr="0019403B">
        <w:trPr>
          <w:trHeight w:val="300"/>
        </w:trPr>
        <w:tc>
          <w:tcPr>
            <w:tcW w:w="952" w:type="dxa"/>
            <w:hideMark/>
          </w:tcPr>
          <w:p w14:paraId="6B6FE9A3"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TC-014</w:t>
            </w:r>
          </w:p>
        </w:tc>
        <w:tc>
          <w:tcPr>
            <w:tcW w:w="1545" w:type="dxa"/>
            <w:hideMark/>
          </w:tcPr>
          <w:p w14:paraId="3F62F199"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Cart</w:t>
            </w:r>
          </w:p>
        </w:tc>
        <w:tc>
          <w:tcPr>
            <w:tcW w:w="2743" w:type="dxa"/>
            <w:hideMark/>
          </w:tcPr>
          <w:p w14:paraId="51DB5D43" w14:textId="0AEA75B0" w:rsidR="000F152E" w:rsidRPr="00AD5C85" w:rsidRDefault="000F152E"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eastAsia="fr-FR"/>
                <w14:ligatures w14:val="none"/>
              </w:rPr>
              <w:t xml:space="preserve">Item not longer </w:t>
            </w:r>
            <w:proofErr w:type="spellStart"/>
            <w:r>
              <w:rPr>
                <w:rFonts w:ascii="Calibri" w:eastAsia="Times New Roman" w:hAnsi="Calibri" w:cs="Calibri"/>
                <w:color w:val="000000"/>
                <w:kern w:val="0"/>
                <w:lang w:eastAsia="fr-FR"/>
                <w14:ligatures w14:val="none"/>
              </w:rPr>
              <w:t>available</w:t>
            </w:r>
            <w:proofErr w:type="spellEnd"/>
            <w:r>
              <w:rPr>
                <w:rFonts w:ascii="Calibri" w:eastAsia="Times New Roman" w:hAnsi="Calibri" w:cs="Calibri"/>
                <w:color w:val="000000"/>
                <w:kern w:val="0"/>
                <w:lang w:eastAsia="fr-FR"/>
                <w14:ligatures w14:val="none"/>
              </w:rPr>
              <w:t xml:space="preserve"> </w:t>
            </w:r>
          </w:p>
        </w:tc>
        <w:tc>
          <w:tcPr>
            <w:tcW w:w="3119" w:type="dxa"/>
            <w:hideMark/>
          </w:tcPr>
          <w:p w14:paraId="6795B5A5" w14:textId="1B95521B" w:rsidR="000F152E" w:rsidRPr="00EF3745" w:rsidRDefault="00EF3745" w:rsidP="00EF3745">
            <w:pPr>
              <w:rPr>
                <w:rFonts w:ascii="Calibri" w:eastAsia="Times New Roman" w:hAnsi="Calibri" w:cs="Calibri"/>
                <w:color w:val="000000"/>
                <w:kern w:val="0"/>
                <w:lang w:val="en-US" w:eastAsia="fr-FR"/>
                <w14:ligatures w14:val="none"/>
              </w:rPr>
            </w:pPr>
            <w:r w:rsidRPr="00EF3745">
              <w:rPr>
                <w:rFonts w:ascii="Calibri" w:eastAsia="Times New Roman" w:hAnsi="Calibri" w:cs="Calibri"/>
                <w:color w:val="000000"/>
                <w:kern w:val="0"/>
                <w:lang w:val="en-US" w:eastAsia="fr-FR"/>
                <w14:ligatures w14:val="none"/>
              </w:rPr>
              <w:t xml:space="preserve">The item is </w:t>
            </w:r>
            <w:proofErr w:type="gramStart"/>
            <w:r w:rsidRPr="00EF3745">
              <w:rPr>
                <w:rFonts w:ascii="Calibri" w:eastAsia="Times New Roman" w:hAnsi="Calibri" w:cs="Calibri"/>
                <w:color w:val="000000"/>
                <w:kern w:val="0"/>
                <w:lang w:val="en-US" w:eastAsia="fr-FR"/>
                <w14:ligatures w14:val="none"/>
              </w:rPr>
              <w:t>disabled,</w:t>
            </w:r>
            <w:proofErr w:type="gramEnd"/>
            <w:r w:rsidRPr="00EF3745">
              <w:rPr>
                <w:rFonts w:ascii="Calibri" w:eastAsia="Times New Roman" w:hAnsi="Calibri" w:cs="Calibri"/>
                <w:color w:val="000000"/>
                <w:kern w:val="0"/>
                <w:lang w:val="en-US" w:eastAsia="fr-FR"/>
                <w14:ligatures w14:val="none"/>
              </w:rPr>
              <w:t xml:space="preserve"> the user is informed that it is no longer </w:t>
            </w:r>
            <w:r w:rsidRPr="00EF3745">
              <w:rPr>
                <w:rFonts w:ascii="Calibri" w:eastAsia="Times New Roman" w:hAnsi="Calibri" w:cs="Calibri"/>
                <w:color w:val="000000"/>
                <w:kern w:val="0"/>
                <w:lang w:val="en-US" w:eastAsia="fr-FR"/>
                <w14:ligatures w14:val="none"/>
              </w:rPr>
              <w:lastRenderedPageBreak/>
              <w:t xml:space="preserve">available. A “See similar” </w:t>
            </w:r>
            <w:r>
              <w:rPr>
                <w:rFonts w:ascii="Calibri" w:eastAsia="Times New Roman" w:hAnsi="Calibri" w:cs="Calibri"/>
                <w:color w:val="000000"/>
                <w:kern w:val="0"/>
                <w:lang w:val="en-US" w:eastAsia="fr-FR"/>
                <w14:ligatures w14:val="none"/>
              </w:rPr>
              <w:t xml:space="preserve"> and delete </w:t>
            </w:r>
            <w:r w:rsidRPr="00EF3745">
              <w:rPr>
                <w:rFonts w:ascii="Calibri" w:eastAsia="Times New Roman" w:hAnsi="Calibri" w:cs="Calibri"/>
                <w:color w:val="000000"/>
                <w:kern w:val="0"/>
                <w:lang w:val="en-US" w:eastAsia="fr-FR"/>
                <w14:ligatures w14:val="none"/>
              </w:rPr>
              <w:t xml:space="preserve">option </w:t>
            </w:r>
            <w:r>
              <w:rPr>
                <w:rFonts w:ascii="Calibri" w:eastAsia="Times New Roman" w:hAnsi="Calibri" w:cs="Calibri"/>
                <w:color w:val="000000"/>
                <w:kern w:val="0"/>
                <w:lang w:val="en-US" w:eastAsia="fr-FR"/>
                <w14:ligatures w14:val="none"/>
              </w:rPr>
              <w:t>are</w:t>
            </w:r>
            <w:r w:rsidRPr="00EF3745">
              <w:rPr>
                <w:rFonts w:ascii="Calibri" w:eastAsia="Times New Roman" w:hAnsi="Calibri" w:cs="Calibri"/>
                <w:color w:val="000000"/>
                <w:kern w:val="0"/>
                <w:lang w:val="en-US" w:eastAsia="fr-FR"/>
                <w14:ligatures w14:val="none"/>
              </w:rPr>
              <w:t xml:space="preserve"> displayed</w:t>
            </w:r>
          </w:p>
        </w:tc>
        <w:tc>
          <w:tcPr>
            <w:tcW w:w="1240" w:type="dxa"/>
          </w:tcPr>
          <w:p w14:paraId="36D25D52" w14:textId="07C1416D" w:rsidR="000F152E" w:rsidRPr="00AD5C85"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lastRenderedPageBreak/>
              <w:t>Success</w:t>
            </w:r>
          </w:p>
        </w:tc>
      </w:tr>
      <w:tr w:rsidR="000F152E" w:rsidRPr="00AD5C85" w14:paraId="50142D7D" w14:textId="3F52E476" w:rsidTr="0019403B">
        <w:trPr>
          <w:trHeight w:val="300"/>
        </w:trPr>
        <w:tc>
          <w:tcPr>
            <w:tcW w:w="952" w:type="dxa"/>
            <w:hideMark/>
          </w:tcPr>
          <w:p w14:paraId="739B39A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TC-015</w:t>
            </w:r>
          </w:p>
        </w:tc>
        <w:tc>
          <w:tcPr>
            <w:tcW w:w="1545" w:type="dxa"/>
            <w:hideMark/>
          </w:tcPr>
          <w:p w14:paraId="24FEF490"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Cart</w:t>
            </w:r>
          </w:p>
        </w:tc>
        <w:tc>
          <w:tcPr>
            <w:tcW w:w="2743" w:type="dxa"/>
            <w:hideMark/>
          </w:tcPr>
          <w:p w14:paraId="63F903C3"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Cart </w:t>
            </w:r>
            <w:proofErr w:type="spellStart"/>
            <w:r w:rsidRPr="00AD5C85">
              <w:rPr>
                <w:rFonts w:ascii="Calibri" w:eastAsia="Times New Roman" w:hAnsi="Calibri" w:cs="Calibri"/>
                <w:color w:val="000000"/>
                <w:kern w:val="0"/>
                <w:lang w:eastAsia="fr-FR"/>
                <w14:ligatures w14:val="none"/>
              </w:rPr>
              <w:t>persistence</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after</w:t>
            </w:r>
            <w:proofErr w:type="spellEnd"/>
            <w:r w:rsidRPr="00AD5C85">
              <w:rPr>
                <w:rFonts w:ascii="Calibri" w:eastAsia="Times New Roman" w:hAnsi="Calibri" w:cs="Calibri"/>
                <w:color w:val="000000"/>
                <w:kern w:val="0"/>
                <w:lang w:eastAsia="fr-FR"/>
                <w14:ligatures w14:val="none"/>
              </w:rPr>
              <w:t xml:space="preserve"> app restart</w:t>
            </w:r>
          </w:p>
        </w:tc>
        <w:tc>
          <w:tcPr>
            <w:tcW w:w="3119" w:type="dxa"/>
            <w:hideMark/>
          </w:tcPr>
          <w:p w14:paraId="63124CAB"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Cart </w:t>
            </w:r>
            <w:proofErr w:type="spellStart"/>
            <w:r w:rsidRPr="00AD5C85">
              <w:rPr>
                <w:rFonts w:ascii="Calibri" w:eastAsia="Times New Roman" w:hAnsi="Calibri" w:cs="Calibri"/>
                <w:color w:val="000000"/>
                <w:kern w:val="0"/>
                <w:lang w:eastAsia="fr-FR"/>
                <w14:ligatures w14:val="none"/>
              </w:rPr>
              <w:t>restored</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correctly</w:t>
            </w:r>
            <w:proofErr w:type="spellEnd"/>
          </w:p>
        </w:tc>
        <w:tc>
          <w:tcPr>
            <w:tcW w:w="1240" w:type="dxa"/>
          </w:tcPr>
          <w:p w14:paraId="6A135C41" w14:textId="31AB85CA" w:rsidR="000F152E" w:rsidRPr="00AD5C85" w:rsidRDefault="00816B3F"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70BCC21C" w14:textId="03C71E35" w:rsidTr="0019403B">
        <w:trPr>
          <w:trHeight w:val="300"/>
        </w:trPr>
        <w:tc>
          <w:tcPr>
            <w:tcW w:w="952" w:type="dxa"/>
            <w:hideMark/>
          </w:tcPr>
          <w:p w14:paraId="3121E76F"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TC-016</w:t>
            </w:r>
          </w:p>
        </w:tc>
        <w:tc>
          <w:tcPr>
            <w:tcW w:w="1545" w:type="dxa"/>
            <w:hideMark/>
          </w:tcPr>
          <w:p w14:paraId="7CB84AB0"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45163913"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without</w:t>
            </w:r>
            <w:proofErr w:type="spellEnd"/>
            <w:r w:rsidRPr="00AD5C85">
              <w:rPr>
                <w:rFonts w:ascii="Calibri" w:eastAsia="Times New Roman" w:hAnsi="Calibri" w:cs="Calibri"/>
                <w:color w:val="000000"/>
                <w:kern w:val="0"/>
                <w:lang w:eastAsia="fr-FR"/>
                <w14:ligatures w14:val="none"/>
              </w:rPr>
              <w:t xml:space="preserve"> login</w:t>
            </w:r>
          </w:p>
        </w:tc>
        <w:tc>
          <w:tcPr>
            <w:tcW w:w="3119" w:type="dxa"/>
            <w:hideMark/>
          </w:tcPr>
          <w:p w14:paraId="0098608D"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Redirect</w:t>
            </w:r>
            <w:proofErr w:type="spellEnd"/>
            <w:r w:rsidRPr="00AD5C85">
              <w:rPr>
                <w:rFonts w:ascii="Calibri" w:eastAsia="Times New Roman" w:hAnsi="Calibri" w:cs="Calibri"/>
                <w:color w:val="000000"/>
                <w:kern w:val="0"/>
                <w:lang w:eastAsia="fr-FR"/>
                <w14:ligatures w14:val="none"/>
              </w:rPr>
              <w:t xml:space="preserve"> to login screen</w:t>
            </w:r>
          </w:p>
        </w:tc>
        <w:tc>
          <w:tcPr>
            <w:tcW w:w="1240" w:type="dxa"/>
          </w:tcPr>
          <w:p w14:paraId="08DE7CA6" w14:textId="6BF9DF3A" w:rsidR="000F152E" w:rsidRPr="00AD5C85" w:rsidRDefault="00816B3F"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0F152E" w:rsidRPr="00816B3F" w14:paraId="34220A67" w14:textId="5A6091EB" w:rsidTr="0019403B">
        <w:trPr>
          <w:trHeight w:val="300"/>
        </w:trPr>
        <w:tc>
          <w:tcPr>
            <w:tcW w:w="952" w:type="dxa"/>
            <w:hideMark/>
          </w:tcPr>
          <w:p w14:paraId="146F918E"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TC-017</w:t>
            </w:r>
          </w:p>
        </w:tc>
        <w:tc>
          <w:tcPr>
            <w:tcW w:w="1545" w:type="dxa"/>
            <w:hideMark/>
          </w:tcPr>
          <w:p w14:paraId="172FAA76"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1AAB3B59"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Complete </w:t>
            </w:r>
            <w:proofErr w:type="spellStart"/>
            <w:r w:rsidRPr="00AD5C85">
              <w:rPr>
                <w:rFonts w:ascii="Calibri" w:eastAsia="Times New Roman" w:hAnsi="Calibri" w:cs="Calibri"/>
                <w:color w:val="000000"/>
                <w:kern w:val="0"/>
                <w:lang w:eastAsia="fr-FR"/>
                <w14:ligatures w14:val="none"/>
              </w:rPr>
              <w:t>checkout</w:t>
            </w:r>
            <w:proofErr w:type="spellEnd"/>
            <w:r w:rsidRPr="00AD5C85">
              <w:rPr>
                <w:rFonts w:ascii="Calibri" w:eastAsia="Times New Roman" w:hAnsi="Calibri" w:cs="Calibri"/>
                <w:color w:val="000000"/>
                <w:kern w:val="0"/>
                <w:lang w:eastAsia="fr-FR"/>
                <w14:ligatures w14:val="none"/>
              </w:rPr>
              <w:t xml:space="preserve"> flow</w:t>
            </w:r>
          </w:p>
        </w:tc>
        <w:tc>
          <w:tcPr>
            <w:tcW w:w="3119" w:type="dxa"/>
            <w:hideMark/>
          </w:tcPr>
          <w:p w14:paraId="36108DF0"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Order</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placed</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successfully</w:t>
            </w:r>
            <w:proofErr w:type="spellEnd"/>
          </w:p>
        </w:tc>
        <w:tc>
          <w:tcPr>
            <w:tcW w:w="1240" w:type="dxa"/>
          </w:tcPr>
          <w:p w14:paraId="45CAC541" w14:textId="5B6170F2" w:rsidR="000F152E" w:rsidRPr="00816B3F"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Cannot be tested in production because lack of test card</w:t>
            </w:r>
          </w:p>
        </w:tc>
      </w:tr>
      <w:tr w:rsidR="000F152E" w:rsidRPr="00AD5C85" w14:paraId="21FDB005" w14:textId="0EFE2323" w:rsidTr="0019403B">
        <w:trPr>
          <w:trHeight w:val="300"/>
        </w:trPr>
        <w:tc>
          <w:tcPr>
            <w:tcW w:w="952" w:type="dxa"/>
            <w:hideMark/>
          </w:tcPr>
          <w:p w14:paraId="18F5DF9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TC-018</w:t>
            </w:r>
          </w:p>
        </w:tc>
        <w:tc>
          <w:tcPr>
            <w:tcW w:w="1545" w:type="dxa"/>
            <w:hideMark/>
          </w:tcPr>
          <w:p w14:paraId="2B8EA8D3"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1AEF76C1"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Network </w:t>
            </w:r>
            <w:proofErr w:type="spellStart"/>
            <w:r w:rsidRPr="00AD5C85">
              <w:rPr>
                <w:rFonts w:ascii="Calibri" w:eastAsia="Times New Roman" w:hAnsi="Calibri" w:cs="Calibri"/>
                <w:color w:val="000000"/>
                <w:kern w:val="0"/>
                <w:lang w:eastAsia="fr-FR"/>
                <w14:ligatures w14:val="none"/>
              </w:rPr>
              <w:t>loss</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during</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payment</w:t>
            </w:r>
            <w:proofErr w:type="spellEnd"/>
          </w:p>
        </w:tc>
        <w:tc>
          <w:tcPr>
            <w:tcW w:w="3119" w:type="dxa"/>
            <w:hideMark/>
          </w:tcPr>
          <w:p w14:paraId="6FAB8441" w14:textId="777777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No duplicate order, error handled properly</w:t>
            </w:r>
          </w:p>
        </w:tc>
        <w:tc>
          <w:tcPr>
            <w:tcW w:w="1240" w:type="dxa"/>
          </w:tcPr>
          <w:p w14:paraId="4696A4FF" w14:textId="3402ADF6" w:rsidR="000F152E" w:rsidRPr="00EF3745" w:rsidRDefault="00816B3F" w:rsidP="00EF3745">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 xml:space="preserve">Cannot be tested in production because lack of test card </w:t>
            </w:r>
          </w:p>
        </w:tc>
      </w:tr>
      <w:tr w:rsidR="000F152E" w:rsidRPr="00816B3F" w14:paraId="4DE7A11B" w14:textId="1C4495B8" w:rsidTr="0019403B">
        <w:trPr>
          <w:trHeight w:val="300"/>
        </w:trPr>
        <w:tc>
          <w:tcPr>
            <w:tcW w:w="952" w:type="dxa"/>
            <w:hideMark/>
          </w:tcPr>
          <w:p w14:paraId="1C5673C7"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TC-019</w:t>
            </w:r>
          </w:p>
        </w:tc>
        <w:tc>
          <w:tcPr>
            <w:tcW w:w="1545" w:type="dxa"/>
            <w:hideMark/>
          </w:tcPr>
          <w:p w14:paraId="3BA46978"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2D6EE1B5" w14:textId="20007C1C"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Multiple taps on “</w:t>
            </w:r>
            <w:r w:rsidR="00816B3F">
              <w:rPr>
                <w:rFonts w:ascii="Calibri" w:eastAsia="Times New Roman" w:hAnsi="Calibri" w:cs="Calibri"/>
                <w:color w:val="000000"/>
                <w:kern w:val="0"/>
                <w:lang w:val="en-US" w:eastAsia="fr-FR"/>
                <w14:ligatures w14:val="none"/>
              </w:rPr>
              <w:t>Proceed to checkout</w:t>
            </w:r>
            <w:r w:rsidRPr="00AD5C85">
              <w:rPr>
                <w:rFonts w:ascii="Calibri" w:eastAsia="Times New Roman" w:hAnsi="Calibri" w:cs="Calibri"/>
                <w:color w:val="000000"/>
                <w:kern w:val="0"/>
                <w:lang w:val="en-US" w:eastAsia="fr-FR"/>
                <w14:ligatures w14:val="none"/>
              </w:rPr>
              <w:t>”</w:t>
            </w:r>
          </w:p>
        </w:tc>
        <w:tc>
          <w:tcPr>
            <w:tcW w:w="3119" w:type="dxa"/>
            <w:hideMark/>
          </w:tcPr>
          <w:p w14:paraId="11D5B0AD" w14:textId="08E44A29" w:rsidR="000F152E" w:rsidRPr="00816B3F" w:rsidRDefault="00816B3F" w:rsidP="00816B3F">
            <w:pPr>
              <w:rPr>
                <w:rFonts w:ascii="Calibri" w:eastAsia="Times New Roman" w:hAnsi="Calibri" w:cs="Calibri"/>
                <w:color w:val="000000"/>
                <w:kern w:val="0"/>
                <w:lang w:val="en-US" w:eastAsia="fr-FR"/>
                <w14:ligatures w14:val="none"/>
              </w:rPr>
            </w:pPr>
            <w:r w:rsidRPr="00816B3F">
              <w:rPr>
                <w:rFonts w:ascii="Calibri" w:eastAsia="Times New Roman" w:hAnsi="Calibri" w:cs="Calibri"/>
                <w:color w:val="000000"/>
                <w:kern w:val="0"/>
                <w:lang w:val="en-US" w:eastAsia="fr-FR"/>
                <w14:ligatures w14:val="none"/>
              </w:rPr>
              <w:t>Only one checkout session is created and the user is navigated to the payment page without duplicates, errors, or multiple transitions.</w:t>
            </w:r>
          </w:p>
        </w:tc>
        <w:tc>
          <w:tcPr>
            <w:tcW w:w="1240" w:type="dxa"/>
          </w:tcPr>
          <w:p w14:paraId="0E306779" w14:textId="0ABBA40E" w:rsidR="000F152E" w:rsidRPr="00816B3F"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0F9E10F7" w14:textId="71FE4633" w:rsidTr="0019403B">
        <w:trPr>
          <w:trHeight w:val="300"/>
        </w:trPr>
        <w:tc>
          <w:tcPr>
            <w:tcW w:w="952" w:type="dxa"/>
            <w:hideMark/>
          </w:tcPr>
          <w:p w14:paraId="4A1C74DB"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TC-020</w:t>
            </w:r>
          </w:p>
        </w:tc>
        <w:tc>
          <w:tcPr>
            <w:tcW w:w="1545" w:type="dxa"/>
            <w:hideMark/>
          </w:tcPr>
          <w:p w14:paraId="40BBCC8D"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7FA312A3" w14:textId="777777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Payment success but UI failure</w:t>
            </w:r>
          </w:p>
        </w:tc>
        <w:tc>
          <w:tcPr>
            <w:tcW w:w="3119" w:type="dxa"/>
            <w:hideMark/>
          </w:tcPr>
          <w:p w14:paraId="2E0EFA1E" w14:textId="777777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Final order state remains correct</w:t>
            </w:r>
          </w:p>
        </w:tc>
        <w:tc>
          <w:tcPr>
            <w:tcW w:w="1240" w:type="dxa"/>
          </w:tcPr>
          <w:p w14:paraId="42D80A0A" w14:textId="2155A312" w:rsidR="000F152E" w:rsidRPr="00AD5C85"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Cannot be tested in production because lack of test card</w:t>
            </w:r>
          </w:p>
        </w:tc>
      </w:tr>
      <w:tr w:rsidR="000F152E" w:rsidRPr="00816B3F" w14:paraId="3A386A2A" w14:textId="7505F0AE" w:rsidTr="0019403B">
        <w:trPr>
          <w:trHeight w:val="300"/>
        </w:trPr>
        <w:tc>
          <w:tcPr>
            <w:tcW w:w="952" w:type="dxa"/>
            <w:hideMark/>
          </w:tcPr>
          <w:p w14:paraId="3DFD92D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TC-021</w:t>
            </w:r>
          </w:p>
        </w:tc>
        <w:tc>
          <w:tcPr>
            <w:tcW w:w="1545" w:type="dxa"/>
            <w:hideMark/>
          </w:tcPr>
          <w:p w14:paraId="43F659E1"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5CE2F38A"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Address</w:t>
            </w:r>
            <w:proofErr w:type="spellEnd"/>
            <w:r w:rsidRPr="00AD5C85">
              <w:rPr>
                <w:rFonts w:ascii="Calibri" w:eastAsia="Times New Roman" w:hAnsi="Calibri" w:cs="Calibri"/>
                <w:color w:val="000000"/>
                <w:kern w:val="0"/>
                <w:lang w:eastAsia="fr-FR"/>
                <w14:ligatures w14:val="none"/>
              </w:rPr>
              <w:t>/</w:t>
            </w:r>
            <w:proofErr w:type="spellStart"/>
            <w:r w:rsidRPr="00AD5C85">
              <w:rPr>
                <w:rFonts w:ascii="Calibri" w:eastAsia="Times New Roman" w:hAnsi="Calibri" w:cs="Calibri"/>
                <w:color w:val="000000"/>
                <w:kern w:val="0"/>
                <w:lang w:eastAsia="fr-FR"/>
                <w14:ligatures w14:val="none"/>
              </w:rPr>
              <w:t>payment</w:t>
            </w:r>
            <w:proofErr w:type="spellEnd"/>
            <w:r w:rsidRPr="00AD5C85">
              <w:rPr>
                <w:rFonts w:ascii="Calibri" w:eastAsia="Times New Roman" w:hAnsi="Calibri" w:cs="Calibri"/>
                <w:color w:val="000000"/>
                <w:kern w:val="0"/>
                <w:lang w:eastAsia="fr-FR"/>
                <w14:ligatures w14:val="none"/>
              </w:rPr>
              <w:t xml:space="preserve"> validation </w:t>
            </w:r>
            <w:proofErr w:type="spellStart"/>
            <w:r w:rsidRPr="00AD5C85">
              <w:rPr>
                <w:rFonts w:ascii="Calibri" w:eastAsia="Times New Roman" w:hAnsi="Calibri" w:cs="Calibri"/>
                <w:color w:val="000000"/>
                <w:kern w:val="0"/>
                <w:lang w:eastAsia="fr-FR"/>
                <w14:ligatures w14:val="none"/>
              </w:rPr>
              <w:t>errors</w:t>
            </w:r>
            <w:proofErr w:type="spellEnd"/>
          </w:p>
        </w:tc>
        <w:tc>
          <w:tcPr>
            <w:tcW w:w="3119" w:type="dxa"/>
            <w:hideMark/>
          </w:tcPr>
          <w:p w14:paraId="09A5D711"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Validation messages </w:t>
            </w:r>
            <w:proofErr w:type="spellStart"/>
            <w:r w:rsidRPr="00AD5C85">
              <w:rPr>
                <w:rFonts w:ascii="Calibri" w:eastAsia="Times New Roman" w:hAnsi="Calibri" w:cs="Calibri"/>
                <w:color w:val="000000"/>
                <w:kern w:val="0"/>
                <w:lang w:eastAsia="fr-FR"/>
                <w14:ligatures w14:val="none"/>
              </w:rPr>
              <w:t>displayed</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correctly</w:t>
            </w:r>
            <w:proofErr w:type="spellEnd"/>
          </w:p>
        </w:tc>
        <w:tc>
          <w:tcPr>
            <w:tcW w:w="1240" w:type="dxa"/>
          </w:tcPr>
          <w:p w14:paraId="7FEF3540" w14:textId="5485AC44" w:rsidR="000F152E" w:rsidRPr="00816B3F" w:rsidRDefault="00816B3F" w:rsidP="000F152E">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Cannot be tested in production because lack of test card</w:t>
            </w:r>
          </w:p>
        </w:tc>
      </w:tr>
      <w:tr w:rsidR="000F152E" w:rsidRPr="00AD5C85" w14:paraId="354C9F3F" w14:textId="16DAC3C6" w:rsidTr="0019403B">
        <w:trPr>
          <w:trHeight w:val="300"/>
        </w:trPr>
        <w:tc>
          <w:tcPr>
            <w:tcW w:w="952" w:type="dxa"/>
            <w:hideMark/>
          </w:tcPr>
          <w:p w14:paraId="214D8F92"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TC-022</w:t>
            </w:r>
          </w:p>
        </w:tc>
        <w:tc>
          <w:tcPr>
            <w:tcW w:w="1545" w:type="dxa"/>
            <w:hideMark/>
          </w:tcPr>
          <w:p w14:paraId="3789A45D"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367352D6"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Back navigation </w:t>
            </w:r>
            <w:proofErr w:type="spellStart"/>
            <w:r w:rsidRPr="00AD5C85">
              <w:rPr>
                <w:rFonts w:ascii="Calibri" w:eastAsia="Times New Roman" w:hAnsi="Calibri" w:cs="Calibri"/>
                <w:color w:val="000000"/>
                <w:kern w:val="0"/>
                <w:lang w:eastAsia="fr-FR"/>
                <w14:ligatures w14:val="none"/>
              </w:rPr>
              <w:t>during</w:t>
            </w:r>
            <w:proofErr w:type="spellEnd"/>
            <w:r w:rsidRPr="00AD5C85">
              <w:rPr>
                <w:rFonts w:ascii="Calibri" w:eastAsia="Times New Roman" w:hAnsi="Calibri" w:cs="Calibri"/>
                <w:color w:val="000000"/>
                <w:kern w:val="0"/>
                <w:lang w:eastAsia="fr-FR"/>
                <w14:ligatures w14:val="none"/>
              </w:rPr>
              <w:t xml:space="preserve"> </w:t>
            </w:r>
            <w:proofErr w:type="spellStart"/>
            <w:r w:rsidRPr="00AD5C85">
              <w:rPr>
                <w:rFonts w:ascii="Calibri" w:eastAsia="Times New Roman" w:hAnsi="Calibri" w:cs="Calibri"/>
                <w:color w:val="000000"/>
                <w:kern w:val="0"/>
                <w:lang w:eastAsia="fr-FR"/>
                <w14:ligatures w14:val="none"/>
              </w:rPr>
              <w:t>checkout</w:t>
            </w:r>
            <w:proofErr w:type="spellEnd"/>
          </w:p>
        </w:tc>
        <w:tc>
          <w:tcPr>
            <w:tcW w:w="3119" w:type="dxa"/>
            <w:hideMark/>
          </w:tcPr>
          <w:p w14:paraId="013DA76D"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 xml:space="preserve">No data </w:t>
            </w:r>
            <w:proofErr w:type="spellStart"/>
            <w:r w:rsidRPr="00AD5C85">
              <w:rPr>
                <w:rFonts w:ascii="Calibri" w:eastAsia="Times New Roman" w:hAnsi="Calibri" w:cs="Calibri"/>
                <w:color w:val="000000"/>
                <w:kern w:val="0"/>
                <w:lang w:eastAsia="fr-FR"/>
                <w14:ligatures w14:val="none"/>
              </w:rPr>
              <w:t>loss</w:t>
            </w:r>
            <w:proofErr w:type="spellEnd"/>
          </w:p>
        </w:tc>
        <w:tc>
          <w:tcPr>
            <w:tcW w:w="1240" w:type="dxa"/>
          </w:tcPr>
          <w:p w14:paraId="61954F94" w14:textId="7F0C07F4" w:rsidR="000F152E" w:rsidRPr="00AD5C85" w:rsidRDefault="00816B3F"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0F152E" w:rsidRPr="00AD5C85" w14:paraId="13DF42AD" w14:textId="381ADA00" w:rsidTr="0019403B">
        <w:trPr>
          <w:trHeight w:val="300"/>
        </w:trPr>
        <w:tc>
          <w:tcPr>
            <w:tcW w:w="952" w:type="dxa"/>
            <w:hideMark/>
          </w:tcPr>
          <w:p w14:paraId="5785F287" w14:textId="77777777" w:rsidR="000F152E" w:rsidRPr="00AD5C85" w:rsidRDefault="000F152E" w:rsidP="000F152E">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TC-023</w:t>
            </w:r>
          </w:p>
        </w:tc>
        <w:tc>
          <w:tcPr>
            <w:tcW w:w="1545" w:type="dxa"/>
            <w:hideMark/>
          </w:tcPr>
          <w:p w14:paraId="48B604B0" w14:textId="77777777" w:rsidR="000F152E" w:rsidRPr="00AD5C85" w:rsidRDefault="000F152E" w:rsidP="000F152E">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09DEBBCB" w14:textId="773F6477" w:rsidR="000F152E" w:rsidRPr="00AD5C85" w:rsidRDefault="000F152E" w:rsidP="000F152E">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Incoming call during checkout flow</w:t>
            </w:r>
            <w:r w:rsidR="00816B3F">
              <w:rPr>
                <w:rFonts w:ascii="Calibri" w:eastAsia="Times New Roman" w:hAnsi="Calibri" w:cs="Calibri"/>
                <w:color w:val="000000"/>
                <w:kern w:val="0"/>
                <w:lang w:val="en-US" w:eastAsia="fr-FR"/>
                <w14:ligatures w14:val="none"/>
              </w:rPr>
              <w:t>(before payment)</w:t>
            </w:r>
          </w:p>
        </w:tc>
        <w:tc>
          <w:tcPr>
            <w:tcW w:w="3119" w:type="dxa"/>
            <w:hideMark/>
          </w:tcPr>
          <w:p w14:paraId="40D704C8" w14:textId="4518553B" w:rsidR="000F152E" w:rsidRPr="00B66A6B" w:rsidRDefault="000F152E" w:rsidP="000F152E">
            <w:pPr>
              <w:rPr>
                <w:rFonts w:ascii="Calibri" w:eastAsia="Times New Roman" w:hAnsi="Calibri" w:cs="Calibri"/>
                <w:color w:val="000000"/>
                <w:kern w:val="0"/>
                <w:lang w:val="en-US" w:eastAsia="fr-FR"/>
                <w14:ligatures w14:val="none"/>
              </w:rPr>
            </w:pPr>
            <w:r w:rsidRPr="00B66A6B">
              <w:rPr>
                <w:rFonts w:ascii="Calibri" w:eastAsia="Times New Roman" w:hAnsi="Calibri" w:cs="Calibri"/>
                <w:color w:val="000000"/>
                <w:kern w:val="0"/>
                <w:lang w:val="en-US" w:eastAsia="fr-FR"/>
                <w14:ligatures w14:val="none"/>
              </w:rPr>
              <w:t>Checkout resumes correctly</w:t>
            </w:r>
            <w:r w:rsidR="00B66A6B" w:rsidRPr="00B66A6B">
              <w:rPr>
                <w:rFonts w:ascii="Calibri" w:eastAsia="Times New Roman" w:hAnsi="Calibri" w:cs="Calibri"/>
                <w:color w:val="000000"/>
                <w:kern w:val="0"/>
                <w:lang w:val="en-US" w:eastAsia="fr-FR"/>
                <w14:ligatures w14:val="none"/>
              </w:rPr>
              <w:br/>
              <w:t>Screen i</w:t>
            </w:r>
            <w:r w:rsidR="00B66A6B">
              <w:rPr>
                <w:rFonts w:ascii="Calibri" w:eastAsia="Times New Roman" w:hAnsi="Calibri" w:cs="Calibri"/>
                <w:color w:val="000000"/>
                <w:kern w:val="0"/>
                <w:lang w:val="en-US" w:eastAsia="fr-FR"/>
                <w14:ligatures w14:val="none"/>
              </w:rPr>
              <w:t>s refreshed</w:t>
            </w:r>
          </w:p>
        </w:tc>
        <w:tc>
          <w:tcPr>
            <w:tcW w:w="1240" w:type="dxa"/>
          </w:tcPr>
          <w:p w14:paraId="792A07CA" w14:textId="52A8D069" w:rsidR="000F152E" w:rsidRPr="00AD5C85" w:rsidRDefault="00816B3F" w:rsidP="000F152E">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r w:rsidR="00B66A6B" w:rsidRPr="00AD5C85" w14:paraId="5454FC21" w14:textId="5C79CFC2" w:rsidTr="0019403B">
        <w:trPr>
          <w:trHeight w:val="300"/>
        </w:trPr>
        <w:tc>
          <w:tcPr>
            <w:tcW w:w="952" w:type="dxa"/>
            <w:hideMark/>
          </w:tcPr>
          <w:p w14:paraId="770DAE67"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TC-024</w:t>
            </w:r>
          </w:p>
        </w:tc>
        <w:tc>
          <w:tcPr>
            <w:tcW w:w="1545" w:type="dxa"/>
            <w:hideMark/>
          </w:tcPr>
          <w:p w14:paraId="62E8912A"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0F15D9E5"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App goes to background during checkout</w:t>
            </w:r>
          </w:p>
        </w:tc>
        <w:tc>
          <w:tcPr>
            <w:tcW w:w="3119" w:type="dxa"/>
            <w:hideMark/>
          </w:tcPr>
          <w:p w14:paraId="5454CD4E" w14:textId="12D912C8"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State preserved, no data loss</w:t>
            </w:r>
            <w:r w:rsidRPr="00B66A6B">
              <w:rPr>
                <w:rFonts w:ascii="Calibri" w:eastAsia="Times New Roman" w:hAnsi="Calibri" w:cs="Calibri"/>
                <w:color w:val="000000"/>
                <w:kern w:val="0"/>
                <w:lang w:val="en-US" w:eastAsia="fr-FR"/>
                <w14:ligatures w14:val="none"/>
              </w:rPr>
              <w:br/>
              <w:t>Screen i</w:t>
            </w:r>
            <w:r>
              <w:rPr>
                <w:rFonts w:ascii="Calibri" w:eastAsia="Times New Roman" w:hAnsi="Calibri" w:cs="Calibri"/>
                <w:color w:val="000000"/>
                <w:kern w:val="0"/>
                <w:lang w:val="en-US" w:eastAsia="fr-FR"/>
                <w14:ligatures w14:val="none"/>
              </w:rPr>
              <w:t>s refreshed</w:t>
            </w:r>
          </w:p>
        </w:tc>
        <w:tc>
          <w:tcPr>
            <w:tcW w:w="1240" w:type="dxa"/>
          </w:tcPr>
          <w:p w14:paraId="48243D96" w14:textId="5EDDF495" w:rsidR="00B66A6B" w:rsidRPr="00AD5C85" w:rsidRDefault="00B66A6B" w:rsidP="00B66A6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B66A6B" w:rsidRPr="00AD5C85" w14:paraId="5E6E6075" w14:textId="315B83DA" w:rsidTr="0019403B">
        <w:trPr>
          <w:trHeight w:val="300"/>
        </w:trPr>
        <w:tc>
          <w:tcPr>
            <w:tcW w:w="952" w:type="dxa"/>
            <w:hideMark/>
          </w:tcPr>
          <w:p w14:paraId="5B59732D"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TC-025</w:t>
            </w:r>
          </w:p>
        </w:tc>
        <w:tc>
          <w:tcPr>
            <w:tcW w:w="1545" w:type="dxa"/>
            <w:hideMark/>
          </w:tcPr>
          <w:p w14:paraId="11A4627D"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6A63006B"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App killed by system (low memory) during checkout</w:t>
            </w:r>
          </w:p>
        </w:tc>
        <w:tc>
          <w:tcPr>
            <w:tcW w:w="3119" w:type="dxa"/>
            <w:hideMark/>
          </w:tcPr>
          <w:p w14:paraId="7313ECBF"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Checkout can be safely resumed or recovered</w:t>
            </w:r>
          </w:p>
        </w:tc>
        <w:tc>
          <w:tcPr>
            <w:tcW w:w="1240" w:type="dxa"/>
          </w:tcPr>
          <w:p w14:paraId="1EDE0C4D" w14:textId="6672394D" w:rsidR="00B66A6B" w:rsidRPr="00AD5C85" w:rsidRDefault="00B66A6B" w:rsidP="00B66A6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B66A6B" w:rsidRPr="00AD5C85" w14:paraId="4E62A0B7" w14:textId="478AB21A" w:rsidTr="0019403B">
        <w:trPr>
          <w:trHeight w:val="300"/>
        </w:trPr>
        <w:tc>
          <w:tcPr>
            <w:tcW w:w="952" w:type="dxa"/>
            <w:hideMark/>
          </w:tcPr>
          <w:p w14:paraId="4B77591F"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TC-026</w:t>
            </w:r>
          </w:p>
        </w:tc>
        <w:tc>
          <w:tcPr>
            <w:tcW w:w="1545" w:type="dxa"/>
            <w:hideMark/>
          </w:tcPr>
          <w:p w14:paraId="3CA2D453"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4DB85ABB"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Screen rotation during checkout steps</w:t>
            </w:r>
          </w:p>
        </w:tc>
        <w:tc>
          <w:tcPr>
            <w:tcW w:w="3119" w:type="dxa"/>
            <w:hideMark/>
          </w:tcPr>
          <w:p w14:paraId="347D84F6"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UI adapts, no state loss</w:t>
            </w:r>
          </w:p>
        </w:tc>
        <w:tc>
          <w:tcPr>
            <w:tcW w:w="1240" w:type="dxa"/>
          </w:tcPr>
          <w:p w14:paraId="2EDF57E7" w14:textId="46143B9E" w:rsidR="00B66A6B" w:rsidRPr="00AD5C85" w:rsidRDefault="00B66A6B" w:rsidP="00B66A6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B66A6B" w:rsidRPr="00AD5C85" w14:paraId="1F88CA2C" w14:textId="493C0532" w:rsidTr="0019403B">
        <w:trPr>
          <w:trHeight w:val="300"/>
        </w:trPr>
        <w:tc>
          <w:tcPr>
            <w:tcW w:w="952" w:type="dxa"/>
            <w:hideMark/>
          </w:tcPr>
          <w:p w14:paraId="38BC7408"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TC-027</w:t>
            </w:r>
          </w:p>
        </w:tc>
        <w:tc>
          <w:tcPr>
            <w:tcW w:w="1545" w:type="dxa"/>
            <w:hideMark/>
          </w:tcPr>
          <w:p w14:paraId="30BC31CC"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3ECF1F40"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Lock screen during payment process</w:t>
            </w:r>
          </w:p>
        </w:tc>
        <w:tc>
          <w:tcPr>
            <w:tcW w:w="3119" w:type="dxa"/>
            <w:hideMark/>
          </w:tcPr>
          <w:p w14:paraId="2AEEA04F"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No duplicate order, state preserved</w:t>
            </w:r>
          </w:p>
        </w:tc>
        <w:tc>
          <w:tcPr>
            <w:tcW w:w="1240" w:type="dxa"/>
          </w:tcPr>
          <w:p w14:paraId="1EA0258F" w14:textId="5552AAB9" w:rsidR="00B66A6B" w:rsidRPr="00AD5C85" w:rsidRDefault="00B66A6B" w:rsidP="00B66A6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Cannot be tested in production because lack of test card</w:t>
            </w:r>
          </w:p>
        </w:tc>
      </w:tr>
      <w:tr w:rsidR="00B66A6B" w:rsidRPr="00AD5C85" w14:paraId="460225B7" w14:textId="00CDA2FD" w:rsidTr="0019403B">
        <w:trPr>
          <w:trHeight w:val="300"/>
        </w:trPr>
        <w:tc>
          <w:tcPr>
            <w:tcW w:w="952" w:type="dxa"/>
            <w:hideMark/>
          </w:tcPr>
          <w:p w14:paraId="5DC0BACC"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lastRenderedPageBreak/>
              <w:t>TC-028</w:t>
            </w:r>
          </w:p>
        </w:tc>
        <w:tc>
          <w:tcPr>
            <w:tcW w:w="1545" w:type="dxa"/>
            <w:hideMark/>
          </w:tcPr>
          <w:p w14:paraId="45CB0285"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182C7D10"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Low battery shutdown during checkout</w:t>
            </w:r>
          </w:p>
        </w:tc>
        <w:tc>
          <w:tcPr>
            <w:tcW w:w="3119" w:type="dxa"/>
            <w:hideMark/>
          </w:tcPr>
          <w:p w14:paraId="7DC692FE"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State restored correctly after relaunch</w:t>
            </w:r>
          </w:p>
        </w:tc>
        <w:tc>
          <w:tcPr>
            <w:tcW w:w="1240" w:type="dxa"/>
          </w:tcPr>
          <w:p w14:paraId="6BF274B0" w14:textId="027EEAD8" w:rsidR="00B66A6B" w:rsidRPr="00AD5C85" w:rsidRDefault="00B66A6B" w:rsidP="00B66A6B">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Success</w:t>
            </w:r>
          </w:p>
        </w:tc>
      </w:tr>
      <w:tr w:rsidR="00B66A6B" w:rsidRPr="00AD5C85" w14:paraId="24381B49" w14:textId="4F73674B" w:rsidTr="0019403B">
        <w:trPr>
          <w:trHeight w:val="300"/>
        </w:trPr>
        <w:tc>
          <w:tcPr>
            <w:tcW w:w="952" w:type="dxa"/>
            <w:hideMark/>
          </w:tcPr>
          <w:p w14:paraId="5B6DB8AB" w14:textId="77777777" w:rsidR="00B66A6B" w:rsidRPr="00AD5C85" w:rsidRDefault="00B66A6B" w:rsidP="00B66A6B">
            <w:pPr>
              <w:rPr>
                <w:rFonts w:ascii="Calibri" w:eastAsia="Times New Roman" w:hAnsi="Calibri" w:cs="Calibri"/>
                <w:color w:val="000000"/>
                <w:kern w:val="0"/>
                <w:lang w:eastAsia="fr-FR"/>
                <w14:ligatures w14:val="none"/>
              </w:rPr>
            </w:pPr>
            <w:r w:rsidRPr="00AD5C85">
              <w:rPr>
                <w:rFonts w:ascii="Calibri" w:eastAsia="Times New Roman" w:hAnsi="Calibri" w:cs="Calibri"/>
                <w:color w:val="000000"/>
                <w:kern w:val="0"/>
                <w:lang w:eastAsia="fr-FR"/>
                <w14:ligatures w14:val="none"/>
              </w:rPr>
              <w:t>TC-029</w:t>
            </w:r>
          </w:p>
        </w:tc>
        <w:tc>
          <w:tcPr>
            <w:tcW w:w="1545" w:type="dxa"/>
            <w:hideMark/>
          </w:tcPr>
          <w:p w14:paraId="1B525423"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p>
        </w:tc>
        <w:tc>
          <w:tcPr>
            <w:tcW w:w="2743" w:type="dxa"/>
            <w:hideMark/>
          </w:tcPr>
          <w:p w14:paraId="4072784A" w14:textId="77777777" w:rsidR="00B66A6B" w:rsidRPr="00AD5C85" w:rsidRDefault="00B66A6B" w:rsidP="00B66A6B">
            <w:pPr>
              <w:rPr>
                <w:rFonts w:ascii="Calibri" w:eastAsia="Times New Roman" w:hAnsi="Calibri" w:cs="Calibri"/>
                <w:color w:val="000000"/>
                <w:kern w:val="0"/>
                <w:lang w:val="en-US" w:eastAsia="fr-FR"/>
                <w14:ligatures w14:val="none"/>
              </w:rPr>
            </w:pPr>
            <w:r w:rsidRPr="00AD5C85">
              <w:rPr>
                <w:rFonts w:ascii="Calibri" w:eastAsia="Times New Roman" w:hAnsi="Calibri" w:cs="Calibri"/>
                <w:color w:val="000000"/>
                <w:kern w:val="0"/>
                <w:lang w:val="en-US" w:eastAsia="fr-FR"/>
                <w14:ligatures w14:val="none"/>
              </w:rPr>
              <w:t>Switch network (</w:t>
            </w:r>
            <w:proofErr w:type="spellStart"/>
            <w:r w:rsidRPr="00AD5C85">
              <w:rPr>
                <w:rFonts w:ascii="Calibri" w:eastAsia="Times New Roman" w:hAnsi="Calibri" w:cs="Calibri"/>
                <w:color w:val="000000"/>
                <w:kern w:val="0"/>
                <w:lang w:val="en-US" w:eastAsia="fr-FR"/>
                <w14:ligatures w14:val="none"/>
              </w:rPr>
              <w:t>WiFi</w:t>
            </w:r>
            <w:proofErr w:type="spellEnd"/>
            <w:r w:rsidRPr="00AD5C85">
              <w:rPr>
                <w:rFonts w:ascii="Calibri" w:eastAsia="Times New Roman" w:hAnsi="Calibri" w:cs="Calibri"/>
                <w:color w:val="000000"/>
                <w:kern w:val="0"/>
                <w:lang w:val="en-US" w:eastAsia="fr-FR"/>
                <w14:ligatures w14:val="none"/>
              </w:rPr>
              <w:t xml:space="preserve"> → mobile data) mid-checkout</w:t>
            </w:r>
          </w:p>
        </w:tc>
        <w:tc>
          <w:tcPr>
            <w:tcW w:w="3119" w:type="dxa"/>
            <w:hideMark/>
          </w:tcPr>
          <w:p w14:paraId="027D83DB" w14:textId="77777777" w:rsidR="00B66A6B" w:rsidRPr="00AD5C85" w:rsidRDefault="00B66A6B" w:rsidP="00B66A6B">
            <w:pPr>
              <w:rPr>
                <w:rFonts w:ascii="Calibri" w:eastAsia="Times New Roman" w:hAnsi="Calibri" w:cs="Calibri"/>
                <w:color w:val="000000"/>
                <w:kern w:val="0"/>
                <w:lang w:eastAsia="fr-FR"/>
                <w14:ligatures w14:val="none"/>
              </w:rPr>
            </w:pPr>
            <w:proofErr w:type="spellStart"/>
            <w:r w:rsidRPr="00AD5C85">
              <w:rPr>
                <w:rFonts w:ascii="Calibri" w:eastAsia="Times New Roman" w:hAnsi="Calibri" w:cs="Calibri"/>
                <w:color w:val="000000"/>
                <w:kern w:val="0"/>
                <w:lang w:eastAsia="fr-FR"/>
                <w14:ligatures w14:val="none"/>
              </w:rPr>
              <w:t>Checkout</w:t>
            </w:r>
            <w:proofErr w:type="spellEnd"/>
            <w:r w:rsidRPr="00AD5C85">
              <w:rPr>
                <w:rFonts w:ascii="Calibri" w:eastAsia="Times New Roman" w:hAnsi="Calibri" w:cs="Calibri"/>
                <w:color w:val="000000"/>
                <w:kern w:val="0"/>
                <w:lang w:eastAsia="fr-FR"/>
                <w14:ligatures w14:val="none"/>
              </w:rPr>
              <w:t xml:space="preserve"> continues </w:t>
            </w:r>
            <w:proofErr w:type="spellStart"/>
            <w:r w:rsidRPr="00AD5C85">
              <w:rPr>
                <w:rFonts w:ascii="Calibri" w:eastAsia="Times New Roman" w:hAnsi="Calibri" w:cs="Calibri"/>
                <w:color w:val="000000"/>
                <w:kern w:val="0"/>
                <w:lang w:eastAsia="fr-FR"/>
                <w14:ligatures w14:val="none"/>
              </w:rPr>
              <w:t>without</w:t>
            </w:r>
            <w:proofErr w:type="spellEnd"/>
            <w:r w:rsidRPr="00AD5C85">
              <w:rPr>
                <w:rFonts w:ascii="Calibri" w:eastAsia="Times New Roman" w:hAnsi="Calibri" w:cs="Calibri"/>
                <w:color w:val="000000"/>
                <w:kern w:val="0"/>
                <w:lang w:eastAsia="fr-FR"/>
                <w14:ligatures w14:val="none"/>
              </w:rPr>
              <w:t xml:space="preserve"> corruption</w:t>
            </w:r>
          </w:p>
        </w:tc>
        <w:tc>
          <w:tcPr>
            <w:tcW w:w="1240" w:type="dxa"/>
          </w:tcPr>
          <w:p w14:paraId="194E8815" w14:textId="76CF5B05" w:rsidR="00B66A6B" w:rsidRPr="00AD5C85" w:rsidRDefault="00B66A6B" w:rsidP="00B66A6B">
            <w:pPr>
              <w:rPr>
                <w:rFonts w:ascii="Calibri" w:eastAsia="Times New Roman" w:hAnsi="Calibri" w:cs="Calibri"/>
                <w:color w:val="000000"/>
                <w:kern w:val="0"/>
                <w:lang w:eastAsia="fr-FR"/>
                <w14:ligatures w14:val="none"/>
              </w:rPr>
            </w:pPr>
            <w:r>
              <w:rPr>
                <w:rFonts w:ascii="Calibri" w:eastAsia="Times New Roman" w:hAnsi="Calibri" w:cs="Calibri"/>
                <w:color w:val="000000"/>
                <w:kern w:val="0"/>
                <w:lang w:val="en-US" w:eastAsia="fr-FR"/>
                <w14:ligatures w14:val="none"/>
              </w:rPr>
              <w:t>Success</w:t>
            </w:r>
          </w:p>
        </w:tc>
      </w:tr>
    </w:tbl>
    <w:p w14:paraId="3D9AC1DB" w14:textId="41BAEA60" w:rsidR="00AD5C85" w:rsidRDefault="00AD5C85" w:rsidP="00197C28">
      <w:pPr>
        <w:spacing w:after="0"/>
        <w:rPr>
          <w:b/>
          <w:bCs/>
          <w:lang w:val="en-US"/>
        </w:rPr>
      </w:pPr>
    </w:p>
    <w:p w14:paraId="421849D0" w14:textId="77777777" w:rsidR="00BF5117" w:rsidRDefault="00BF5117" w:rsidP="00197C28">
      <w:pPr>
        <w:spacing w:after="0"/>
        <w:rPr>
          <w:b/>
          <w:bCs/>
          <w:lang w:val="en-US"/>
        </w:rPr>
      </w:pPr>
    </w:p>
    <w:p w14:paraId="4A1F6200" w14:textId="77777777" w:rsidR="00BF5117" w:rsidRDefault="00BF5117" w:rsidP="00197C28">
      <w:pPr>
        <w:spacing w:after="0"/>
        <w:rPr>
          <w:b/>
          <w:bCs/>
          <w:lang w:val="en-US"/>
        </w:rPr>
      </w:pPr>
    </w:p>
    <w:p w14:paraId="511A8726" w14:textId="77777777" w:rsidR="00BF5117" w:rsidRDefault="00BF5117" w:rsidP="00197C28">
      <w:pPr>
        <w:spacing w:after="0"/>
        <w:rPr>
          <w:b/>
          <w:bCs/>
          <w:lang w:val="en-US"/>
        </w:rPr>
      </w:pPr>
    </w:p>
    <w:p w14:paraId="38AB2AA3" w14:textId="77777777" w:rsidR="000F152E" w:rsidRDefault="000F152E" w:rsidP="00197C28">
      <w:pPr>
        <w:spacing w:after="0"/>
        <w:rPr>
          <w:b/>
          <w:bCs/>
          <w:lang w:val="en-US"/>
        </w:rPr>
      </w:pPr>
    </w:p>
    <w:p w14:paraId="2FA9D0DE" w14:textId="77777777" w:rsidR="000F152E" w:rsidRDefault="000F152E" w:rsidP="00197C28">
      <w:pPr>
        <w:spacing w:after="0"/>
        <w:rPr>
          <w:b/>
          <w:bCs/>
          <w:lang w:val="en-US"/>
        </w:rPr>
      </w:pPr>
    </w:p>
    <w:p w14:paraId="4B47A4F7" w14:textId="77777777" w:rsidR="000F152E" w:rsidRDefault="000F152E" w:rsidP="00197C28">
      <w:pPr>
        <w:spacing w:after="0"/>
        <w:rPr>
          <w:b/>
          <w:bCs/>
          <w:lang w:val="en-US"/>
        </w:rPr>
      </w:pPr>
    </w:p>
    <w:p w14:paraId="3F2536EB" w14:textId="77777777" w:rsidR="000F152E" w:rsidRDefault="000F152E" w:rsidP="00197C28">
      <w:pPr>
        <w:spacing w:after="0"/>
        <w:rPr>
          <w:b/>
          <w:bCs/>
          <w:lang w:val="en-US"/>
        </w:rPr>
      </w:pPr>
    </w:p>
    <w:p w14:paraId="74E4F9C9" w14:textId="3F1E14FC" w:rsidR="000F152E" w:rsidRDefault="000F152E" w:rsidP="00197C28">
      <w:pPr>
        <w:spacing w:after="0"/>
        <w:rPr>
          <w:b/>
          <w:bCs/>
          <w:lang w:val="en-US"/>
        </w:rPr>
      </w:pPr>
    </w:p>
    <w:p w14:paraId="304DD7B5" w14:textId="77777777" w:rsidR="002556D8" w:rsidRDefault="002556D8" w:rsidP="00197C28">
      <w:pPr>
        <w:spacing w:after="0"/>
        <w:rPr>
          <w:b/>
          <w:bCs/>
          <w:lang w:val="en-US"/>
        </w:rPr>
      </w:pPr>
    </w:p>
    <w:p w14:paraId="4ACDA353" w14:textId="77777777" w:rsidR="000F152E" w:rsidRDefault="000F152E" w:rsidP="00197C28">
      <w:pPr>
        <w:spacing w:after="0"/>
        <w:rPr>
          <w:b/>
          <w:bCs/>
          <w:lang w:val="en-US"/>
        </w:rPr>
      </w:pPr>
    </w:p>
    <w:p w14:paraId="615CFB68" w14:textId="77777777" w:rsidR="000F152E" w:rsidRDefault="000F152E" w:rsidP="00197C28">
      <w:pPr>
        <w:spacing w:after="0"/>
        <w:rPr>
          <w:b/>
          <w:bCs/>
          <w:lang w:val="en-US"/>
        </w:rPr>
      </w:pPr>
    </w:p>
    <w:p w14:paraId="644FC2D2" w14:textId="77777777" w:rsidR="00BF5117" w:rsidRPr="00BF5117" w:rsidRDefault="00BF5117" w:rsidP="00BF5117">
      <w:pPr>
        <w:spacing w:after="0"/>
        <w:rPr>
          <w:b/>
          <w:bCs/>
          <w:lang w:val="en-US"/>
        </w:rPr>
      </w:pPr>
      <w:r>
        <w:rPr>
          <w:b/>
          <w:bCs/>
          <w:lang w:val="en-US"/>
        </w:rPr>
        <w:t>6. Bug report:</w:t>
      </w:r>
      <w:r>
        <w:rPr>
          <w:b/>
          <w:bCs/>
          <w:lang w:val="en-US"/>
        </w:rPr>
        <w:br/>
      </w:r>
    </w:p>
    <w:tbl>
      <w:tblPr>
        <w:tblStyle w:val="Grilledutableau"/>
        <w:tblW w:w="0" w:type="auto"/>
        <w:tblLook w:val="04A0" w:firstRow="1" w:lastRow="0" w:firstColumn="1" w:lastColumn="0" w:noHBand="0" w:noVBand="1"/>
      </w:tblPr>
      <w:tblGrid>
        <w:gridCol w:w="1777"/>
        <w:gridCol w:w="7285"/>
      </w:tblGrid>
      <w:tr w:rsidR="00BF5117" w:rsidRPr="00BF5117" w14:paraId="63ABD372" w14:textId="77777777" w:rsidTr="00BF5117">
        <w:tc>
          <w:tcPr>
            <w:tcW w:w="0" w:type="auto"/>
            <w:hideMark/>
          </w:tcPr>
          <w:p w14:paraId="0D056EBE"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Field</w:t>
            </w:r>
          </w:p>
        </w:tc>
        <w:tc>
          <w:tcPr>
            <w:tcW w:w="0" w:type="auto"/>
            <w:hideMark/>
          </w:tcPr>
          <w:p w14:paraId="24762666"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Description</w:t>
            </w:r>
          </w:p>
        </w:tc>
      </w:tr>
      <w:tr w:rsidR="00BF5117" w:rsidRPr="00BF5117" w14:paraId="5553B862" w14:textId="77777777" w:rsidTr="00BF5117">
        <w:tc>
          <w:tcPr>
            <w:tcW w:w="0" w:type="auto"/>
            <w:hideMark/>
          </w:tcPr>
          <w:p w14:paraId="51DBA5B0"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Bug ID</w:t>
            </w:r>
          </w:p>
        </w:tc>
        <w:tc>
          <w:tcPr>
            <w:tcW w:w="0" w:type="auto"/>
            <w:hideMark/>
          </w:tcPr>
          <w:p w14:paraId="727032A4"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BUG-001</w:t>
            </w:r>
          </w:p>
        </w:tc>
      </w:tr>
      <w:tr w:rsidR="00BF5117" w:rsidRPr="00BF5117" w14:paraId="39BC0BCC" w14:textId="77777777" w:rsidTr="00BF5117">
        <w:tc>
          <w:tcPr>
            <w:tcW w:w="0" w:type="auto"/>
            <w:hideMark/>
          </w:tcPr>
          <w:p w14:paraId="07D57CB8"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Title</w:t>
            </w:r>
          </w:p>
        </w:tc>
        <w:tc>
          <w:tcPr>
            <w:tcW w:w="0" w:type="auto"/>
            <w:hideMark/>
          </w:tcPr>
          <w:p w14:paraId="241E4EA6" w14:textId="4E06690A"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Search returns incorrect results and no suggestions for misspelled Hebrew keyword</w:t>
            </w:r>
            <w:r w:rsidR="000F152E">
              <w:rPr>
                <w:rFonts w:ascii="Calibri" w:eastAsia="Times New Roman" w:hAnsi="Calibri" w:cs="Calibri"/>
                <w:color w:val="000000"/>
                <w:kern w:val="0"/>
                <w:lang w:val="en-US" w:eastAsia="fr-FR"/>
                <w14:ligatures w14:val="none"/>
              </w:rPr>
              <w:br/>
              <w:t>(TC-005)</w:t>
            </w:r>
          </w:p>
        </w:tc>
      </w:tr>
      <w:tr w:rsidR="00BF5117" w:rsidRPr="00BF5117" w14:paraId="2EAB48A3" w14:textId="77777777" w:rsidTr="00BF5117">
        <w:tc>
          <w:tcPr>
            <w:tcW w:w="0" w:type="auto"/>
            <w:hideMark/>
          </w:tcPr>
          <w:p w14:paraId="7E1D749C"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Severity</w:t>
            </w:r>
          </w:p>
        </w:tc>
        <w:tc>
          <w:tcPr>
            <w:tcW w:w="0" w:type="auto"/>
            <w:hideMark/>
          </w:tcPr>
          <w:p w14:paraId="4B0F8D44"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Medium</w:t>
            </w:r>
          </w:p>
        </w:tc>
      </w:tr>
      <w:tr w:rsidR="00BF5117" w:rsidRPr="00BF5117" w14:paraId="1C20732E" w14:textId="77777777" w:rsidTr="00BF5117">
        <w:tc>
          <w:tcPr>
            <w:tcW w:w="0" w:type="auto"/>
            <w:hideMark/>
          </w:tcPr>
          <w:p w14:paraId="7C0E745F"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Priority</w:t>
            </w:r>
          </w:p>
        </w:tc>
        <w:tc>
          <w:tcPr>
            <w:tcW w:w="0" w:type="auto"/>
            <w:hideMark/>
          </w:tcPr>
          <w:p w14:paraId="51935493"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P2</w:t>
            </w:r>
          </w:p>
        </w:tc>
      </w:tr>
      <w:tr w:rsidR="00BF5117" w:rsidRPr="00BF5117" w14:paraId="7173EB86" w14:textId="77777777" w:rsidTr="00BF5117">
        <w:tc>
          <w:tcPr>
            <w:tcW w:w="0" w:type="auto"/>
            <w:hideMark/>
          </w:tcPr>
          <w:p w14:paraId="23EF7525"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Feature area</w:t>
            </w:r>
          </w:p>
        </w:tc>
        <w:tc>
          <w:tcPr>
            <w:tcW w:w="0" w:type="auto"/>
            <w:hideMark/>
          </w:tcPr>
          <w:p w14:paraId="346DC038"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Search</w:t>
            </w:r>
          </w:p>
        </w:tc>
      </w:tr>
      <w:tr w:rsidR="00BF5117" w:rsidRPr="00BF5117" w14:paraId="2B8BC7E7" w14:textId="77777777" w:rsidTr="00BF5117">
        <w:tc>
          <w:tcPr>
            <w:tcW w:w="0" w:type="auto"/>
            <w:hideMark/>
          </w:tcPr>
          <w:p w14:paraId="071F62F4"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Environment</w:t>
            </w:r>
          </w:p>
        </w:tc>
        <w:tc>
          <w:tcPr>
            <w:tcW w:w="0" w:type="auto"/>
            <w:hideMark/>
          </w:tcPr>
          <w:p w14:paraId="5A23D413" w14:textId="37E84371"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 xml:space="preserve">Samsung Galaxy S25 </w:t>
            </w:r>
            <w:r w:rsidR="0019403B">
              <w:rPr>
                <w:rFonts w:ascii="Calibri" w:eastAsia="Times New Roman" w:hAnsi="Calibri" w:cs="Calibri"/>
                <w:color w:val="000000"/>
                <w:kern w:val="0"/>
                <w:lang w:val="en-US" w:eastAsia="fr-FR"/>
                <w14:ligatures w14:val="none"/>
              </w:rPr>
              <w:br/>
            </w:r>
            <w:r w:rsidRPr="00BF5117">
              <w:rPr>
                <w:rFonts w:ascii="Calibri" w:eastAsia="Times New Roman" w:hAnsi="Calibri" w:cs="Calibri"/>
                <w:color w:val="000000"/>
                <w:kern w:val="0"/>
                <w:lang w:val="en-US" w:eastAsia="fr-FR"/>
                <w14:ligatures w14:val="none"/>
              </w:rPr>
              <w:t xml:space="preserve">Android 14 </w:t>
            </w:r>
            <w:r w:rsidR="0019403B">
              <w:rPr>
                <w:rFonts w:ascii="Calibri" w:eastAsia="Times New Roman" w:hAnsi="Calibri" w:cs="Calibri"/>
                <w:color w:val="000000"/>
                <w:kern w:val="0"/>
                <w:lang w:val="en-US" w:eastAsia="fr-FR"/>
                <w14:ligatures w14:val="none"/>
              </w:rPr>
              <w:br/>
            </w:r>
            <w:r w:rsidRPr="00BF5117">
              <w:rPr>
                <w:rFonts w:ascii="Calibri" w:eastAsia="Times New Roman" w:hAnsi="Calibri" w:cs="Calibri"/>
                <w:color w:val="000000"/>
                <w:kern w:val="0"/>
                <w:lang w:val="en-US" w:eastAsia="fr-FR"/>
                <w14:ligatures w14:val="none"/>
              </w:rPr>
              <w:t>Amazon Shopping App (latest version from Google Play)</w:t>
            </w:r>
          </w:p>
        </w:tc>
      </w:tr>
      <w:tr w:rsidR="00BF5117" w:rsidRPr="00BF5117" w14:paraId="5089FBBE" w14:textId="77777777" w:rsidTr="00BF5117">
        <w:tc>
          <w:tcPr>
            <w:tcW w:w="0" w:type="auto"/>
            <w:hideMark/>
          </w:tcPr>
          <w:p w14:paraId="2C80AB15"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Preconditions</w:t>
            </w:r>
          </w:p>
        </w:tc>
        <w:tc>
          <w:tcPr>
            <w:tcW w:w="0" w:type="auto"/>
            <w:hideMark/>
          </w:tcPr>
          <w:p w14:paraId="5F300704"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User is on the Search screen of the Amazon Shopping app</w:t>
            </w:r>
          </w:p>
        </w:tc>
      </w:tr>
      <w:tr w:rsidR="00BF5117" w:rsidRPr="00BF5117" w14:paraId="6338242B" w14:textId="77777777" w:rsidTr="00BF5117">
        <w:tc>
          <w:tcPr>
            <w:tcW w:w="0" w:type="auto"/>
            <w:hideMark/>
          </w:tcPr>
          <w:p w14:paraId="588B9950"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Steps to reproduce</w:t>
            </w:r>
          </w:p>
        </w:tc>
        <w:tc>
          <w:tcPr>
            <w:tcW w:w="0" w:type="auto"/>
            <w:hideMark/>
          </w:tcPr>
          <w:p w14:paraId="7E858479" w14:textId="1143F68C"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1. Open Amazon Shopping app</w:t>
            </w:r>
            <w:r w:rsidR="0019403B">
              <w:rPr>
                <w:rFonts w:ascii="Calibri" w:eastAsia="Times New Roman" w:hAnsi="Calibri" w:cs="Calibri"/>
                <w:color w:val="000000"/>
                <w:kern w:val="0"/>
                <w:lang w:val="en-US" w:eastAsia="fr-FR"/>
                <w14:ligatures w14:val="none"/>
              </w:rPr>
              <w:br/>
            </w:r>
            <w:r w:rsidRPr="00BF5117">
              <w:rPr>
                <w:rFonts w:ascii="Calibri" w:eastAsia="Times New Roman" w:hAnsi="Calibri" w:cs="Calibri"/>
                <w:color w:val="000000"/>
                <w:kern w:val="0"/>
                <w:lang w:val="en-US" w:eastAsia="fr-FR"/>
                <w14:ligatures w14:val="none"/>
              </w:rPr>
              <w:t>2. Go to Search bar</w:t>
            </w:r>
            <w:r w:rsidR="0019403B">
              <w:rPr>
                <w:rFonts w:ascii="Calibri" w:eastAsia="Times New Roman" w:hAnsi="Calibri" w:cs="Calibri"/>
                <w:color w:val="000000"/>
                <w:kern w:val="0"/>
                <w:lang w:val="en-US" w:eastAsia="fr-FR"/>
                <w14:ligatures w14:val="none"/>
              </w:rPr>
              <w:br/>
            </w:r>
            <w:r w:rsidRPr="00BF5117">
              <w:rPr>
                <w:rFonts w:ascii="Calibri" w:eastAsia="Times New Roman" w:hAnsi="Calibri" w:cs="Calibri"/>
                <w:color w:val="000000"/>
                <w:kern w:val="0"/>
                <w:lang w:val="en-US" w:eastAsia="fr-FR"/>
                <w14:ligatures w14:val="none"/>
              </w:rPr>
              <w:t xml:space="preserve">3. Enter: </w:t>
            </w:r>
            <w:r w:rsidRPr="00BF5117">
              <w:rPr>
                <w:rFonts w:ascii="Calibri" w:eastAsia="Times New Roman" w:hAnsi="Calibri" w:cs="Calibri"/>
                <w:color w:val="000000"/>
                <w:kern w:val="0"/>
                <w:rtl/>
                <w:lang w:val="en-US" w:eastAsia="fr-FR"/>
                <w14:ligatures w14:val="none"/>
              </w:rPr>
              <w:t>אוז</w:t>
            </w:r>
            <w:r w:rsidRPr="0019403B">
              <w:rPr>
                <w:rFonts w:ascii="Calibri" w:eastAsia="Times New Roman" w:hAnsi="Calibri" w:cs="Calibri"/>
                <w:b/>
                <w:bCs/>
                <w:color w:val="000000"/>
                <w:kern w:val="0"/>
                <w:rtl/>
                <w:lang w:val="en-US" w:eastAsia="fr-FR"/>
                <w14:ligatures w14:val="none"/>
              </w:rPr>
              <w:t>מ</w:t>
            </w:r>
            <w:r w:rsidRPr="00BF5117">
              <w:rPr>
                <w:rFonts w:ascii="Calibri" w:eastAsia="Times New Roman" w:hAnsi="Calibri" w:cs="Calibri"/>
                <w:color w:val="000000"/>
                <w:kern w:val="0"/>
                <w:rtl/>
                <w:lang w:val="en-US" w:eastAsia="fr-FR"/>
                <w14:ligatures w14:val="none"/>
              </w:rPr>
              <w:t>יות קשת</w:t>
            </w:r>
            <w:r w:rsidR="0019403B">
              <w:rPr>
                <w:rFonts w:ascii="Calibri" w:eastAsia="Times New Roman" w:hAnsi="Calibri" w:cs="Calibri"/>
                <w:color w:val="000000"/>
                <w:kern w:val="0"/>
                <w:lang w:val="en-US" w:eastAsia="fr-FR"/>
                <w14:ligatures w14:val="none"/>
              </w:rPr>
              <w:br/>
            </w:r>
            <w:r w:rsidRPr="00BF5117">
              <w:rPr>
                <w:rFonts w:ascii="Calibri" w:eastAsia="Times New Roman" w:hAnsi="Calibri" w:cs="Calibri"/>
                <w:color w:val="000000"/>
                <w:kern w:val="0"/>
                <w:lang w:val="en-US" w:eastAsia="fr-FR"/>
                <w14:ligatures w14:val="none"/>
              </w:rPr>
              <w:t>4. Tap Search</w:t>
            </w:r>
          </w:p>
        </w:tc>
      </w:tr>
      <w:tr w:rsidR="00BF5117" w:rsidRPr="00BF5117" w14:paraId="0CAC1C41" w14:textId="77777777" w:rsidTr="00BF5117">
        <w:tc>
          <w:tcPr>
            <w:tcW w:w="0" w:type="auto"/>
            <w:hideMark/>
          </w:tcPr>
          <w:p w14:paraId="7BD07C87"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Expected result</w:t>
            </w:r>
          </w:p>
        </w:tc>
        <w:tc>
          <w:tcPr>
            <w:tcW w:w="0" w:type="auto"/>
            <w:hideMark/>
          </w:tcPr>
          <w:p w14:paraId="0846515D"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 xml:space="preserve">App should provide spelling suggestions or return relevant results for similar products (e.g. headphones / </w:t>
            </w:r>
            <w:r w:rsidRPr="00BF5117">
              <w:rPr>
                <w:rFonts w:ascii="Calibri" w:eastAsia="Times New Roman" w:hAnsi="Calibri" w:cs="Calibri"/>
                <w:color w:val="000000"/>
                <w:kern w:val="0"/>
                <w:rtl/>
                <w:lang w:val="en-US" w:eastAsia="fr-FR"/>
                <w14:ligatures w14:val="none"/>
              </w:rPr>
              <w:t>אוזניות קשת</w:t>
            </w:r>
            <w:r w:rsidRPr="00BF5117">
              <w:rPr>
                <w:rFonts w:ascii="Calibri" w:eastAsia="Times New Roman" w:hAnsi="Calibri" w:cs="Calibri"/>
                <w:color w:val="000000"/>
                <w:kern w:val="0"/>
                <w:lang w:val="en-US" w:eastAsia="fr-FR"/>
                <w14:ligatures w14:val="none"/>
              </w:rPr>
              <w:t>)</w:t>
            </w:r>
          </w:p>
        </w:tc>
      </w:tr>
      <w:tr w:rsidR="00BF5117" w:rsidRPr="00BF5117" w14:paraId="1D29055B" w14:textId="77777777" w:rsidTr="00BF5117">
        <w:tc>
          <w:tcPr>
            <w:tcW w:w="0" w:type="auto"/>
            <w:hideMark/>
          </w:tcPr>
          <w:p w14:paraId="41C49752"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Actual result</w:t>
            </w:r>
          </w:p>
        </w:tc>
        <w:tc>
          <w:tcPr>
            <w:tcW w:w="0" w:type="auto"/>
            <w:hideMark/>
          </w:tcPr>
          <w:p w14:paraId="2DEDF6FD" w14:textId="77777777" w:rsidR="00BF5117" w:rsidRPr="00BF5117" w:rsidRDefault="00BF5117" w:rsidP="00BF5117">
            <w:pPr>
              <w:rPr>
                <w:rFonts w:ascii="Calibri" w:eastAsia="Times New Roman" w:hAnsi="Calibri" w:cs="Calibri"/>
                <w:color w:val="000000"/>
                <w:kern w:val="0"/>
                <w:lang w:val="en-US" w:eastAsia="fr-FR"/>
                <w14:ligatures w14:val="none"/>
              </w:rPr>
            </w:pPr>
            <w:r w:rsidRPr="00BF5117">
              <w:rPr>
                <w:rFonts w:ascii="Calibri" w:eastAsia="Times New Roman" w:hAnsi="Calibri" w:cs="Calibri"/>
                <w:color w:val="000000"/>
                <w:kern w:val="0"/>
                <w:lang w:val="en-US" w:eastAsia="fr-FR"/>
                <w14:ligatures w14:val="none"/>
              </w:rPr>
              <w:t>No spelling suggestions shown and results only show irrelevant wired headphones</w:t>
            </w:r>
          </w:p>
        </w:tc>
      </w:tr>
      <w:tr w:rsidR="00BF5117" w:rsidRPr="00BF5117" w14:paraId="799E2780" w14:textId="77777777" w:rsidTr="00BF5117">
        <w:tc>
          <w:tcPr>
            <w:tcW w:w="0" w:type="auto"/>
            <w:hideMark/>
          </w:tcPr>
          <w:p w14:paraId="49BF2570" w14:textId="77777777" w:rsidR="00BF5117" w:rsidRPr="00BF5117" w:rsidRDefault="00BF5117" w:rsidP="00BF5117">
            <w:pPr>
              <w:rPr>
                <w:rFonts w:ascii="Calibri" w:eastAsia="Times New Roman" w:hAnsi="Calibri" w:cs="Calibri"/>
                <w:b/>
                <w:bCs/>
                <w:color w:val="000000"/>
                <w:kern w:val="0"/>
                <w:lang w:val="en-US" w:eastAsia="fr-FR"/>
                <w14:ligatures w14:val="none"/>
              </w:rPr>
            </w:pPr>
            <w:r w:rsidRPr="00BF5117">
              <w:rPr>
                <w:rFonts w:ascii="Calibri" w:eastAsia="Times New Roman" w:hAnsi="Calibri" w:cs="Calibri"/>
                <w:b/>
                <w:bCs/>
                <w:color w:val="000000"/>
                <w:kern w:val="0"/>
                <w:lang w:val="en-US" w:eastAsia="fr-FR"/>
                <w14:ligatures w14:val="none"/>
              </w:rPr>
              <w:t>Attachments</w:t>
            </w:r>
          </w:p>
        </w:tc>
        <w:tc>
          <w:tcPr>
            <w:tcW w:w="0" w:type="auto"/>
            <w:hideMark/>
          </w:tcPr>
          <w:p w14:paraId="450C0810" w14:textId="77560CDB" w:rsidR="00BF5117" w:rsidRPr="00BF5117" w:rsidRDefault="00BF5117" w:rsidP="00BF5117">
            <w:pPr>
              <w:rPr>
                <w:rFonts w:ascii="Calibri" w:eastAsia="Times New Roman" w:hAnsi="Calibri" w:cs="Calibri"/>
                <w:color w:val="000000"/>
                <w:kern w:val="0"/>
                <w:lang w:val="en-US" w:eastAsia="fr-FR"/>
                <w14:ligatures w14:val="none"/>
              </w:rPr>
            </w:pPr>
          </w:p>
        </w:tc>
      </w:tr>
    </w:tbl>
    <w:p w14:paraId="3F7E9850" w14:textId="1369FE5C" w:rsidR="00BF5117" w:rsidRDefault="00BF5117" w:rsidP="00BF5117">
      <w:pPr>
        <w:spacing w:after="0"/>
        <w:rPr>
          <w:b/>
          <w:bCs/>
          <w:lang w:val="en-US"/>
        </w:rPr>
      </w:pPr>
    </w:p>
    <w:p w14:paraId="1063132E" w14:textId="77777777" w:rsidR="000F152E" w:rsidRDefault="000F152E" w:rsidP="00BF5117">
      <w:pPr>
        <w:spacing w:after="0"/>
        <w:rPr>
          <w:b/>
          <w:bCs/>
          <w:lang w:val="en-US"/>
        </w:rPr>
      </w:pPr>
    </w:p>
    <w:p w14:paraId="0C678586" w14:textId="77777777" w:rsidR="000F152E" w:rsidRPr="00BF5117" w:rsidRDefault="000F152E" w:rsidP="00BF5117">
      <w:pPr>
        <w:spacing w:after="0"/>
        <w:rPr>
          <w:b/>
          <w:bCs/>
          <w:lang w:val="en-US"/>
        </w:rPr>
      </w:pPr>
    </w:p>
    <w:tbl>
      <w:tblPr>
        <w:tblStyle w:val="Grilledutableau"/>
        <w:tblW w:w="9175" w:type="dxa"/>
        <w:tblLook w:val="04A0" w:firstRow="1" w:lastRow="0" w:firstColumn="1" w:lastColumn="0" w:noHBand="0" w:noVBand="1"/>
      </w:tblPr>
      <w:tblGrid>
        <w:gridCol w:w="1838"/>
        <w:gridCol w:w="142"/>
        <w:gridCol w:w="7082"/>
        <w:gridCol w:w="113"/>
      </w:tblGrid>
      <w:tr w:rsidR="000F152E" w:rsidRPr="000F152E" w14:paraId="5BDF9B49" w14:textId="77777777" w:rsidTr="002556D8">
        <w:trPr>
          <w:trHeight w:val="300"/>
        </w:trPr>
        <w:tc>
          <w:tcPr>
            <w:tcW w:w="1838" w:type="dxa"/>
            <w:hideMark/>
          </w:tcPr>
          <w:p w14:paraId="22D7066D" w14:textId="77777777" w:rsidR="000F152E" w:rsidRPr="000F152E" w:rsidRDefault="000F152E" w:rsidP="000F152E">
            <w:pPr>
              <w:jc w:val="center"/>
              <w:rPr>
                <w:rFonts w:ascii="Calibri" w:eastAsia="Times New Roman" w:hAnsi="Calibri" w:cs="Calibri"/>
                <w:b/>
                <w:bCs/>
                <w:color w:val="000000"/>
                <w:kern w:val="0"/>
                <w:lang w:eastAsia="fr-FR"/>
                <w14:ligatures w14:val="none"/>
              </w:rPr>
            </w:pPr>
            <w:r w:rsidRPr="000F152E">
              <w:rPr>
                <w:rFonts w:ascii="Calibri" w:eastAsia="Times New Roman" w:hAnsi="Calibri" w:cs="Calibri"/>
                <w:b/>
                <w:bCs/>
                <w:color w:val="000000"/>
                <w:kern w:val="0"/>
                <w:lang w:eastAsia="fr-FR"/>
                <w14:ligatures w14:val="none"/>
              </w:rPr>
              <w:t>Field</w:t>
            </w:r>
          </w:p>
        </w:tc>
        <w:tc>
          <w:tcPr>
            <w:tcW w:w="7337" w:type="dxa"/>
            <w:gridSpan w:val="3"/>
            <w:hideMark/>
          </w:tcPr>
          <w:p w14:paraId="2E1E4F94" w14:textId="77777777" w:rsidR="000F152E" w:rsidRPr="000F152E" w:rsidRDefault="000F152E" w:rsidP="000F152E">
            <w:pPr>
              <w:jc w:val="center"/>
              <w:rPr>
                <w:rFonts w:ascii="Calibri" w:eastAsia="Times New Roman" w:hAnsi="Calibri" w:cs="Calibri"/>
                <w:b/>
                <w:bCs/>
                <w:color w:val="000000"/>
                <w:kern w:val="0"/>
                <w:lang w:eastAsia="fr-FR"/>
                <w14:ligatures w14:val="none"/>
              </w:rPr>
            </w:pPr>
            <w:r w:rsidRPr="000F152E">
              <w:rPr>
                <w:rFonts w:ascii="Calibri" w:eastAsia="Times New Roman" w:hAnsi="Calibri" w:cs="Calibri"/>
                <w:b/>
                <w:bCs/>
                <w:color w:val="000000"/>
                <w:kern w:val="0"/>
                <w:lang w:eastAsia="fr-FR"/>
                <w14:ligatures w14:val="none"/>
              </w:rPr>
              <w:t>Description</w:t>
            </w:r>
          </w:p>
        </w:tc>
      </w:tr>
      <w:tr w:rsidR="000F152E" w:rsidRPr="000F152E" w14:paraId="1A7B03E0" w14:textId="77777777" w:rsidTr="002556D8">
        <w:trPr>
          <w:trHeight w:val="300"/>
        </w:trPr>
        <w:tc>
          <w:tcPr>
            <w:tcW w:w="1838" w:type="dxa"/>
            <w:hideMark/>
          </w:tcPr>
          <w:p w14:paraId="2C55140A" w14:textId="77777777" w:rsidR="000F152E" w:rsidRPr="000F152E" w:rsidRDefault="000F152E" w:rsidP="000F152E">
            <w:pPr>
              <w:rPr>
                <w:rFonts w:ascii="Calibri" w:eastAsia="Times New Roman" w:hAnsi="Calibri" w:cs="Calibri"/>
                <w:b/>
                <w:bCs/>
                <w:color w:val="000000"/>
                <w:kern w:val="0"/>
                <w:lang w:eastAsia="fr-FR"/>
                <w14:ligatures w14:val="none"/>
              </w:rPr>
            </w:pPr>
            <w:r w:rsidRPr="000F152E">
              <w:rPr>
                <w:rFonts w:ascii="Calibri" w:eastAsia="Times New Roman" w:hAnsi="Calibri" w:cs="Calibri"/>
                <w:b/>
                <w:bCs/>
                <w:color w:val="000000"/>
                <w:kern w:val="0"/>
                <w:lang w:eastAsia="fr-FR"/>
                <w14:ligatures w14:val="none"/>
              </w:rPr>
              <w:t>Bug ID</w:t>
            </w:r>
          </w:p>
        </w:tc>
        <w:tc>
          <w:tcPr>
            <w:tcW w:w="7337" w:type="dxa"/>
            <w:gridSpan w:val="3"/>
            <w:hideMark/>
          </w:tcPr>
          <w:p w14:paraId="56EE9946" w14:textId="77777777" w:rsidR="000F152E" w:rsidRPr="000F152E" w:rsidRDefault="000F152E" w:rsidP="000F152E">
            <w:pPr>
              <w:rPr>
                <w:rFonts w:ascii="Calibri" w:eastAsia="Times New Roman" w:hAnsi="Calibri" w:cs="Calibri"/>
                <w:color w:val="000000"/>
                <w:kern w:val="0"/>
                <w:lang w:eastAsia="fr-FR"/>
                <w14:ligatures w14:val="none"/>
              </w:rPr>
            </w:pPr>
            <w:r w:rsidRPr="000F152E">
              <w:rPr>
                <w:rFonts w:ascii="Calibri" w:eastAsia="Times New Roman" w:hAnsi="Calibri" w:cs="Calibri"/>
                <w:color w:val="000000"/>
                <w:kern w:val="0"/>
                <w:lang w:eastAsia="fr-FR"/>
                <w14:ligatures w14:val="none"/>
              </w:rPr>
              <w:t>BUG-002</w:t>
            </w:r>
          </w:p>
        </w:tc>
      </w:tr>
      <w:tr w:rsidR="000F152E" w:rsidRPr="000F152E" w14:paraId="6AEF70D1" w14:textId="77777777" w:rsidTr="002556D8">
        <w:trPr>
          <w:trHeight w:val="300"/>
        </w:trPr>
        <w:tc>
          <w:tcPr>
            <w:tcW w:w="1838" w:type="dxa"/>
            <w:hideMark/>
          </w:tcPr>
          <w:p w14:paraId="7C505BFF" w14:textId="77777777" w:rsidR="000F152E" w:rsidRPr="000F152E" w:rsidRDefault="000F152E" w:rsidP="000F152E">
            <w:pPr>
              <w:rPr>
                <w:rFonts w:ascii="Calibri" w:eastAsia="Times New Roman" w:hAnsi="Calibri" w:cs="Calibri"/>
                <w:b/>
                <w:bCs/>
                <w:color w:val="000000"/>
                <w:kern w:val="0"/>
                <w:lang w:eastAsia="fr-FR"/>
                <w14:ligatures w14:val="none"/>
              </w:rPr>
            </w:pPr>
            <w:r w:rsidRPr="000F152E">
              <w:rPr>
                <w:rFonts w:ascii="Calibri" w:eastAsia="Times New Roman" w:hAnsi="Calibri" w:cs="Calibri"/>
                <w:b/>
                <w:bCs/>
                <w:color w:val="000000"/>
                <w:kern w:val="0"/>
                <w:lang w:eastAsia="fr-FR"/>
                <w14:ligatures w14:val="none"/>
              </w:rPr>
              <w:t>Title</w:t>
            </w:r>
          </w:p>
        </w:tc>
        <w:tc>
          <w:tcPr>
            <w:tcW w:w="7337" w:type="dxa"/>
            <w:gridSpan w:val="3"/>
            <w:hideMark/>
          </w:tcPr>
          <w:p w14:paraId="31E64B9C" w14:textId="2111CA34"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Incorrect error message when exceeding maximum item quantity in car</w:t>
            </w:r>
            <w:r>
              <w:rPr>
                <w:rFonts w:ascii="Calibri" w:eastAsia="Times New Roman" w:hAnsi="Calibri" w:cs="Calibri"/>
                <w:color w:val="000000"/>
                <w:kern w:val="0"/>
                <w:lang w:val="en-US" w:eastAsia="fr-FR"/>
                <w14:ligatures w14:val="none"/>
              </w:rPr>
              <w:br/>
              <w:t>(TC-008)</w:t>
            </w:r>
          </w:p>
        </w:tc>
      </w:tr>
      <w:tr w:rsidR="000F152E" w:rsidRPr="000F152E" w14:paraId="50335B74" w14:textId="77777777" w:rsidTr="002556D8">
        <w:trPr>
          <w:trHeight w:val="300"/>
        </w:trPr>
        <w:tc>
          <w:tcPr>
            <w:tcW w:w="1838" w:type="dxa"/>
            <w:hideMark/>
          </w:tcPr>
          <w:p w14:paraId="7EC7F743"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Severity</w:t>
            </w:r>
            <w:proofErr w:type="spellEnd"/>
          </w:p>
        </w:tc>
        <w:tc>
          <w:tcPr>
            <w:tcW w:w="7337" w:type="dxa"/>
            <w:gridSpan w:val="3"/>
            <w:hideMark/>
          </w:tcPr>
          <w:p w14:paraId="5865B090" w14:textId="77777777" w:rsidR="000F152E" w:rsidRPr="000F152E" w:rsidRDefault="000F152E" w:rsidP="000F152E">
            <w:pPr>
              <w:rPr>
                <w:rFonts w:ascii="Calibri" w:eastAsia="Times New Roman" w:hAnsi="Calibri" w:cs="Calibri"/>
                <w:color w:val="000000"/>
                <w:kern w:val="0"/>
                <w:lang w:eastAsia="fr-FR"/>
                <w14:ligatures w14:val="none"/>
              </w:rPr>
            </w:pPr>
            <w:r w:rsidRPr="000F152E">
              <w:rPr>
                <w:rFonts w:ascii="Calibri" w:eastAsia="Times New Roman" w:hAnsi="Calibri" w:cs="Calibri"/>
                <w:color w:val="000000"/>
                <w:kern w:val="0"/>
                <w:lang w:eastAsia="fr-FR"/>
                <w14:ligatures w14:val="none"/>
              </w:rPr>
              <w:t>Medium</w:t>
            </w:r>
          </w:p>
        </w:tc>
      </w:tr>
      <w:tr w:rsidR="000F152E" w:rsidRPr="000F152E" w14:paraId="00264311" w14:textId="77777777" w:rsidTr="002556D8">
        <w:trPr>
          <w:trHeight w:val="300"/>
        </w:trPr>
        <w:tc>
          <w:tcPr>
            <w:tcW w:w="1838" w:type="dxa"/>
            <w:hideMark/>
          </w:tcPr>
          <w:p w14:paraId="5D48547E"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Priority</w:t>
            </w:r>
            <w:proofErr w:type="spellEnd"/>
          </w:p>
        </w:tc>
        <w:tc>
          <w:tcPr>
            <w:tcW w:w="7337" w:type="dxa"/>
            <w:gridSpan w:val="3"/>
            <w:hideMark/>
          </w:tcPr>
          <w:p w14:paraId="3ADE606F" w14:textId="77777777" w:rsidR="000F152E" w:rsidRPr="000F152E" w:rsidRDefault="000F152E" w:rsidP="000F152E">
            <w:pPr>
              <w:rPr>
                <w:rFonts w:ascii="Calibri" w:eastAsia="Times New Roman" w:hAnsi="Calibri" w:cs="Calibri"/>
                <w:color w:val="000000"/>
                <w:kern w:val="0"/>
                <w:lang w:eastAsia="fr-FR"/>
                <w14:ligatures w14:val="none"/>
              </w:rPr>
            </w:pPr>
            <w:r w:rsidRPr="000F152E">
              <w:rPr>
                <w:rFonts w:ascii="Calibri" w:eastAsia="Times New Roman" w:hAnsi="Calibri" w:cs="Calibri"/>
                <w:color w:val="000000"/>
                <w:kern w:val="0"/>
                <w:lang w:eastAsia="fr-FR"/>
                <w14:ligatures w14:val="none"/>
              </w:rPr>
              <w:t>P2</w:t>
            </w:r>
          </w:p>
        </w:tc>
      </w:tr>
      <w:tr w:rsidR="000F152E" w:rsidRPr="000F152E" w14:paraId="6CAEF2E1" w14:textId="77777777" w:rsidTr="002556D8">
        <w:trPr>
          <w:trHeight w:val="300"/>
        </w:trPr>
        <w:tc>
          <w:tcPr>
            <w:tcW w:w="1838" w:type="dxa"/>
            <w:hideMark/>
          </w:tcPr>
          <w:p w14:paraId="56E79441"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Feature</w:t>
            </w:r>
            <w:proofErr w:type="spellEnd"/>
            <w:r w:rsidRPr="000F152E">
              <w:rPr>
                <w:rFonts w:ascii="Calibri" w:eastAsia="Times New Roman" w:hAnsi="Calibri" w:cs="Calibri"/>
                <w:b/>
                <w:bCs/>
                <w:color w:val="000000"/>
                <w:kern w:val="0"/>
                <w:lang w:eastAsia="fr-FR"/>
                <w14:ligatures w14:val="none"/>
              </w:rPr>
              <w:t xml:space="preserve"> area</w:t>
            </w:r>
          </w:p>
        </w:tc>
        <w:tc>
          <w:tcPr>
            <w:tcW w:w="7337" w:type="dxa"/>
            <w:gridSpan w:val="3"/>
            <w:hideMark/>
          </w:tcPr>
          <w:p w14:paraId="0D2F5A7C" w14:textId="77777777" w:rsidR="000F152E" w:rsidRPr="000F152E" w:rsidRDefault="000F152E" w:rsidP="000F152E">
            <w:pPr>
              <w:rPr>
                <w:rFonts w:ascii="Calibri" w:eastAsia="Times New Roman" w:hAnsi="Calibri" w:cs="Calibri"/>
                <w:color w:val="000000"/>
                <w:kern w:val="0"/>
                <w:lang w:eastAsia="fr-FR"/>
                <w14:ligatures w14:val="none"/>
              </w:rPr>
            </w:pPr>
            <w:r w:rsidRPr="000F152E">
              <w:rPr>
                <w:rFonts w:ascii="Calibri" w:eastAsia="Times New Roman" w:hAnsi="Calibri" w:cs="Calibri"/>
                <w:color w:val="000000"/>
                <w:kern w:val="0"/>
                <w:lang w:eastAsia="fr-FR"/>
                <w14:ligatures w14:val="none"/>
              </w:rPr>
              <w:t>Cart</w:t>
            </w:r>
          </w:p>
        </w:tc>
      </w:tr>
      <w:tr w:rsidR="000F152E" w:rsidRPr="000F152E" w14:paraId="1D5ADB8A" w14:textId="77777777" w:rsidTr="002556D8">
        <w:trPr>
          <w:trHeight w:val="900"/>
        </w:trPr>
        <w:tc>
          <w:tcPr>
            <w:tcW w:w="1838" w:type="dxa"/>
            <w:hideMark/>
          </w:tcPr>
          <w:p w14:paraId="0EA8858C"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lastRenderedPageBreak/>
              <w:t>Environment</w:t>
            </w:r>
            <w:proofErr w:type="spellEnd"/>
          </w:p>
        </w:tc>
        <w:tc>
          <w:tcPr>
            <w:tcW w:w="7337" w:type="dxa"/>
            <w:gridSpan w:val="3"/>
            <w:hideMark/>
          </w:tcPr>
          <w:p w14:paraId="7217FD3C" w14:textId="77777777"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 xml:space="preserve">Samsung Galaxy S25  </w:t>
            </w:r>
            <w:r w:rsidRPr="000F152E">
              <w:rPr>
                <w:rFonts w:ascii="Calibri" w:eastAsia="Times New Roman" w:hAnsi="Calibri" w:cs="Calibri"/>
                <w:color w:val="000000"/>
                <w:kern w:val="0"/>
                <w:lang w:val="en-US" w:eastAsia="fr-FR"/>
                <w14:ligatures w14:val="none"/>
              </w:rPr>
              <w:br/>
              <w:t xml:space="preserve">Android 14 </w:t>
            </w:r>
            <w:r w:rsidRPr="000F152E">
              <w:rPr>
                <w:rFonts w:ascii="Calibri" w:eastAsia="Times New Roman" w:hAnsi="Calibri" w:cs="Calibri"/>
                <w:color w:val="000000"/>
                <w:kern w:val="0"/>
                <w:lang w:val="en-US" w:eastAsia="fr-FR"/>
                <w14:ligatures w14:val="none"/>
              </w:rPr>
              <w:br/>
              <w:t>Amazon Shopping App (latest version from Google Play)</w:t>
            </w:r>
          </w:p>
        </w:tc>
      </w:tr>
      <w:tr w:rsidR="000F152E" w:rsidRPr="000F152E" w14:paraId="365CA35C" w14:textId="77777777" w:rsidTr="002556D8">
        <w:trPr>
          <w:trHeight w:val="1200"/>
        </w:trPr>
        <w:tc>
          <w:tcPr>
            <w:tcW w:w="1838" w:type="dxa"/>
            <w:hideMark/>
          </w:tcPr>
          <w:p w14:paraId="41A4F09C"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Preconditions</w:t>
            </w:r>
            <w:proofErr w:type="spellEnd"/>
          </w:p>
        </w:tc>
        <w:tc>
          <w:tcPr>
            <w:tcW w:w="7337" w:type="dxa"/>
            <w:gridSpan w:val="3"/>
            <w:hideMark/>
          </w:tcPr>
          <w:p w14:paraId="6FAF6257" w14:textId="77777777"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User is on a product page or cart flow where a maximum quantity limit is defined for an item</w:t>
            </w:r>
            <w:r w:rsidRPr="000F152E">
              <w:rPr>
                <w:rFonts w:ascii="Calibri" w:eastAsia="Times New Roman" w:hAnsi="Calibri" w:cs="Calibri"/>
                <w:color w:val="000000"/>
                <w:kern w:val="0"/>
                <w:lang w:val="en-US" w:eastAsia="fr-FR"/>
                <w14:ligatures w14:val="none"/>
              </w:rPr>
              <w:br/>
              <w:t>Link of the item:</w:t>
            </w:r>
            <w:r w:rsidRPr="000F152E">
              <w:rPr>
                <w:rFonts w:ascii="Calibri" w:eastAsia="Times New Roman" w:hAnsi="Calibri" w:cs="Calibri"/>
                <w:color w:val="000000"/>
                <w:kern w:val="0"/>
                <w:lang w:val="en-US" w:eastAsia="fr-FR"/>
                <w14:ligatures w14:val="none"/>
              </w:rPr>
              <w:br/>
              <w:t>https://a.co/d/0aRYcf78</w:t>
            </w:r>
          </w:p>
        </w:tc>
      </w:tr>
      <w:tr w:rsidR="000F152E" w:rsidRPr="000F152E" w14:paraId="580FAF51" w14:textId="77777777" w:rsidTr="002556D8">
        <w:trPr>
          <w:trHeight w:val="1200"/>
        </w:trPr>
        <w:tc>
          <w:tcPr>
            <w:tcW w:w="1838" w:type="dxa"/>
            <w:hideMark/>
          </w:tcPr>
          <w:p w14:paraId="1AF3CEB9"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Steps</w:t>
            </w:r>
            <w:proofErr w:type="spellEnd"/>
            <w:r w:rsidRPr="000F152E">
              <w:rPr>
                <w:rFonts w:ascii="Calibri" w:eastAsia="Times New Roman" w:hAnsi="Calibri" w:cs="Calibri"/>
                <w:b/>
                <w:bCs/>
                <w:color w:val="000000"/>
                <w:kern w:val="0"/>
                <w:lang w:eastAsia="fr-FR"/>
                <w14:ligatures w14:val="none"/>
              </w:rPr>
              <w:t xml:space="preserve"> to </w:t>
            </w:r>
            <w:proofErr w:type="spellStart"/>
            <w:r w:rsidRPr="000F152E">
              <w:rPr>
                <w:rFonts w:ascii="Calibri" w:eastAsia="Times New Roman" w:hAnsi="Calibri" w:cs="Calibri"/>
                <w:b/>
                <w:bCs/>
                <w:color w:val="000000"/>
                <w:kern w:val="0"/>
                <w:lang w:eastAsia="fr-FR"/>
                <w14:ligatures w14:val="none"/>
              </w:rPr>
              <w:t>reproduce</w:t>
            </w:r>
            <w:proofErr w:type="spellEnd"/>
          </w:p>
        </w:tc>
        <w:tc>
          <w:tcPr>
            <w:tcW w:w="7337" w:type="dxa"/>
            <w:gridSpan w:val="3"/>
            <w:hideMark/>
          </w:tcPr>
          <w:p w14:paraId="164E61EE" w14:textId="77777777" w:rsidR="000F152E" w:rsidRPr="000F152E" w:rsidRDefault="000F152E" w:rsidP="000F152E">
            <w:pPr>
              <w:rPr>
                <w:rFonts w:ascii="Calibri" w:eastAsia="Times New Roman" w:hAnsi="Calibri" w:cs="Calibri"/>
                <w:color w:val="000000"/>
                <w:kern w:val="0"/>
                <w:lang w:eastAsia="fr-FR"/>
                <w14:ligatures w14:val="none"/>
              </w:rPr>
            </w:pPr>
            <w:r w:rsidRPr="000F152E">
              <w:rPr>
                <w:rFonts w:ascii="Calibri" w:eastAsia="Times New Roman" w:hAnsi="Calibri" w:cs="Calibri"/>
                <w:color w:val="000000"/>
                <w:kern w:val="0"/>
                <w:lang w:val="en-US" w:eastAsia="fr-FR"/>
                <w14:ligatures w14:val="none"/>
              </w:rPr>
              <w:t>1. Open the product page</w:t>
            </w:r>
            <w:r w:rsidRPr="000F152E">
              <w:rPr>
                <w:rFonts w:ascii="Calibri" w:eastAsia="Times New Roman" w:hAnsi="Calibri" w:cs="Calibri"/>
                <w:color w:val="000000"/>
                <w:kern w:val="0"/>
                <w:lang w:val="en-US" w:eastAsia="fr-FR"/>
                <w14:ligatures w14:val="none"/>
              </w:rPr>
              <w:br/>
              <w:t>2. Add the item to cart</w:t>
            </w:r>
            <w:r w:rsidRPr="000F152E">
              <w:rPr>
                <w:rFonts w:ascii="Calibri" w:eastAsia="Times New Roman" w:hAnsi="Calibri" w:cs="Calibri"/>
                <w:color w:val="000000"/>
                <w:kern w:val="0"/>
                <w:lang w:val="en-US" w:eastAsia="fr-FR"/>
                <w14:ligatures w14:val="none"/>
              </w:rPr>
              <w:br/>
              <w:t>3. Repeatedly increase quantity until reaching maximum allowed limit(5)</w:t>
            </w:r>
            <w:r w:rsidRPr="000F152E">
              <w:rPr>
                <w:rFonts w:ascii="Calibri" w:eastAsia="Times New Roman" w:hAnsi="Calibri" w:cs="Calibri"/>
                <w:color w:val="000000"/>
                <w:kern w:val="0"/>
                <w:lang w:val="en-US" w:eastAsia="fr-FR"/>
                <w14:ligatures w14:val="none"/>
              </w:rPr>
              <w:br/>
              <w:t xml:space="preserve">4. </w:t>
            </w:r>
            <w:proofErr w:type="spellStart"/>
            <w:r w:rsidRPr="000F152E">
              <w:rPr>
                <w:rFonts w:ascii="Calibri" w:eastAsia="Times New Roman" w:hAnsi="Calibri" w:cs="Calibri"/>
                <w:color w:val="000000"/>
                <w:kern w:val="0"/>
                <w:lang w:eastAsia="fr-FR"/>
                <w14:ligatures w14:val="none"/>
              </w:rPr>
              <w:t>Attempt</w:t>
            </w:r>
            <w:proofErr w:type="spellEnd"/>
            <w:r w:rsidRPr="000F152E">
              <w:rPr>
                <w:rFonts w:ascii="Calibri" w:eastAsia="Times New Roman" w:hAnsi="Calibri" w:cs="Calibri"/>
                <w:color w:val="000000"/>
                <w:kern w:val="0"/>
                <w:lang w:eastAsia="fr-FR"/>
                <w14:ligatures w14:val="none"/>
              </w:rPr>
              <w:t xml:space="preserve"> to </w:t>
            </w:r>
            <w:proofErr w:type="spellStart"/>
            <w:r w:rsidRPr="000F152E">
              <w:rPr>
                <w:rFonts w:ascii="Calibri" w:eastAsia="Times New Roman" w:hAnsi="Calibri" w:cs="Calibri"/>
                <w:color w:val="000000"/>
                <w:kern w:val="0"/>
                <w:lang w:eastAsia="fr-FR"/>
                <w14:ligatures w14:val="none"/>
              </w:rPr>
              <w:t>add</w:t>
            </w:r>
            <w:proofErr w:type="spellEnd"/>
            <w:r w:rsidRPr="000F152E">
              <w:rPr>
                <w:rFonts w:ascii="Calibri" w:eastAsia="Times New Roman" w:hAnsi="Calibri" w:cs="Calibri"/>
                <w:color w:val="000000"/>
                <w:kern w:val="0"/>
                <w:lang w:eastAsia="fr-FR"/>
                <w14:ligatures w14:val="none"/>
              </w:rPr>
              <w:t xml:space="preserve"> one more item </w:t>
            </w:r>
            <w:proofErr w:type="spellStart"/>
            <w:r w:rsidRPr="000F152E">
              <w:rPr>
                <w:rFonts w:ascii="Calibri" w:eastAsia="Times New Roman" w:hAnsi="Calibri" w:cs="Calibri"/>
                <w:color w:val="000000"/>
                <w:kern w:val="0"/>
                <w:lang w:eastAsia="fr-FR"/>
                <w14:ligatures w14:val="none"/>
              </w:rPr>
              <w:t>beyond</w:t>
            </w:r>
            <w:proofErr w:type="spellEnd"/>
            <w:r w:rsidRPr="000F152E">
              <w:rPr>
                <w:rFonts w:ascii="Calibri" w:eastAsia="Times New Roman" w:hAnsi="Calibri" w:cs="Calibri"/>
                <w:color w:val="000000"/>
                <w:kern w:val="0"/>
                <w:lang w:eastAsia="fr-FR"/>
                <w14:ligatures w14:val="none"/>
              </w:rPr>
              <w:t xml:space="preserve"> the </w:t>
            </w:r>
            <w:proofErr w:type="spellStart"/>
            <w:r w:rsidRPr="000F152E">
              <w:rPr>
                <w:rFonts w:ascii="Calibri" w:eastAsia="Times New Roman" w:hAnsi="Calibri" w:cs="Calibri"/>
                <w:color w:val="000000"/>
                <w:kern w:val="0"/>
                <w:lang w:eastAsia="fr-FR"/>
                <w14:ligatures w14:val="none"/>
              </w:rPr>
              <w:t>limit</w:t>
            </w:r>
            <w:proofErr w:type="spellEnd"/>
          </w:p>
        </w:tc>
      </w:tr>
      <w:tr w:rsidR="000F152E" w:rsidRPr="000F152E" w14:paraId="346BF984" w14:textId="77777777" w:rsidTr="002556D8">
        <w:trPr>
          <w:trHeight w:val="600"/>
        </w:trPr>
        <w:tc>
          <w:tcPr>
            <w:tcW w:w="1838" w:type="dxa"/>
            <w:hideMark/>
          </w:tcPr>
          <w:p w14:paraId="6CC597AE"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Expected</w:t>
            </w:r>
            <w:proofErr w:type="spellEnd"/>
            <w:r w:rsidRPr="000F152E">
              <w:rPr>
                <w:rFonts w:ascii="Calibri" w:eastAsia="Times New Roman" w:hAnsi="Calibri" w:cs="Calibri"/>
                <w:b/>
                <w:bCs/>
                <w:color w:val="000000"/>
                <w:kern w:val="0"/>
                <w:lang w:eastAsia="fr-FR"/>
                <w14:ligatures w14:val="none"/>
              </w:rPr>
              <w:t xml:space="preserve"> </w:t>
            </w:r>
            <w:proofErr w:type="spellStart"/>
            <w:r w:rsidRPr="000F152E">
              <w:rPr>
                <w:rFonts w:ascii="Calibri" w:eastAsia="Times New Roman" w:hAnsi="Calibri" w:cs="Calibri"/>
                <w:b/>
                <w:bCs/>
                <w:color w:val="000000"/>
                <w:kern w:val="0"/>
                <w:lang w:eastAsia="fr-FR"/>
                <w14:ligatures w14:val="none"/>
              </w:rPr>
              <w:t>result</w:t>
            </w:r>
            <w:proofErr w:type="spellEnd"/>
          </w:p>
        </w:tc>
        <w:tc>
          <w:tcPr>
            <w:tcW w:w="7337" w:type="dxa"/>
            <w:gridSpan w:val="3"/>
            <w:hideMark/>
          </w:tcPr>
          <w:p w14:paraId="7358E592" w14:textId="77777777"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A clear and appropriate message should be displayed indicating that the maximum quantity limit has been reached for this item</w:t>
            </w:r>
          </w:p>
        </w:tc>
      </w:tr>
      <w:tr w:rsidR="000F152E" w:rsidRPr="000F152E" w14:paraId="698B0DC9" w14:textId="77777777" w:rsidTr="002556D8">
        <w:trPr>
          <w:trHeight w:val="300"/>
        </w:trPr>
        <w:tc>
          <w:tcPr>
            <w:tcW w:w="1838" w:type="dxa"/>
            <w:hideMark/>
          </w:tcPr>
          <w:p w14:paraId="2D5010F3"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Actual</w:t>
            </w:r>
            <w:proofErr w:type="spellEnd"/>
            <w:r w:rsidRPr="000F152E">
              <w:rPr>
                <w:rFonts w:ascii="Calibri" w:eastAsia="Times New Roman" w:hAnsi="Calibri" w:cs="Calibri"/>
                <w:b/>
                <w:bCs/>
                <w:color w:val="000000"/>
                <w:kern w:val="0"/>
                <w:lang w:eastAsia="fr-FR"/>
                <w14:ligatures w14:val="none"/>
              </w:rPr>
              <w:t xml:space="preserve"> </w:t>
            </w:r>
            <w:proofErr w:type="spellStart"/>
            <w:r w:rsidRPr="000F152E">
              <w:rPr>
                <w:rFonts w:ascii="Calibri" w:eastAsia="Times New Roman" w:hAnsi="Calibri" w:cs="Calibri"/>
                <w:b/>
                <w:bCs/>
                <w:color w:val="000000"/>
                <w:kern w:val="0"/>
                <w:lang w:eastAsia="fr-FR"/>
                <w14:ligatures w14:val="none"/>
              </w:rPr>
              <w:t>result</w:t>
            </w:r>
            <w:proofErr w:type="spellEnd"/>
          </w:p>
        </w:tc>
        <w:tc>
          <w:tcPr>
            <w:tcW w:w="7337" w:type="dxa"/>
            <w:gridSpan w:val="3"/>
            <w:hideMark/>
          </w:tcPr>
          <w:p w14:paraId="73A70581" w14:textId="77777777"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A generic error message is displayed: “Failed to add an item to cart”</w:t>
            </w:r>
          </w:p>
        </w:tc>
      </w:tr>
      <w:tr w:rsidR="000F152E" w:rsidRPr="000F152E" w14:paraId="09562A21" w14:textId="77777777" w:rsidTr="002556D8">
        <w:trPr>
          <w:trHeight w:val="300"/>
        </w:trPr>
        <w:tc>
          <w:tcPr>
            <w:tcW w:w="1838" w:type="dxa"/>
            <w:hideMark/>
          </w:tcPr>
          <w:p w14:paraId="169CD5D4" w14:textId="77777777" w:rsidR="000F152E" w:rsidRPr="000F152E" w:rsidRDefault="000F152E" w:rsidP="000F152E">
            <w:pPr>
              <w:rPr>
                <w:rFonts w:ascii="Calibri" w:eastAsia="Times New Roman" w:hAnsi="Calibri" w:cs="Calibri"/>
                <w:b/>
                <w:bCs/>
                <w:color w:val="000000"/>
                <w:kern w:val="0"/>
                <w:lang w:eastAsia="fr-FR"/>
                <w14:ligatures w14:val="none"/>
              </w:rPr>
            </w:pPr>
            <w:proofErr w:type="spellStart"/>
            <w:r w:rsidRPr="000F152E">
              <w:rPr>
                <w:rFonts w:ascii="Calibri" w:eastAsia="Times New Roman" w:hAnsi="Calibri" w:cs="Calibri"/>
                <w:b/>
                <w:bCs/>
                <w:color w:val="000000"/>
                <w:kern w:val="0"/>
                <w:lang w:eastAsia="fr-FR"/>
                <w14:ligatures w14:val="none"/>
              </w:rPr>
              <w:t>Attachments</w:t>
            </w:r>
            <w:proofErr w:type="spellEnd"/>
          </w:p>
        </w:tc>
        <w:tc>
          <w:tcPr>
            <w:tcW w:w="7337" w:type="dxa"/>
            <w:gridSpan w:val="3"/>
            <w:hideMark/>
          </w:tcPr>
          <w:p w14:paraId="19C3D885" w14:textId="77777777" w:rsidR="000F152E" w:rsidRPr="000F152E" w:rsidRDefault="000F152E" w:rsidP="000F152E">
            <w:pPr>
              <w:rPr>
                <w:rFonts w:ascii="Calibri" w:eastAsia="Times New Roman" w:hAnsi="Calibri" w:cs="Calibri"/>
                <w:color w:val="000000"/>
                <w:kern w:val="0"/>
                <w:lang w:val="en-US" w:eastAsia="fr-FR"/>
                <w14:ligatures w14:val="none"/>
              </w:rPr>
            </w:pPr>
            <w:r w:rsidRPr="000F152E">
              <w:rPr>
                <w:rFonts w:ascii="Calibri" w:eastAsia="Times New Roman" w:hAnsi="Calibri" w:cs="Calibri"/>
                <w:color w:val="000000"/>
                <w:kern w:val="0"/>
                <w:lang w:val="en-US" w:eastAsia="fr-FR"/>
                <w14:ligatures w14:val="none"/>
              </w:rPr>
              <w:t>Screenshot or screen recording showing the error message</w:t>
            </w:r>
          </w:p>
        </w:tc>
      </w:tr>
      <w:tr w:rsidR="002556D8" w:rsidRPr="002556D8" w14:paraId="21E5DA94" w14:textId="77777777" w:rsidTr="002556D8">
        <w:trPr>
          <w:gridAfter w:val="1"/>
          <w:wAfter w:w="113" w:type="dxa"/>
          <w:trHeight w:val="300"/>
        </w:trPr>
        <w:tc>
          <w:tcPr>
            <w:tcW w:w="1980" w:type="dxa"/>
            <w:gridSpan w:val="2"/>
            <w:hideMark/>
          </w:tcPr>
          <w:p w14:paraId="376D3F48" w14:textId="77777777" w:rsidR="002556D8" w:rsidRPr="002556D8" w:rsidRDefault="002556D8" w:rsidP="002556D8">
            <w:pPr>
              <w:jc w:val="center"/>
              <w:rPr>
                <w:rFonts w:ascii="Calibri" w:eastAsia="Times New Roman" w:hAnsi="Calibri" w:cs="Calibri"/>
                <w:b/>
                <w:bCs/>
                <w:color w:val="000000"/>
                <w:kern w:val="0"/>
                <w:lang w:eastAsia="fr-FR"/>
                <w14:ligatures w14:val="none"/>
              </w:rPr>
            </w:pPr>
            <w:r w:rsidRPr="002556D8">
              <w:rPr>
                <w:rFonts w:ascii="Calibri" w:eastAsia="Times New Roman" w:hAnsi="Calibri" w:cs="Calibri"/>
                <w:b/>
                <w:bCs/>
                <w:color w:val="000000"/>
                <w:kern w:val="0"/>
                <w:lang w:eastAsia="fr-FR"/>
                <w14:ligatures w14:val="none"/>
              </w:rPr>
              <w:t>Field</w:t>
            </w:r>
          </w:p>
        </w:tc>
        <w:tc>
          <w:tcPr>
            <w:tcW w:w="7082" w:type="dxa"/>
            <w:hideMark/>
          </w:tcPr>
          <w:p w14:paraId="75218485" w14:textId="77777777" w:rsidR="002556D8" w:rsidRPr="002556D8" w:rsidRDefault="002556D8" w:rsidP="002556D8">
            <w:pPr>
              <w:jc w:val="center"/>
              <w:rPr>
                <w:rFonts w:ascii="Calibri" w:eastAsia="Times New Roman" w:hAnsi="Calibri" w:cs="Calibri"/>
                <w:b/>
                <w:bCs/>
                <w:color w:val="000000"/>
                <w:kern w:val="0"/>
                <w:lang w:eastAsia="fr-FR"/>
                <w14:ligatures w14:val="none"/>
              </w:rPr>
            </w:pPr>
            <w:r w:rsidRPr="002556D8">
              <w:rPr>
                <w:rFonts w:ascii="Calibri" w:eastAsia="Times New Roman" w:hAnsi="Calibri" w:cs="Calibri"/>
                <w:b/>
                <w:bCs/>
                <w:color w:val="000000"/>
                <w:kern w:val="0"/>
                <w:lang w:eastAsia="fr-FR"/>
                <w14:ligatures w14:val="none"/>
              </w:rPr>
              <w:t>Description</w:t>
            </w:r>
          </w:p>
        </w:tc>
      </w:tr>
      <w:tr w:rsidR="002556D8" w:rsidRPr="002556D8" w14:paraId="18EEC499" w14:textId="77777777" w:rsidTr="002556D8">
        <w:trPr>
          <w:gridAfter w:val="1"/>
          <w:wAfter w:w="113" w:type="dxa"/>
          <w:trHeight w:val="300"/>
        </w:trPr>
        <w:tc>
          <w:tcPr>
            <w:tcW w:w="1980" w:type="dxa"/>
            <w:gridSpan w:val="2"/>
            <w:hideMark/>
          </w:tcPr>
          <w:p w14:paraId="09FF27C6" w14:textId="77777777" w:rsidR="002556D8" w:rsidRPr="002556D8" w:rsidRDefault="002556D8" w:rsidP="002556D8">
            <w:pPr>
              <w:rPr>
                <w:rFonts w:ascii="Calibri" w:eastAsia="Times New Roman" w:hAnsi="Calibri" w:cs="Calibri"/>
                <w:b/>
                <w:bCs/>
                <w:color w:val="000000"/>
                <w:kern w:val="0"/>
                <w:lang w:eastAsia="fr-FR"/>
                <w14:ligatures w14:val="none"/>
              </w:rPr>
            </w:pPr>
            <w:r w:rsidRPr="002556D8">
              <w:rPr>
                <w:rFonts w:ascii="Calibri" w:eastAsia="Times New Roman" w:hAnsi="Calibri" w:cs="Calibri"/>
                <w:b/>
                <w:bCs/>
                <w:color w:val="000000"/>
                <w:kern w:val="0"/>
                <w:lang w:eastAsia="fr-FR"/>
                <w14:ligatures w14:val="none"/>
              </w:rPr>
              <w:t>Bug ID</w:t>
            </w:r>
          </w:p>
        </w:tc>
        <w:tc>
          <w:tcPr>
            <w:tcW w:w="7082" w:type="dxa"/>
            <w:hideMark/>
          </w:tcPr>
          <w:p w14:paraId="1CA59FC3" w14:textId="77777777" w:rsidR="002556D8" w:rsidRPr="002556D8" w:rsidRDefault="002556D8" w:rsidP="002556D8">
            <w:pPr>
              <w:rPr>
                <w:rFonts w:ascii="Calibri" w:eastAsia="Times New Roman" w:hAnsi="Calibri" w:cs="Calibri"/>
                <w:color w:val="000000"/>
                <w:kern w:val="0"/>
                <w:lang w:eastAsia="fr-FR"/>
                <w14:ligatures w14:val="none"/>
              </w:rPr>
            </w:pPr>
            <w:r w:rsidRPr="002556D8">
              <w:rPr>
                <w:rFonts w:ascii="Calibri" w:eastAsia="Times New Roman" w:hAnsi="Calibri" w:cs="Calibri"/>
                <w:color w:val="000000"/>
                <w:kern w:val="0"/>
                <w:lang w:eastAsia="fr-FR"/>
                <w14:ligatures w14:val="none"/>
              </w:rPr>
              <w:t>BUG-003</w:t>
            </w:r>
          </w:p>
        </w:tc>
      </w:tr>
      <w:tr w:rsidR="002556D8" w:rsidRPr="002556D8" w14:paraId="4039E9C5" w14:textId="77777777" w:rsidTr="002556D8">
        <w:trPr>
          <w:gridAfter w:val="1"/>
          <w:wAfter w:w="113" w:type="dxa"/>
          <w:trHeight w:val="600"/>
        </w:trPr>
        <w:tc>
          <w:tcPr>
            <w:tcW w:w="1980" w:type="dxa"/>
            <w:gridSpan w:val="2"/>
            <w:hideMark/>
          </w:tcPr>
          <w:p w14:paraId="1AF8E35F" w14:textId="77777777" w:rsidR="002556D8" w:rsidRPr="002556D8" w:rsidRDefault="002556D8" w:rsidP="002556D8">
            <w:pPr>
              <w:rPr>
                <w:rFonts w:ascii="Calibri" w:eastAsia="Times New Roman" w:hAnsi="Calibri" w:cs="Calibri"/>
                <w:b/>
                <w:bCs/>
                <w:color w:val="000000"/>
                <w:kern w:val="0"/>
                <w:lang w:eastAsia="fr-FR"/>
                <w14:ligatures w14:val="none"/>
              </w:rPr>
            </w:pPr>
            <w:r w:rsidRPr="002556D8">
              <w:rPr>
                <w:rFonts w:ascii="Calibri" w:eastAsia="Times New Roman" w:hAnsi="Calibri" w:cs="Calibri"/>
                <w:b/>
                <w:bCs/>
                <w:color w:val="000000"/>
                <w:kern w:val="0"/>
                <w:lang w:eastAsia="fr-FR"/>
                <w14:ligatures w14:val="none"/>
              </w:rPr>
              <w:t>Title</w:t>
            </w:r>
          </w:p>
        </w:tc>
        <w:tc>
          <w:tcPr>
            <w:tcW w:w="7082" w:type="dxa"/>
            <w:hideMark/>
          </w:tcPr>
          <w:p w14:paraId="5937796B" w14:textId="77777777" w:rsidR="002556D8" w:rsidRP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UI overlap between “Update” and “Save for Later” buttons in Cart when changing item quantity</w:t>
            </w:r>
          </w:p>
        </w:tc>
      </w:tr>
      <w:tr w:rsidR="002556D8" w:rsidRPr="002556D8" w14:paraId="35AE2306" w14:textId="77777777" w:rsidTr="002556D8">
        <w:trPr>
          <w:gridAfter w:val="1"/>
          <w:wAfter w:w="113" w:type="dxa"/>
          <w:trHeight w:val="300"/>
        </w:trPr>
        <w:tc>
          <w:tcPr>
            <w:tcW w:w="1980" w:type="dxa"/>
            <w:gridSpan w:val="2"/>
            <w:hideMark/>
          </w:tcPr>
          <w:p w14:paraId="08C9F3A0"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Severity</w:t>
            </w:r>
            <w:proofErr w:type="spellEnd"/>
          </w:p>
        </w:tc>
        <w:tc>
          <w:tcPr>
            <w:tcW w:w="7082" w:type="dxa"/>
            <w:hideMark/>
          </w:tcPr>
          <w:p w14:paraId="4693F86C" w14:textId="77777777" w:rsidR="002556D8" w:rsidRPr="002556D8" w:rsidRDefault="002556D8" w:rsidP="002556D8">
            <w:pPr>
              <w:rPr>
                <w:rFonts w:ascii="Calibri" w:eastAsia="Times New Roman" w:hAnsi="Calibri" w:cs="Calibri"/>
                <w:color w:val="000000"/>
                <w:kern w:val="0"/>
                <w:lang w:eastAsia="fr-FR"/>
                <w14:ligatures w14:val="none"/>
              </w:rPr>
            </w:pPr>
            <w:r w:rsidRPr="002556D8">
              <w:rPr>
                <w:rFonts w:ascii="Calibri" w:eastAsia="Times New Roman" w:hAnsi="Calibri" w:cs="Calibri"/>
                <w:color w:val="000000"/>
                <w:kern w:val="0"/>
                <w:lang w:eastAsia="fr-FR"/>
                <w14:ligatures w14:val="none"/>
              </w:rPr>
              <w:t>Low</w:t>
            </w:r>
          </w:p>
        </w:tc>
      </w:tr>
      <w:tr w:rsidR="002556D8" w:rsidRPr="002556D8" w14:paraId="68D3DE51" w14:textId="77777777" w:rsidTr="002556D8">
        <w:trPr>
          <w:gridAfter w:val="1"/>
          <w:wAfter w:w="113" w:type="dxa"/>
          <w:trHeight w:val="300"/>
        </w:trPr>
        <w:tc>
          <w:tcPr>
            <w:tcW w:w="1980" w:type="dxa"/>
            <w:gridSpan w:val="2"/>
            <w:hideMark/>
          </w:tcPr>
          <w:p w14:paraId="74826435"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Priority</w:t>
            </w:r>
            <w:proofErr w:type="spellEnd"/>
          </w:p>
        </w:tc>
        <w:tc>
          <w:tcPr>
            <w:tcW w:w="7082" w:type="dxa"/>
            <w:hideMark/>
          </w:tcPr>
          <w:p w14:paraId="494B4CF3" w14:textId="3BB0ACF4" w:rsidR="002556D8" w:rsidRPr="002556D8" w:rsidRDefault="002556D8" w:rsidP="002556D8">
            <w:pPr>
              <w:rPr>
                <w:rFonts w:ascii="Calibri" w:eastAsia="Times New Roman" w:hAnsi="Calibri" w:cs="Calibri"/>
                <w:color w:val="000000"/>
                <w:kern w:val="0"/>
                <w:lang w:eastAsia="fr-FR"/>
                <w14:ligatures w14:val="none"/>
              </w:rPr>
            </w:pPr>
            <w:r w:rsidRPr="002556D8">
              <w:rPr>
                <w:rFonts w:ascii="Calibri" w:eastAsia="Times New Roman" w:hAnsi="Calibri" w:cs="Calibri"/>
                <w:color w:val="000000"/>
                <w:kern w:val="0"/>
                <w:lang w:eastAsia="fr-FR"/>
                <w14:ligatures w14:val="none"/>
              </w:rPr>
              <w:t>P</w:t>
            </w:r>
            <w:r>
              <w:rPr>
                <w:rFonts w:ascii="Calibri" w:eastAsia="Times New Roman" w:hAnsi="Calibri" w:cs="Calibri"/>
                <w:color w:val="000000"/>
                <w:kern w:val="0"/>
                <w:lang w:eastAsia="fr-FR"/>
                <w14:ligatures w14:val="none"/>
              </w:rPr>
              <w:t>3</w:t>
            </w:r>
          </w:p>
        </w:tc>
      </w:tr>
      <w:tr w:rsidR="002556D8" w:rsidRPr="002556D8" w14:paraId="3AFA8752" w14:textId="77777777" w:rsidTr="002556D8">
        <w:trPr>
          <w:gridAfter w:val="1"/>
          <w:wAfter w:w="113" w:type="dxa"/>
          <w:trHeight w:val="300"/>
        </w:trPr>
        <w:tc>
          <w:tcPr>
            <w:tcW w:w="1980" w:type="dxa"/>
            <w:gridSpan w:val="2"/>
            <w:hideMark/>
          </w:tcPr>
          <w:p w14:paraId="2304B3AD"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Feature</w:t>
            </w:r>
            <w:proofErr w:type="spellEnd"/>
            <w:r w:rsidRPr="002556D8">
              <w:rPr>
                <w:rFonts w:ascii="Calibri" w:eastAsia="Times New Roman" w:hAnsi="Calibri" w:cs="Calibri"/>
                <w:b/>
                <w:bCs/>
                <w:color w:val="000000"/>
                <w:kern w:val="0"/>
                <w:lang w:eastAsia="fr-FR"/>
                <w14:ligatures w14:val="none"/>
              </w:rPr>
              <w:t xml:space="preserve"> area</w:t>
            </w:r>
          </w:p>
        </w:tc>
        <w:tc>
          <w:tcPr>
            <w:tcW w:w="7082" w:type="dxa"/>
            <w:hideMark/>
          </w:tcPr>
          <w:p w14:paraId="066DBD0E" w14:textId="77777777" w:rsidR="002556D8" w:rsidRPr="002556D8" w:rsidRDefault="002556D8" w:rsidP="002556D8">
            <w:pPr>
              <w:rPr>
                <w:rFonts w:ascii="Calibri" w:eastAsia="Times New Roman" w:hAnsi="Calibri" w:cs="Calibri"/>
                <w:color w:val="000000"/>
                <w:kern w:val="0"/>
                <w:lang w:eastAsia="fr-FR"/>
                <w14:ligatures w14:val="none"/>
              </w:rPr>
            </w:pPr>
            <w:r w:rsidRPr="002556D8">
              <w:rPr>
                <w:rFonts w:ascii="Calibri" w:eastAsia="Times New Roman" w:hAnsi="Calibri" w:cs="Calibri"/>
                <w:color w:val="000000"/>
                <w:kern w:val="0"/>
                <w:lang w:eastAsia="fr-FR"/>
                <w14:ligatures w14:val="none"/>
              </w:rPr>
              <w:t>Cart</w:t>
            </w:r>
          </w:p>
        </w:tc>
      </w:tr>
      <w:tr w:rsidR="002556D8" w:rsidRPr="002556D8" w14:paraId="5C404778" w14:textId="77777777" w:rsidTr="002556D8">
        <w:trPr>
          <w:gridAfter w:val="1"/>
          <w:wAfter w:w="113" w:type="dxa"/>
          <w:trHeight w:val="900"/>
        </w:trPr>
        <w:tc>
          <w:tcPr>
            <w:tcW w:w="1980" w:type="dxa"/>
            <w:gridSpan w:val="2"/>
            <w:hideMark/>
          </w:tcPr>
          <w:p w14:paraId="38262856"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Environment</w:t>
            </w:r>
            <w:proofErr w:type="spellEnd"/>
          </w:p>
        </w:tc>
        <w:tc>
          <w:tcPr>
            <w:tcW w:w="7082" w:type="dxa"/>
            <w:hideMark/>
          </w:tcPr>
          <w:p w14:paraId="2AE63306" w14:textId="77777777" w:rsidR="002556D8" w:rsidRP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 xml:space="preserve">Samsung Galaxy S25 </w:t>
            </w:r>
            <w:r w:rsidRPr="002556D8">
              <w:rPr>
                <w:rFonts w:ascii="Calibri" w:eastAsia="Times New Roman" w:hAnsi="Calibri" w:cs="Calibri"/>
                <w:color w:val="000000"/>
                <w:kern w:val="0"/>
                <w:lang w:val="en-US" w:eastAsia="fr-FR"/>
                <w14:ligatures w14:val="none"/>
              </w:rPr>
              <w:br/>
              <w:t xml:space="preserve">Android 14 </w:t>
            </w:r>
            <w:r w:rsidRPr="002556D8">
              <w:rPr>
                <w:rFonts w:ascii="Calibri" w:eastAsia="Times New Roman" w:hAnsi="Calibri" w:cs="Calibri"/>
                <w:color w:val="000000"/>
                <w:kern w:val="0"/>
                <w:lang w:val="en-US" w:eastAsia="fr-FR"/>
                <w14:ligatures w14:val="none"/>
              </w:rPr>
              <w:br/>
              <w:t>Amazon Shopping App (latest version from Google Play)</w:t>
            </w:r>
          </w:p>
        </w:tc>
      </w:tr>
      <w:tr w:rsidR="002556D8" w:rsidRPr="002556D8" w14:paraId="33D367EA" w14:textId="77777777" w:rsidTr="002556D8">
        <w:trPr>
          <w:gridAfter w:val="1"/>
          <w:wAfter w:w="113" w:type="dxa"/>
          <w:trHeight w:val="300"/>
        </w:trPr>
        <w:tc>
          <w:tcPr>
            <w:tcW w:w="1980" w:type="dxa"/>
            <w:gridSpan w:val="2"/>
            <w:hideMark/>
          </w:tcPr>
          <w:p w14:paraId="29029BB7"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Preconditions</w:t>
            </w:r>
            <w:proofErr w:type="spellEnd"/>
          </w:p>
        </w:tc>
        <w:tc>
          <w:tcPr>
            <w:tcW w:w="7082" w:type="dxa"/>
            <w:hideMark/>
          </w:tcPr>
          <w:p w14:paraId="641C7C24" w14:textId="77777777" w:rsidR="002556D8" w:rsidRP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User has at least one item in the cart</w:t>
            </w:r>
          </w:p>
        </w:tc>
      </w:tr>
      <w:tr w:rsidR="002556D8" w:rsidRPr="002556D8" w14:paraId="2BE388AA" w14:textId="77777777" w:rsidTr="002556D8">
        <w:trPr>
          <w:gridAfter w:val="1"/>
          <w:wAfter w:w="113" w:type="dxa"/>
          <w:trHeight w:val="1200"/>
        </w:trPr>
        <w:tc>
          <w:tcPr>
            <w:tcW w:w="1980" w:type="dxa"/>
            <w:gridSpan w:val="2"/>
            <w:hideMark/>
          </w:tcPr>
          <w:p w14:paraId="504658FE"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Steps</w:t>
            </w:r>
            <w:proofErr w:type="spellEnd"/>
            <w:r w:rsidRPr="002556D8">
              <w:rPr>
                <w:rFonts w:ascii="Calibri" w:eastAsia="Times New Roman" w:hAnsi="Calibri" w:cs="Calibri"/>
                <w:b/>
                <w:bCs/>
                <w:color w:val="000000"/>
                <w:kern w:val="0"/>
                <w:lang w:eastAsia="fr-FR"/>
                <w14:ligatures w14:val="none"/>
              </w:rPr>
              <w:t xml:space="preserve"> to </w:t>
            </w:r>
            <w:proofErr w:type="spellStart"/>
            <w:r w:rsidRPr="002556D8">
              <w:rPr>
                <w:rFonts w:ascii="Calibri" w:eastAsia="Times New Roman" w:hAnsi="Calibri" w:cs="Calibri"/>
                <w:b/>
                <w:bCs/>
                <w:color w:val="000000"/>
                <w:kern w:val="0"/>
                <w:lang w:eastAsia="fr-FR"/>
                <w14:ligatures w14:val="none"/>
              </w:rPr>
              <w:t>reproduce</w:t>
            </w:r>
            <w:proofErr w:type="spellEnd"/>
          </w:p>
        </w:tc>
        <w:tc>
          <w:tcPr>
            <w:tcW w:w="7082" w:type="dxa"/>
            <w:hideMark/>
          </w:tcPr>
          <w:p w14:paraId="60C34363" w14:textId="77777777" w:rsid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 xml:space="preserve">1. Open </w:t>
            </w:r>
            <w:r>
              <w:rPr>
                <w:rFonts w:ascii="Calibri" w:eastAsia="Times New Roman" w:hAnsi="Calibri" w:cs="Calibri"/>
                <w:color w:val="000000"/>
                <w:kern w:val="0"/>
                <w:lang w:val="en-US" w:eastAsia="fr-FR"/>
                <w14:ligatures w14:val="none"/>
              </w:rPr>
              <w:t xml:space="preserve">product detail </w:t>
            </w:r>
            <w:r>
              <w:rPr>
                <w:rFonts w:ascii="Calibri" w:eastAsia="Times New Roman" w:hAnsi="Calibri" w:cs="Calibri"/>
                <w:color w:val="000000"/>
                <w:kern w:val="0"/>
                <w:lang w:val="en-US" w:eastAsia="fr-FR"/>
                <w14:ligatures w14:val="none"/>
              </w:rPr>
              <w:br/>
              <w:t xml:space="preserve">2. Select max quantity 30 </w:t>
            </w:r>
            <w:r w:rsidRPr="002556D8">
              <w:rPr>
                <w:rFonts w:ascii="Calibri" w:eastAsia="Times New Roman" w:hAnsi="Calibri" w:cs="Calibri"/>
                <w:color w:val="000000"/>
                <w:kern w:val="0"/>
                <w:lang w:val="en-US" w:eastAsia="fr-FR"/>
                <w14:ligatures w14:val="none"/>
              </w:rPr>
              <w:br/>
            </w:r>
            <w:r>
              <w:rPr>
                <w:rFonts w:ascii="Calibri" w:eastAsia="Times New Roman" w:hAnsi="Calibri" w:cs="Calibri"/>
                <w:color w:val="000000"/>
                <w:kern w:val="0"/>
                <w:lang w:val="en-US" w:eastAsia="fr-FR"/>
                <w14:ligatures w14:val="none"/>
              </w:rPr>
              <w:t xml:space="preserve">3.Open cart </w:t>
            </w:r>
          </w:p>
          <w:p w14:paraId="35D0F213" w14:textId="5C6CAFD6" w:rsidR="002556D8" w:rsidRPr="002556D8" w:rsidRDefault="002556D8" w:rsidP="002556D8">
            <w:pPr>
              <w:rPr>
                <w:rFonts w:ascii="Calibri" w:eastAsia="Times New Roman" w:hAnsi="Calibri" w:cs="Calibri"/>
                <w:color w:val="000000"/>
                <w:kern w:val="0"/>
                <w:lang w:val="en-US" w:eastAsia="fr-FR"/>
                <w14:ligatures w14:val="none"/>
              </w:rPr>
            </w:pPr>
            <w:r>
              <w:rPr>
                <w:rFonts w:ascii="Calibri" w:eastAsia="Times New Roman" w:hAnsi="Calibri" w:cs="Calibri"/>
                <w:color w:val="000000"/>
                <w:kern w:val="0"/>
                <w:lang w:val="en-US" w:eastAsia="fr-FR"/>
                <w14:ligatures w14:val="none"/>
              </w:rPr>
              <w:t>4. Press on quantity field</w:t>
            </w:r>
            <w:r w:rsidRPr="002556D8">
              <w:rPr>
                <w:rFonts w:ascii="Calibri" w:eastAsia="Times New Roman" w:hAnsi="Calibri" w:cs="Calibri"/>
                <w:color w:val="000000"/>
                <w:kern w:val="0"/>
                <w:lang w:val="en-US" w:eastAsia="fr-FR"/>
                <w14:ligatures w14:val="none"/>
              </w:rPr>
              <w:br/>
            </w:r>
            <w:r>
              <w:rPr>
                <w:rFonts w:ascii="Calibri" w:eastAsia="Times New Roman" w:hAnsi="Calibri" w:cs="Calibri"/>
                <w:color w:val="000000"/>
                <w:kern w:val="0"/>
                <w:lang w:val="en-US" w:eastAsia="fr-FR"/>
                <w14:ligatures w14:val="none"/>
              </w:rPr>
              <w:t>5</w:t>
            </w:r>
            <w:r w:rsidRPr="002556D8">
              <w:rPr>
                <w:rFonts w:ascii="Calibri" w:eastAsia="Times New Roman" w:hAnsi="Calibri" w:cs="Calibri"/>
                <w:color w:val="000000"/>
                <w:kern w:val="0"/>
                <w:lang w:val="en-US" w:eastAsia="fr-FR"/>
                <w14:ligatures w14:val="none"/>
              </w:rPr>
              <w:t>. Change the quantity of the item</w:t>
            </w:r>
            <w:r w:rsidRPr="002556D8">
              <w:rPr>
                <w:rFonts w:ascii="Calibri" w:eastAsia="Times New Roman" w:hAnsi="Calibri" w:cs="Calibri"/>
                <w:color w:val="000000"/>
                <w:kern w:val="0"/>
                <w:lang w:val="en-US" w:eastAsia="fr-FR"/>
                <w14:ligatures w14:val="none"/>
              </w:rPr>
              <w:br/>
            </w:r>
            <w:r>
              <w:rPr>
                <w:rFonts w:ascii="Calibri" w:eastAsia="Times New Roman" w:hAnsi="Calibri" w:cs="Calibri"/>
                <w:color w:val="000000"/>
                <w:kern w:val="0"/>
                <w:lang w:val="en-US" w:eastAsia="fr-FR"/>
                <w14:ligatures w14:val="none"/>
              </w:rPr>
              <w:t>6</w:t>
            </w:r>
            <w:r w:rsidRPr="002556D8">
              <w:rPr>
                <w:rFonts w:ascii="Calibri" w:eastAsia="Times New Roman" w:hAnsi="Calibri" w:cs="Calibri"/>
                <w:color w:val="000000"/>
                <w:kern w:val="0"/>
                <w:lang w:val="en-US" w:eastAsia="fr-FR"/>
                <w14:ligatures w14:val="none"/>
              </w:rPr>
              <w:t>. Observe the action buttons area (“Update” and “Save for Later”)</w:t>
            </w:r>
          </w:p>
        </w:tc>
      </w:tr>
      <w:tr w:rsidR="002556D8" w:rsidRPr="002556D8" w14:paraId="28C9C4F9" w14:textId="77777777" w:rsidTr="002556D8">
        <w:trPr>
          <w:gridAfter w:val="1"/>
          <w:wAfter w:w="113" w:type="dxa"/>
          <w:trHeight w:val="300"/>
        </w:trPr>
        <w:tc>
          <w:tcPr>
            <w:tcW w:w="1980" w:type="dxa"/>
            <w:gridSpan w:val="2"/>
            <w:hideMark/>
          </w:tcPr>
          <w:p w14:paraId="52FE995B"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Expected</w:t>
            </w:r>
            <w:proofErr w:type="spellEnd"/>
            <w:r w:rsidRPr="002556D8">
              <w:rPr>
                <w:rFonts w:ascii="Calibri" w:eastAsia="Times New Roman" w:hAnsi="Calibri" w:cs="Calibri"/>
                <w:b/>
                <w:bCs/>
                <w:color w:val="000000"/>
                <w:kern w:val="0"/>
                <w:lang w:eastAsia="fr-FR"/>
                <w14:ligatures w14:val="none"/>
              </w:rPr>
              <w:t xml:space="preserve"> </w:t>
            </w:r>
            <w:proofErr w:type="spellStart"/>
            <w:r w:rsidRPr="002556D8">
              <w:rPr>
                <w:rFonts w:ascii="Calibri" w:eastAsia="Times New Roman" w:hAnsi="Calibri" w:cs="Calibri"/>
                <w:b/>
                <w:bCs/>
                <w:color w:val="000000"/>
                <w:kern w:val="0"/>
                <w:lang w:eastAsia="fr-FR"/>
                <w14:ligatures w14:val="none"/>
              </w:rPr>
              <w:t>result</w:t>
            </w:r>
            <w:proofErr w:type="spellEnd"/>
          </w:p>
        </w:tc>
        <w:tc>
          <w:tcPr>
            <w:tcW w:w="7082" w:type="dxa"/>
            <w:hideMark/>
          </w:tcPr>
          <w:p w14:paraId="0C4E095C" w14:textId="77777777" w:rsidR="002556D8" w:rsidRP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Buttons should be properly spaced with no overlap or UI collision</w:t>
            </w:r>
          </w:p>
        </w:tc>
      </w:tr>
      <w:tr w:rsidR="002556D8" w:rsidRPr="002556D8" w14:paraId="61648D67" w14:textId="77777777" w:rsidTr="002556D8">
        <w:trPr>
          <w:gridAfter w:val="1"/>
          <w:wAfter w:w="113" w:type="dxa"/>
          <w:trHeight w:val="600"/>
        </w:trPr>
        <w:tc>
          <w:tcPr>
            <w:tcW w:w="1980" w:type="dxa"/>
            <w:gridSpan w:val="2"/>
            <w:hideMark/>
          </w:tcPr>
          <w:p w14:paraId="5F9640EC"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Actual</w:t>
            </w:r>
            <w:proofErr w:type="spellEnd"/>
            <w:r w:rsidRPr="002556D8">
              <w:rPr>
                <w:rFonts w:ascii="Calibri" w:eastAsia="Times New Roman" w:hAnsi="Calibri" w:cs="Calibri"/>
                <w:b/>
                <w:bCs/>
                <w:color w:val="000000"/>
                <w:kern w:val="0"/>
                <w:lang w:eastAsia="fr-FR"/>
                <w14:ligatures w14:val="none"/>
              </w:rPr>
              <w:t xml:space="preserve"> </w:t>
            </w:r>
            <w:proofErr w:type="spellStart"/>
            <w:r w:rsidRPr="002556D8">
              <w:rPr>
                <w:rFonts w:ascii="Calibri" w:eastAsia="Times New Roman" w:hAnsi="Calibri" w:cs="Calibri"/>
                <w:b/>
                <w:bCs/>
                <w:color w:val="000000"/>
                <w:kern w:val="0"/>
                <w:lang w:eastAsia="fr-FR"/>
                <w14:ligatures w14:val="none"/>
              </w:rPr>
              <w:t>result</w:t>
            </w:r>
            <w:proofErr w:type="spellEnd"/>
          </w:p>
        </w:tc>
        <w:tc>
          <w:tcPr>
            <w:tcW w:w="7082" w:type="dxa"/>
            <w:hideMark/>
          </w:tcPr>
          <w:p w14:paraId="22458DFB" w14:textId="77777777" w:rsidR="002556D8" w:rsidRPr="002556D8" w:rsidRDefault="002556D8" w:rsidP="002556D8">
            <w:pPr>
              <w:rPr>
                <w:rFonts w:ascii="Calibri" w:eastAsia="Times New Roman" w:hAnsi="Calibri" w:cs="Calibri"/>
                <w:color w:val="000000"/>
                <w:kern w:val="0"/>
                <w:lang w:val="en-US" w:eastAsia="fr-FR"/>
                <w14:ligatures w14:val="none"/>
              </w:rPr>
            </w:pPr>
            <w:r w:rsidRPr="002556D8">
              <w:rPr>
                <w:rFonts w:ascii="Calibri" w:eastAsia="Times New Roman" w:hAnsi="Calibri" w:cs="Calibri"/>
                <w:color w:val="000000"/>
                <w:kern w:val="0"/>
                <w:lang w:val="en-US" w:eastAsia="fr-FR"/>
                <w14:ligatures w14:val="none"/>
              </w:rPr>
              <w:t>“Update” button touches or overlaps with “Save for Later” button, causing poor UI spacing</w:t>
            </w:r>
          </w:p>
        </w:tc>
      </w:tr>
      <w:tr w:rsidR="002556D8" w:rsidRPr="002556D8" w14:paraId="4FE29E0A" w14:textId="77777777" w:rsidTr="002556D8">
        <w:trPr>
          <w:gridAfter w:val="1"/>
          <w:wAfter w:w="113" w:type="dxa"/>
          <w:trHeight w:val="300"/>
        </w:trPr>
        <w:tc>
          <w:tcPr>
            <w:tcW w:w="1980" w:type="dxa"/>
            <w:gridSpan w:val="2"/>
            <w:hideMark/>
          </w:tcPr>
          <w:p w14:paraId="6991A399" w14:textId="77777777" w:rsidR="002556D8" w:rsidRPr="002556D8" w:rsidRDefault="002556D8" w:rsidP="002556D8">
            <w:pPr>
              <w:rPr>
                <w:rFonts w:ascii="Calibri" w:eastAsia="Times New Roman" w:hAnsi="Calibri" w:cs="Calibri"/>
                <w:b/>
                <w:bCs/>
                <w:color w:val="000000"/>
                <w:kern w:val="0"/>
                <w:lang w:eastAsia="fr-FR"/>
                <w14:ligatures w14:val="none"/>
              </w:rPr>
            </w:pPr>
            <w:proofErr w:type="spellStart"/>
            <w:r w:rsidRPr="002556D8">
              <w:rPr>
                <w:rFonts w:ascii="Calibri" w:eastAsia="Times New Roman" w:hAnsi="Calibri" w:cs="Calibri"/>
                <w:b/>
                <w:bCs/>
                <w:color w:val="000000"/>
                <w:kern w:val="0"/>
                <w:lang w:eastAsia="fr-FR"/>
                <w14:ligatures w14:val="none"/>
              </w:rPr>
              <w:t>Attachments</w:t>
            </w:r>
            <w:proofErr w:type="spellEnd"/>
          </w:p>
        </w:tc>
        <w:tc>
          <w:tcPr>
            <w:tcW w:w="7082" w:type="dxa"/>
            <w:hideMark/>
          </w:tcPr>
          <w:p w14:paraId="133E161A" w14:textId="77777777" w:rsidR="002556D8" w:rsidRPr="002556D8" w:rsidRDefault="002556D8" w:rsidP="002556D8">
            <w:pPr>
              <w:rPr>
                <w:rFonts w:ascii="Calibri" w:eastAsia="Times New Roman" w:hAnsi="Calibri" w:cs="Calibri"/>
                <w:color w:val="000000"/>
                <w:kern w:val="0"/>
                <w:lang w:eastAsia="fr-FR"/>
                <w14:ligatures w14:val="none"/>
              </w:rPr>
            </w:pPr>
            <w:r w:rsidRPr="002556D8">
              <w:rPr>
                <w:rFonts w:ascii="Calibri" w:eastAsia="Times New Roman" w:hAnsi="Calibri" w:cs="Calibri"/>
                <w:color w:val="000000"/>
                <w:kern w:val="0"/>
                <w:lang w:eastAsia="fr-FR"/>
                <w14:ligatures w14:val="none"/>
              </w:rPr>
              <w:t xml:space="preserve">Screenshot </w:t>
            </w:r>
            <w:proofErr w:type="spellStart"/>
            <w:r w:rsidRPr="002556D8">
              <w:rPr>
                <w:rFonts w:ascii="Calibri" w:eastAsia="Times New Roman" w:hAnsi="Calibri" w:cs="Calibri"/>
                <w:color w:val="000000"/>
                <w:kern w:val="0"/>
                <w:lang w:eastAsia="fr-FR"/>
                <w14:ligatures w14:val="none"/>
              </w:rPr>
              <w:t>showing</w:t>
            </w:r>
            <w:proofErr w:type="spellEnd"/>
            <w:r w:rsidRPr="002556D8">
              <w:rPr>
                <w:rFonts w:ascii="Calibri" w:eastAsia="Times New Roman" w:hAnsi="Calibri" w:cs="Calibri"/>
                <w:color w:val="000000"/>
                <w:kern w:val="0"/>
                <w:lang w:eastAsia="fr-FR"/>
                <w14:ligatures w14:val="none"/>
              </w:rPr>
              <w:t xml:space="preserve"> UI </w:t>
            </w:r>
            <w:proofErr w:type="spellStart"/>
            <w:r w:rsidRPr="002556D8">
              <w:rPr>
                <w:rFonts w:ascii="Calibri" w:eastAsia="Times New Roman" w:hAnsi="Calibri" w:cs="Calibri"/>
                <w:color w:val="000000"/>
                <w:kern w:val="0"/>
                <w:lang w:eastAsia="fr-FR"/>
                <w14:ligatures w14:val="none"/>
              </w:rPr>
              <w:t>overlap</w:t>
            </w:r>
            <w:proofErr w:type="spellEnd"/>
          </w:p>
        </w:tc>
      </w:tr>
    </w:tbl>
    <w:p w14:paraId="314D43B9" w14:textId="44C2B59F" w:rsidR="00BF5117" w:rsidRDefault="00BF5117" w:rsidP="00197C28">
      <w:pPr>
        <w:spacing w:after="0"/>
        <w:rPr>
          <w:b/>
          <w:bCs/>
          <w:lang w:val="en-US"/>
        </w:rPr>
      </w:pPr>
    </w:p>
    <w:sectPr w:rsidR="00BF51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1157"/>
    <w:multiLevelType w:val="multilevel"/>
    <w:tmpl w:val="EED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5E9B"/>
    <w:multiLevelType w:val="multilevel"/>
    <w:tmpl w:val="4FA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14F7B"/>
    <w:multiLevelType w:val="hybridMultilevel"/>
    <w:tmpl w:val="57DE41C0"/>
    <w:lvl w:ilvl="0" w:tplc="72B4F194">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F5617C"/>
    <w:multiLevelType w:val="hybridMultilevel"/>
    <w:tmpl w:val="A1DAB6CC"/>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D4E5321"/>
    <w:multiLevelType w:val="multilevel"/>
    <w:tmpl w:val="C9A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C685F"/>
    <w:multiLevelType w:val="multilevel"/>
    <w:tmpl w:val="C80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71029"/>
    <w:multiLevelType w:val="multilevel"/>
    <w:tmpl w:val="3F3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F56FA"/>
    <w:multiLevelType w:val="multilevel"/>
    <w:tmpl w:val="204A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21674"/>
    <w:multiLevelType w:val="hybridMultilevel"/>
    <w:tmpl w:val="1DE2C9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E183FA0"/>
    <w:multiLevelType w:val="multilevel"/>
    <w:tmpl w:val="301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85875">
    <w:abstractNumId w:val="6"/>
  </w:num>
  <w:num w:numId="2" w16cid:durableId="1744912589">
    <w:abstractNumId w:val="2"/>
  </w:num>
  <w:num w:numId="3" w16cid:durableId="1155072336">
    <w:abstractNumId w:val="7"/>
  </w:num>
  <w:num w:numId="4" w16cid:durableId="1330986901">
    <w:abstractNumId w:val="1"/>
  </w:num>
  <w:num w:numId="5" w16cid:durableId="2049835662">
    <w:abstractNumId w:val="9"/>
  </w:num>
  <w:num w:numId="6" w16cid:durableId="1724599744">
    <w:abstractNumId w:val="5"/>
  </w:num>
  <w:num w:numId="7" w16cid:durableId="535240947">
    <w:abstractNumId w:val="3"/>
  </w:num>
  <w:num w:numId="8" w16cid:durableId="615646858">
    <w:abstractNumId w:val="8"/>
  </w:num>
  <w:num w:numId="9" w16cid:durableId="1782340787">
    <w:abstractNumId w:val="0"/>
  </w:num>
  <w:num w:numId="10" w16cid:durableId="1082409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8B"/>
    <w:rsid w:val="000622BE"/>
    <w:rsid w:val="00085BE5"/>
    <w:rsid w:val="000F152E"/>
    <w:rsid w:val="00127E03"/>
    <w:rsid w:val="00164086"/>
    <w:rsid w:val="0019403B"/>
    <w:rsid w:val="00197C28"/>
    <w:rsid w:val="002556D8"/>
    <w:rsid w:val="002755B8"/>
    <w:rsid w:val="005F755F"/>
    <w:rsid w:val="006A300C"/>
    <w:rsid w:val="00710E46"/>
    <w:rsid w:val="007E35DF"/>
    <w:rsid w:val="008142CB"/>
    <w:rsid w:val="00816B3F"/>
    <w:rsid w:val="0085348B"/>
    <w:rsid w:val="00A6669D"/>
    <w:rsid w:val="00AD5C85"/>
    <w:rsid w:val="00B56AC2"/>
    <w:rsid w:val="00B66A6B"/>
    <w:rsid w:val="00B8115C"/>
    <w:rsid w:val="00BA2A40"/>
    <w:rsid w:val="00BF5117"/>
    <w:rsid w:val="00C724C2"/>
    <w:rsid w:val="00C84DD2"/>
    <w:rsid w:val="00D25B06"/>
    <w:rsid w:val="00E82ABA"/>
    <w:rsid w:val="00EF374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27C5"/>
  <w15:chartTrackingRefBased/>
  <w15:docId w15:val="{211CF22C-49B8-4022-8AB0-A770EAFD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CB"/>
    <w:rPr>
      <w:lang w:bidi="he-IL"/>
    </w:rPr>
  </w:style>
  <w:style w:type="paragraph" w:styleId="Titre1">
    <w:name w:val="heading 1"/>
    <w:basedOn w:val="Normal"/>
    <w:next w:val="Normal"/>
    <w:link w:val="Titre1Car"/>
    <w:uiPriority w:val="9"/>
    <w:qFormat/>
    <w:rsid w:val="00853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53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5348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5348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5348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5348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348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348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348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348B"/>
    <w:rPr>
      <w:rFonts w:asciiTheme="majorHAnsi" w:eastAsiaTheme="majorEastAsia" w:hAnsiTheme="majorHAnsi" w:cstheme="majorBidi"/>
      <w:color w:val="2F5496" w:themeColor="accent1" w:themeShade="BF"/>
      <w:sz w:val="40"/>
      <w:szCs w:val="40"/>
      <w:lang w:bidi="he-IL"/>
    </w:rPr>
  </w:style>
  <w:style w:type="character" w:customStyle="1" w:styleId="Titre2Car">
    <w:name w:val="Titre 2 Car"/>
    <w:basedOn w:val="Policepardfaut"/>
    <w:link w:val="Titre2"/>
    <w:uiPriority w:val="9"/>
    <w:rsid w:val="0085348B"/>
    <w:rPr>
      <w:rFonts w:asciiTheme="majorHAnsi" w:eastAsiaTheme="majorEastAsia" w:hAnsiTheme="majorHAnsi" w:cstheme="majorBidi"/>
      <w:color w:val="2F5496" w:themeColor="accent1" w:themeShade="BF"/>
      <w:sz w:val="32"/>
      <w:szCs w:val="32"/>
      <w:lang w:bidi="he-IL"/>
    </w:rPr>
  </w:style>
  <w:style w:type="character" w:customStyle="1" w:styleId="Titre3Car">
    <w:name w:val="Titre 3 Car"/>
    <w:basedOn w:val="Policepardfaut"/>
    <w:link w:val="Titre3"/>
    <w:uiPriority w:val="9"/>
    <w:semiHidden/>
    <w:rsid w:val="0085348B"/>
    <w:rPr>
      <w:rFonts w:eastAsiaTheme="majorEastAsia" w:cstheme="majorBidi"/>
      <w:color w:val="2F5496" w:themeColor="accent1" w:themeShade="BF"/>
      <w:sz w:val="28"/>
      <w:szCs w:val="28"/>
      <w:lang w:bidi="he-IL"/>
    </w:rPr>
  </w:style>
  <w:style w:type="character" w:customStyle="1" w:styleId="Titre4Car">
    <w:name w:val="Titre 4 Car"/>
    <w:basedOn w:val="Policepardfaut"/>
    <w:link w:val="Titre4"/>
    <w:uiPriority w:val="9"/>
    <w:semiHidden/>
    <w:rsid w:val="0085348B"/>
    <w:rPr>
      <w:rFonts w:eastAsiaTheme="majorEastAsia" w:cstheme="majorBidi"/>
      <w:i/>
      <w:iCs/>
      <w:color w:val="2F5496" w:themeColor="accent1" w:themeShade="BF"/>
      <w:lang w:bidi="he-IL"/>
    </w:rPr>
  </w:style>
  <w:style w:type="character" w:customStyle="1" w:styleId="Titre5Car">
    <w:name w:val="Titre 5 Car"/>
    <w:basedOn w:val="Policepardfaut"/>
    <w:link w:val="Titre5"/>
    <w:uiPriority w:val="9"/>
    <w:semiHidden/>
    <w:rsid w:val="0085348B"/>
    <w:rPr>
      <w:rFonts w:eastAsiaTheme="majorEastAsia" w:cstheme="majorBidi"/>
      <w:color w:val="2F5496" w:themeColor="accent1" w:themeShade="BF"/>
      <w:lang w:bidi="he-IL"/>
    </w:rPr>
  </w:style>
  <w:style w:type="character" w:customStyle="1" w:styleId="Titre6Car">
    <w:name w:val="Titre 6 Car"/>
    <w:basedOn w:val="Policepardfaut"/>
    <w:link w:val="Titre6"/>
    <w:uiPriority w:val="9"/>
    <w:semiHidden/>
    <w:rsid w:val="0085348B"/>
    <w:rPr>
      <w:rFonts w:eastAsiaTheme="majorEastAsia" w:cstheme="majorBidi"/>
      <w:i/>
      <w:iCs/>
      <w:color w:val="595959" w:themeColor="text1" w:themeTint="A6"/>
      <w:lang w:bidi="he-IL"/>
    </w:rPr>
  </w:style>
  <w:style w:type="character" w:customStyle="1" w:styleId="Titre7Car">
    <w:name w:val="Titre 7 Car"/>
    <w:basedOn w:val="Policepardfaut"/>
    <w:link w:val="Titre7"/>
    <w:uiPriority w:val="9"/>
    <w:semiHidden/>
    <w:rsid w:val="0085348B"/>
    <w:rPr>
      <w:rFonts w:eastAsiaTheme="majorEastAsia" w:cstheme="majorBidi"/>
      <w:color w:val="595959" w:themeColor="text1" w:themeTint="A6"/>
      <w:lang w:bidi="he-IL"/>
    </w:rPr>
  </w:style>
  <w:style w:type="character" w:customStyle="1" w:styleId="Titre8Car">
    <w:name w:val="Titre 8 Car"/>
    <w:basedOn w:val="Policepardfaut"/>
    <w:link w:val="Titre8"/>
    <w:uiPriority w:val="9"/>
    <w:semiHidden/>
    <w:rsid w:val="0085348B"/>
    <w:rPr>
      <w:rFonts w:eastAsiaTheme="majorEastAsia" w:cstheme="majorBidi"/>
      <w:i/>
      <w:iCs/>
      <w:color w:val="272727" w:themeColor="text1" w:themeTint="D8"/>
      <w:lang w:bidi="he-IL"/>
    </w:rPr>
  </w:style>
  <w:style w:type="character" w:customStyle="1" w:styleId="Titre9Car">
    <w:name w:val="Titre 9 Car"/>
    <w:basedOn w:val="Policepardfaut"/>
    <w:link w:val="Titre9"/>
    <w:uiPriority w:val="9"/>
    <w:semiHidden/>
    <w:rsid w:val="0085348B"/>
    <w:rPr>
      <w:rFonts w:eastAsiaTheme="majorEastAsia" w:cstheme="majorBidi"/>
      <w:color w:val="272727" w:themeColor="text1" w:themeTint="D8"/>
      <w:lang w:bidi="he-IL"/>
    </w:rPr>
  </w:style>
  <w:style w:type="paragraph" w:styleId="Titre">
    <w:name w:val="Title"/>
    <w:basedOn w:val="Normal"/>
    <w:next w:val="Normal"/>
    <w:link w:val="TitreCar"/>
    <w:uiPriority w:val="10"/>
    <w:qFormat/>
    <w:rsid w:val="0085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348B"/>
    <w:rPr>
      <w:rFonts w:asciiTheme="majorHAnsi" w:eastAsiaTheme="majorEastAsia" w:hAnsiTheme="majorHAnsi" w:cstheme="majorBidi"/>
      <w:spacing w:val="-10"/>
      <w:kern w:val="28"/>
      <w:sz w:val="56"/>
      <w:szCs w:val="56"/>
      <w:lang w:bidi="he-IL"/>
    </w:rPr>
  </w:style>
  <w:style w:type="paragraph" w:styleId="Sous-titre">
    <w:name w:val="Subtitle"/>
    <w:basedOn w:val="Normal"/>
    <w:next w:val="Normal"/>
    <w:link w:val="Sous-titreCar"/>
    <w:uiPriority w:val="11"/>
    <w:qFormat/>
    <w:rsid w:val="0085348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5348B"/>
    <w:rPr>
      <w:rFonts w:eastAsiaTheme="majorEastAsia" w:cstheme="majorBidi"/>
      <w:color w:val="595959" w:themeColor="text1" w:themeTint="A6"/>
      <w:spacing w:val="15"/>
      <w:sz w:val="28"/>
      <w:szCs w:val="28"/>
      <w:lang w:bidi="he-IL"/>
    </w:rPr>
  </w:style>
  <w:style w:type="paragraph" w:styleId="Citation">
    <w:name w:val="Quote"/>
    <w:basedOn w:val="Normal"/>
    <w:next w:val="Normal"/>
    <w:link w:val="CitationCar"/>
    <w:uiPriority w:val="29"/>
    <w:qFormat/>
    <w:rsid w:val="0085348B"/>
    <w:pPr>
      <w:spacing w:before="160"/>
      <w:jc w:val="center"/>
    </w:pPr>
    <w:rPr>
      <w:i/>
      <w:iCs/>
      <w:color w:val="404040" w:themeColor="text1" w:themeTint="BF"/>
    </w:rPr>
  </w:style>
  <w:style w:type="character" w:customStyle="1" w:styleId="CitationCar">
    <w:name w:val="Citation Car"/>
    <w:basedOn w:val="Policepardfaut"/>
    <w:link w:val="Citation"/>
    <w:uiPriority w:val="29"/>
    <w:rsid w:val="0085348B"/>
    <w:rPr>
      <w:i/>
      <w:iCs/>
      <w:color w:val="404040" w:themeColor="text1" w:themeTint="BF"/>
      <w:lang w:bidi="he-IL"/>
    </w:rPr>
  </w:style>
  <w:style w:type="paragraph" w:styleId="Paragraphedeliste">
    <w:name w:val="List Paragraph"/>
    <w:basedOn w:val="Normal"/>
    <w:uiPriority w:val="34"/>
    <w:qFormat/>
    <w:rsid w:val="0085348B"/>
    <w:pPr>
      <w:ind w:left="720"/>
      <w:contextualSpacing/>
    </w:pPr>
  </w:style>
  <w:style w:type="character" w:styleId="Accentuationintense">
    <w:name w:val="Intense Emphasis"/>
    <w:basedOn w:val="Policepardfaut"/>
    <w:uiPriority w:val="21"/>
    <w:qFormat/>
    <w:rsid w:val="0085348B"/>
    <w:rPr>
      <w:i/>
      <w:iCs/>
      <w:color w:val="2F5496" w:themeColor="accent1" w:themeShade="BF"/>
    </w:rPr>
  </w:style>
  <w:style w:type="paragraph" w:styleId="Citationintense">
    <w:name w:val="Intense Quote"/>
    <w:basedOn w:val="Normal"/>
    <w:next w:val="Normal"/>
    <w:link w:val="CitationintenseCar"/>
    <w:uiPriority w:val="30"/>
    <w:qFormat/>
    <w:rsid w:val="00853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5348B"/>
    <w:rPr>
      <w:i/>
      <w:iCs/>
      <w:color w:val="2F5496" w:themeColor="accent1" w:themeShade="BF"/>
      <w:lang w:bidi="he-IL"/>
    </w:rPr>
  </w:style>
  <w:style w:type="character" w:styleId="Rfrenceintense">
    <w:name w:val="Intense Reference"/>
    <w:basedOn w:val="Policepardfaut"/>
    <w:uiPriority w:val="32"/>
    <w:qFormat/>
    <w:rsid w:val="0085348B"/>
    <w:rPr>
      <w:b/>
      <w:bCs/>
      <w:smallCaps/>
      <w:color w:val="2F5496" w:themeColor="accent1" w:themeShade="BF"/>
      <w:spacing w:val="5"/>
    </w:rPr>
  </w:style>
  <w:style w:type="table" w:styleId="Grilledutableau">
    <w:name w:val="Table Grid"/>
    <w:basedOn w:val="TableauNormal"/>
    <w:uiPriority w:val="39"/>
    <w:rsid w:val="00AD5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BF51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8</Pages>
  <Words>1934</Words>
  <Characters>10637</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ylane doukhan</dc:creator>
  <cp:keywords/>
  <dc:description/>
  <cp:lastModifiedBy>ylane doukhan</cp:lastModifiedBy>
  <cp:revision>2</cp:revision>
  <dcterms:created xsi:type="dcterms:W3CDTF">2026-04-23T16:00:00Z</dcterms:created>
  <dcterms:modified xsi:type="dcterms:W3CDTF">2026-04-24T10:52:00Z</dcterms:modified>
</cp:coreProperties>
</file>