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2D8" w:rsidRPr="00373D4B" w:rsidRDefault="00A072D8">
      <w:pPr>
        <w:rPr>
          <w:szCs w:val="21"/>
        </w:rPr>
      </w:pPr>
      <w:r w:rsidRPr="00373D4B">
        <w:rPr>
          <w:rFonts w:hint="eastAsia"/>
          <w:szCs w:val="21"/>
        </w:rPr>
        <w:t>集合论与数理逻辑基本内容：</w:t>
      </w:r>
    </w:p>
    <w:p w:rsidR="00C434C9" w:rsidRPr="00373D4B" w:rsidRDefault="00C434C9" w:rsidP="00C434C9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373D4B">
        <w:rPr>
          <w:rFonts w:hint="eastAsia"/>
          <w:szCs w:val="21"/>
        </w:rPr>
        <w:t>掌握集合概念，运算</w:t>
      </w:r>
      <w:r w:rsidR="00A072D8" w:rsidRPr="00373D4B">
        <w:rPr>
          <w:rFonts w:hint="eastAsia"/>
          <w:szCs w:val="21"/>
        </w:rPr>
        <w:t>及</w:t>
      </w:r>
      <w:r w:rsidRPr="00373D4B">
        <w:rPr>
          <w:rFonts w:hint="eastAsia"/>
          <w:szCs w:val="21"/>
        </w:rPr>
        <w:t>集合相等证明方法</w:t>
      </w:r>
    </w:p>
    <w:p w:rsidR="00C434C9" w:rsidRPr="00373D4B" w:rsidRDefault="00C434C9" w:rsidP="00C434C9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373D4B">
        <w:rPr>
          <w:rFonts w:hint="eastAsia"/>
          <w:szCs w:val="21"/>
        </w:rPr>
        <w:t>关系性质、运算、等价关系、序关系</w:t>
      </w:r>
    </w:p>
    <w:p w:rsidR="00C434C9" w:rsidRPr="00373D4B" w:rsidRDefault="00C434C9" w:rsidP="00C434C9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373D4B">
        <w:rPr>
          <w:rFonts w:hint="eastAsia"/>
          <w:szCs w:val="21"/>
        </w:rPr>
        <w:t>映射概念及运算</w:t>
      </w:r>
    </w:p>
    <w:p w:rsidR="00C434C9" w:rsidRPr="00373D4B" w:rsidRDefault="00C434C9" w:rsidP="00C434C9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373D4B">
        <w:rPr>
          <w:rFonts w:hint="eastAsia"/>
          <w:szCs w:val="21"/>
        </w:rPr>
        <w:t>等势，可数集与不可数集判断</w:t>
      </w:r>
    </w:p>
    <w:p w:rsidR="00C434C9" w:rsidRPr="00373D4B" w:rsidRDefault="00C434C9" w:rsidP="00C434C9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373D4B">
        <w:rPr>
          <w:rFonts w:hint="eastAsia"/>
          <w:szCs w:val="21"/>
        </w:rPr>
        <w:t>命题、谓词公式等值演算及范式，命题、谓词逻辑推理理论</w:t>
      </w:r>
    </w:p>
    <w:p w:rsidR="00C434C9" w:rsidRPr="00373D4B" w:rsidRDefault="00176D41" w:rsidP="00C434C9">
      <w:pPr>
        <w:rPr>
          <w:szCs w:val="21"/>
        </w:rPr>
      </w:pPr>
      <w:r>
        <w:rPr>
          <w:rFonts w:hint="eastAsia"/>
          <w:szCs w:val="21"/>
        </w:rPr>
        <w:t>练习</w:t>
      </w:r>
      <w:r w:rsidR="00A072D8" w:rsidRPr="00373D4B">
        <w:rPr>
          <w:rFonts w:hint="eastAsia"/>
          <w:szCs w:val="21"/>
        </w:rPr>
        <w:t>题：</w:t>
      </w:r>
    </w:p>
    <w:p w:rsidR="00B05CBF" w:rsidRPr="00373D4B" w:rsidRDefault="00B05CBF" w:rsidP="002B1614">
      <w:pPr>
        <w:pStyle w:val="a5"/>
        <w:numPr>
          <w:ilvl w:val="0"/>
          <w:numId w:val="2"/>
        </w:numPr>
        <w:ind w:hangingChars="200"/>
        <w:textAlignment w:val="center"/>
        <w:rPr>
          <w:szCs w:val="21"/>
        </w:rPr>
      </w:pPr>
      <w:r w:rsidRPr="00373D4B">
        <w:rPr>
          <w:rFonts w:hint="eastAsia"/>
          <w:szCs w:val="21"/>
        </w:rPr>
        <w:t>设</w:t>
      </w:r>
      <w:r w:rsidRPr="00373D4B">
        <w:rPr>
          <w:szCs w:val="21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.75pt" o:ole="">
            <v:imagedata r:id="rId8" o:title=""/>
          </v:shape>
          <o:OLEObject Type="Embed" ProgID="Equation.DSMT4" ShapeID="_x0000_i1025" DrawAspect="Content" ObjectID="_1651255258" r:id="rId9"/>
        </w:object>
      </w:r>
      <w:r w:rsidRPr="00373D4B">
        <w:rPr>
          <w:rFonts w:hint="eastAsia"/>
          <w:szCs w:val="21"/>
        </w:rPr>
        <w:t>，</w:t>
      </w:r>
      <w:r w:rsidRPr="00373D4B">
        <w:rPr>
          <w:szCs w:val="21"/>
        </w:rPr>
        <w:object w:dxaOrig="240" w:dyaOrig="260">
          <v:shape id="_x0000_i1026" type="#_x0000_t75" style="width:12pt;height:12.75pt" o:ole="">
            <v:imagedata r:id="rId10" o:title=""/>
          </v:shape>
          <o:OLEObject Type="Embed" ProgID="Equation.DSMT4" ShapeID="_x0000_i1026" DrawAspect="Content" ObjectID="_1651255259" r:id="rId11"/>
        </w:object>
      </w:r>
      <w:r w:rsidRPr="00373D4B">
        <w:rPr>
          <w:rFonts w:hint="eastAsia"/>
          <w:szCs w:val="21"/>
        </w:rPr>
        <w:t>为集合，</w:t>
      </w:r>
      <w:r w:rsidRPr="00373D4B">
        <w:rPr>
          <w:szCs w:val="21"/>
        </w:rPr>
        <w:object w:dxaOrig="680" w:dyaOrig="400">
          <v:shape id="_x0000_i1027" type="#_x0000_t75" style="width:33.75pt;height:20.25pt" o:ole="">
            <v:imagedata r:id="rId12" o:title=""/>
          </v:shape>
          <o:OLEObject Type="Embed" ProgID="Equation.DSMT4" ShapeID="_x0000_i1027" DrawAspect="Content" ObjectID="_1651255260" r:id="rId13"/>
        </w:object>
      </w:r>
      <w:r w:rsidRPr="00373D4B">
        <w:rPr>
          <w:rFonts w:hint="eastAsia"/>
          <w:szCs w:val="21"/>
        </w:rPr>
        <w:t>，</w:t>
      </w:r>
      <w:r w:rsidRPr="00373D4B">
        <w:rPr>
          <w:szCs w:val="21"/>
        </w:rPr>
        <w:object w:dxaOrig="720" w:dyaOrig="400">
          <v:shape id="_x0000_i1028" type="#_x0000_t75" style="width:36pt;height:20.25pt" o:ole="">
            <v:imagedata r:id="rId14" o:title=""/>
          </v:shape>
          <o:OLEObject Type="Embed" ProgID="Equation.DSMT4" ShapeID="_x0000_i1028" DrawAspect="Content" ObjectID="_1651255261" r:id="rId15"/>
        </w:object>
      </w:r>
      <w:r w:rsidRPr="00373D4B">
        <w:rPr>
          <w:rFonts w:hint="eastAsia"/>
          <w:szCs w:val="21"/>
        </w:rPr>
        <w:t>，</w:t>
      </w:r>
      <w:r w:rsidRPr="00373D4B">
        <w:rPr>
          <w:szCs w:val="21"/>
        </w:rPr>
        <w:object w:dxaOrig="240" w:dyaOrig="260">
          <v:shape id="_x0000_i1029" type="#_x0000_t75" style="width:12pt;height:12.75pt" o:ole="">
            <v:imagedata r:id="rId16" o:title=""/>
          </v:shape>
          <o:OLEObject Type="Embed" ProgID="Equation.DSMT4" ShapeID="_x0000_i1029" DrawAspect="Content" ObjectID="_1651255262" r:id="rId17"/>
        </w:object>
      </w:r>
      <w:r w:rsidRPr="00373D4B">
        <w:rPr>
          <w:rFonts w:hint="eastAsia"/>
          <w:szCs w:val="21"/>
        </w:rPr>
        <w:t>到</w:t>
      </w:r>
      <w:r w:rsidRPr="00373D4B">
        <w:rPr>
          <w:szCs w:val="21"/>
        </w:rPr>
        <w:object w:dxaOrig="240" w:dyaOrig="260">
          <v:shape id="_x0000_i1030" type="#_x0000_t75" style="width:12pt;height:12.75pt" o:ole="">
            <v:imagedata r:id="rId18" o:title=""/>
          </v:shape>
          <o:OLEObject Type="Embed" ProgID="Equation.DSMT4" ShapeID="_x0000_i1030" DrawAspect="Content" ObjectID="_1651255263" r:id="rId19"/>
        </w:object>
      </w:r>
      <w:r w:rsidRPr="00373D4B">
        <w:rPr>
          <w:rFonts w:hint="eastAsia"/>
          <w:szCs w:val="21"/>
        </w:rPr>
        <w:t>上可以定义多少个不同的二元关系？</w:t>
      </w:r>
    </w:p>
    <w:p w:rsidR="002B1614" w:rsidRPr="00373D4B" w:rsidRDefault="002B1614" w:rsidP="002B1614">
      <w:pPr>
        <w:pStyle w:val="a5"/>
        <w:numPr>
          <w:ilvl w:val="0"/>
          <w:numId w:val="2"/>
        </w:numPr>
        <w:ind w:hangingChars="200"/>
        <w:textAlignment w:val="center"/>
        <w:rPr>
          <w:szCs w:val="21"/>
        </w:rPr>
      </w:pPr>
      <w:r w:rsidRPr="00373D4B">
        <w:rPr>
          <w:rFonts w:hint="eastAsia"/>
          <w:szCs w:val="21"/>
        </w:rPr>
        <w:t>集合</w:t>
      </w:r>
      <w:r w:rsidRPr="00373D4B">
        <w:rPr>
          <w:szCs w:val="21"/>
        </w:rPr>
        <w:object w:dxaOrig="1680" w:dyaOrig="320">
          <v:shape id="_x0000_i1031" type="#_x0000_t75" style="width:84pt;height:15.75pt" o:ole="">
            <v:imagedata r:id="rId20" o:title=""/>
          </v:shape>
          <o:OLEObject Type="Embed" ProgID="Equation.DSMT4" ShapeID="_x0000_i1031" DrawAspect="Content" ObjectID="_1651255264" r:id="rId21"/>
        </w:object>
      </w:r>
      <w:r w:rsidRPr="00373D4B">
        <w:rPr>
          <w:rFonts w:hint="eastAsia"/>
          <w:szCs w:val="21"/>
        </w:rPr>
        <w:t>上的关系</w:t>
      </w:r>
      <w:r w:rsidRPr="00373D4B">
        <w:rPr>
          <w:szCs w:val="21"/>
        </w:rPr>
        <w:object w:dxaOrig="3360" w:dyaOrig="400">
          <v:shape id="_x0000_i1032" type="#_x0000_t75" style="width:168pt;height:20.25pt" o:ole="">
            <v:imagedata r:id="rId22" o:title=""/>
          </v:shape>
          <o:OLEObject Type="Embed" ProgID="Equation.DSMT4" ShapeID="_x0000_i1032" DrawAspect="Content" ObjectID="_1651255265" r:id="rId23"/>
        </w:object>
      </w:r>
      <w:r w:rsidRPr="00373D4B">
        <w:rPr>
          <w:rFonts w:hint="eastAsia"/>
          <w:szCs w:val="21"/>
        </w:rPr>
        <w:t>，则</w:t>
      </w:r>
      <w:r w:rsidRPr="00373D4B">
        <w:rPr>
          <w:szCs w:val="21"/>
        </w:rPr>
        <w:object w:dxaOrig="240" w:dyaOrig="260">
          <v:shape id="_x0000_i1033" type="#_x0000_t75" style="width:12pt;height:12.75pt" o:ole="">
            <v:imagedata r:id="rId24" o:title=""/>
          </v:shape>
          <o:OLEObject Type="Embed" ProgID="Equation.DSMT4" ShapeID="_x0000_i1033" DrawAspect="Content" ObjectID="_1651255266" r:id="rId25"/>
        </w:object>
      </w:r>
      <w:r w:rsidRPr="00373D4B">
        <w:rPr>
          <w:rFonts w:hint="eastAsia"/>
          <w:szCs w:val="21"/>
        </w:rPr>
        <w:t>满足哪些性质？</w:t>
      </w:r>
    </w:p>
    <w:p w:rsidR="002B1614" w:rsidRPr="00373D4B" w:rsidRDefault="002B1614" w:rsidP="002B1614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373D4B">
        <w:rPr>
          <w:rFonts w:hint="eastAsia"/>
          <w:szCs w:val="21"/>
        </w:rPr>
        <w:t>设</w:t>
      </w:r>
      <w:r w:rsidRPr="00373D4B">
        <w:rPr>
          <w:szCs w:val="21"/>
        </w:rPr>
        <w:t>R</w:t>
      </w:r>
      <w:r w:rsidRPr="00373D4B">
        <w:rPr>
          <w:rFonts w:hint="eastAsia"/>
          <w:szCs w:val="21"/>
        </w:rPr>
        <w:t>是</w:t>
      </w:r>
      <w:r w:rsidRPr="00373D4B">
        <w:rPr>
          <w:szCs w:val="21"/>
        </w:rPr>
        <w:t>A</w:t>
      </w:r>
      <w:r w:rsidRPr="00373D4B">
        <w:rPr>
          <w:rFonts w:hint="eastAsia"/>
          <w:szCs w:val="21"/>
        </w:rPr>
        <w:t>到</w:t>
      </w:r>
      <w:r w:rsidRPr="00373D4B">
        <w:rPr>
          <w:szCs w:val="21"/>
        </w:rPr>
        <w:t>B</w:t>
      </w:r>
      <w:r w:rsidRPr="00373D4B">
        <w:rPr>
          <w:rFonts w:hint="eastAsia"/>
          <w:szCs w:val="21"/>
        </w:rPr>
        <w:t>的二元关系，</w:t>
      </w:r>
      <w:r w:rsidRPr="00373D4B">
        <w:rPr>
          <w:rFonts w:hint="eastAsia"/>
          <w:szCs w:val="21"/>
        </w:rPr>
        <w:t xml:space="preserve"> </w:t>
      </w:r>
      <w:r w:rsidRPr="00373D4B">
        <w:rPr>
          <w:szCs w:val="21"/>
        </w:rPr>
        <w:t>S</w:t>
      </w:r>
      <w:r w:rsidRPr="00373D4B">
        <w:rPr>
          <w:rFonts w:hint="eastAsia"/>
          <w:szCs w:val="21"/>
        </w:rPr>
        <w:t>是</w:t>
      </w:r>
      <w:r w:rsidRPr="00373D4B">
        <w:rPr>
          <w:szCs w:val="21"/>
        </w:rPr>
        <w:t>B</w:t>
      </w:r>
      <w:r w:rsidRPr="00373D4B">
        <w:rPr>
          <w:rFonts w:hint="eastAsia"/>
          <w:szCs w:val="21"/>
        </w:rPr>
        <w:t>到</w:t>
      </w:r>
      <w:r w:rsidRPr="00373D4B">
        <w:rPr>
          <w:szCs w:val="21"/>
        </w:rPr>
        <w:t>C</w:t>
      </w:r>
      <w:r w:rsidRPr="00373D4B">
        <w:rPr>
          <w:rFonts w:hint="eastAsia"/>
          <w:szCs w:val="21"/>
        </w:rPr>
        <w:t>的二元关系，证明：</w:t>
      </w:r>
      <w:r w:rsidRPr="00373D4B">
        <w:rPr>
          <w:szCs w:val="21"/>
        </w:rPr>
        <w:t xml:space="preserve">(R • S) </w:t>
      </w:r>
      <w:r w:rsidRPr="00373D4B">
        <w:rPr>
          <w:szCs w:val="21"/>
          <w:vertAlign w:val="superscript"/>
        </w:rPr>
        <w:t xml:space="preserve">–1 </w:t>
      </w:r>
      <w:r w:rsidRPr="00373D4B">
        <w:rPr>
          <w:szCs w:val="21"/>
        </w:rPr>
        <w:t>= S</w:t>
      </w:r>
      <w:r w:rsidRPr="00373D4B">
        <w:rPr>
          <w:szCs w:val="21"/>
          <w:vertAlign w:val="superscript"/>
        </w:rPr>
        <w:t xml:space="preserve">–1 </w:t>
      </w:r>
      <w:r w:rsidRPr="00373D4B">
        <w:rPr>
          <w:szCs w:val="21"/>
        </w:rPr>
        <w:t>• R</w:t>
      </w:r>
      <w:r w:rsidRPr="00373D4B">
        <w:rPr>
          <w:szCs w:val="21"/>
          <w:vertAlign w:val="superscript"/>
        </w:rPr>
        <w:t xml:space="preserve">–1 </w:t>
      </w:r>
      <w:r w:rsidRPr="00373D4B">
        <w:rPr>
          <w:szCs w:val="21"/>
        </w:rPr>
        <w:t>（</w:t>
      </w:r>
      <w:r w:rsidRPr="00373D4B">
        <w:rPr>
          <w:rFonts w:hint="eastAsia"/>
          <w:szCs w:val="21"/>
        </w:rPr>
        <w:t>利用集合相等</w:t>
      </w:r>
      <w:r w:rsidRPr="00373D4B">
        <w:rPr>
          <w:szCs w:val="21"/>
        </w:rPr>
        <w:t>）</w:t>
      </w:r>
    </w:p>
    <w:p w:rsidR="008F0148" w:rsidRPr="00373D4B" w:rsidRDefault="008F0148" w:rsidP="002B1614">
      <w:pPr>
        <w:pStyle w:val="a5"/>
        <w:numPr>
          <w:ilvl w:val="0"/>
          <w:numId w:val="2"/>
        </w:numPr>
        <w:spacing w:line="400" w:lineRule="exact"/>
        <w:ind w:right="-58" w:firstLineChars="0"/>
        <w:outlineLvl w:val="0"/>
        <w:rPr>
          <w:rFonts w:ascii="Times New Roman" w:eastAsia="宋体" w:hAnsi="Times New Roman" w:cs="Times New Roman"/>
          <w:szCs w:val="21"/>
        </w:rPr>
      </w:pPr>
      <w:r w:rsidRPr="00373D4B">
        <w:rPr>
          <w:rFonts w:ascii="Times New Roman" w:eastAsia="宋体" w:hAnsi="Times New Roman" w:cs="宋体" w:hint="eastAsia"/>
          <w:szCs w:val="21"/>
        </w:rPr>
        <w:t>设集合</w:t>
      </w:r>
      <w:r w:rsidRPr="00373D4B">
        <w:rPr>
          <w:rFonts w:ascii="宋体" w:eastAsia="宋体" w:hAnsi="宋体" w:cs="宋体"/>
          <w:szCs w:val="21"/>
        </w:rPr>
        <w:t>A={</w:t>
      </w:r>
      <w:proofErr w:type="spellStart"/>
      <w:r w:rsidRPr="00373D4B">
        <w:rPr>
          <w:rFonts w:ascii="宋体" w:eastAsia="宋体" w:hAnsi="宋体" w:cs="宋体"/>
          <w:szCs w:val="21"/>
        </w:rPr>
        <w:t>a,b,c,d</w:t>
      </w:r>
      <w:proofErr w:type="spellEnd"/>
      <w:r w:rsidRPr="00373D4B">
        <w:rPr>
          <w:rFonts w:ascii="宋体" w:eastAsia="宋体" w:hAnsi="宋体" w:cs="宋体"/>
          <w:szCs w:val="21"/>
        </w:rPr>
        <w:t>},B={1,2,3},</w:t>
      </w:r>
      <w:r w:rsidRPr="00373D4B">
        <w:rPr>
          <w:rFonts w:ascii="Times New Roman" w:eastAsia="宋体" w:hAnsi="Times New Roman" w:cs="宋体" w:hint="eastAsia"/>
          <w:szCs w:val="21"/>
        </w:rPr>
        <w:t>则从</w:t>
      </w:r>
      <w:r w:rsidRPr="00373D4B">
        <w:rPr>
          <w:rFonts w:ascii="宋体" w:eastAsia="宋体" w:hAnsi="宋体" w:cs="宋体"/>
          <w:szCs w:val="21"/>
        </w:rPr>
        <w:t>A</w:t>
      </w:r>
      <w:r w:rsidRPr="00373D4B">
        <w:rPr>
          <w:rFonts w:ascii="Times New Roman" w:eastAsia="宋体" w:hAnsi="Times New Roman" w:cs="宋体" w:hint="eastAsia"/>
          <w:szCs w:val="21"/>
        </w:rPr>
        <w:t>到</w:t>
      </w:r>
      <w:r w:rsidRPr="00373D4B">
        <w:rPr>
          <w:rFonts w:ascii="宋体" w:eastAsia="宋体" w:hAnsi="宋体" w:cs="宋体"/>
          <w:szCs w:val="21"/>
        </w:rPr>
        <w:t>B</w:t>
      </w:r>
      <w:r w:rsidRPr="00373D4B">
        <w:rPr>
          <w:rFonts w:ascii="Times New Roman" w:eastAsia="宋体" w:hAnsi="Times New Roman" w:cs="宋体" w:hint="eastAsia"/>
          <w:szCs w:val="21"/>
        </w:rPr>
        <w:t>的二元关系</w:t>
      </w:r>
      <w:r w:rsidRPr="00373D4B">
        <w:rPr>
          <w:rFonts w:ascii="宋体" w:eastAsia="宋体" w:hAnsi="宋体" w:cs="宋体"/>
          <w:szCs w:val="21"/>
        </w:rPr>
        <w:t>f={&lt;a,2 &gt;,&lt;b,1 &gt;,&lt;c,3 &gt;,&lt;d,2 &gt;}，</w:t>
      </w:r>
      <w:r w:rsidRPr="00373D4B">
        <w:rPr>
          <w:rFonts w:ascii="宋体" w:eastAsia="宋体" w:hAnsi="宋体" w:cs="宋体" w:hint="eastAsia"/>
          <w:szCs w:val="21"/>
        </w:rPr>
        <w:t>判断f是否是映射，如果是，请说明是单射、满射还是双射？</w:t>
      </w:r>
      <w:r w:rsidRPr="00373D4B">
        <w:rPr>
          <w:rFonts w:ascii="Times New Roman" w:eastAsia="宋体" w:hAnsi="Times New Roman" w:cs="Times New Roman" w:hint="eastAsia"/>
          <w:szCs w:val="21"/>
        </w:rPr>
        <w:t xml:space="preserve"> </w:t>
      </w:r>
    </w:p>
    <w:p w:rsidR="008F0148" w:rsidRPr="00373D4B" w:rsidRDefault="008F0148" w:rsidP="002B1614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Times New Roman"/>
          <w:szCs w:val="21"/>
        </w:rPr>
      </w:pPr>
      <w:r w:rsidRPr="00373D4B">
        <w:rPr>
          <w:rFonts w:ascii="宋体" w:eastAsia="宋体" w:hAnsi="宋体" w:cs="Times New Roman" w:hint="eastAsia"/>
          <w:szCs w:val="21"/>
        </w:rPr>
        <w:t>给定集合S={1,2,3}，请给出S上所有的划分，并由划分给出对应的等价关系。</w:t>
      </w:r>
    </w:p>
    <w:p w:rsidR="00B05CBF" w:rsidRPr="00373D4B" w:rsidRDefault="00B05CBF" w:rsidP="002B1614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Times New Roman"/>
          <w:szCs w:val="21"/>
        </w:rPr>
      </w:pPr>
      <w:r w:rsidRPr="00373D4B">
        <w:rPr>
          <w:rFonts w:ascii="宋体" w:eastAsia="宋体" w:hAnsi="宋体" w:cs="Times New Roman" w:hint="eastAsia"/>
          <w:szCs w:val="21"/>
        </w:rPr>
        <w:t>设</w:t>
      </w:r>
      <w:r w:rsidRPr="00373D4B">
        <w:rPr>
          <w:rFonts w:ascii="宋体" w:eastAsia="宋体" w:hAnsi="宋体" w:cs="Times New Roman"/>
          <w:position w:val="-18"/>
          <w:szCs w:val="21"/>
        </w:rPr>
        <w:object w:dxaOrig="2560" w:dyaOrig="480">
          <v:shape id="_x0000_i1034" type="#_x0000_t75" style="width:128.25pt;height:24pt" o:ole="">
            <v:imagedata r:id="rId26" o:title=""/>
          </v:shape>
          <o:OLEObject Type="Embed" ProgID="Equation.DSMT4" ShapeID="_x0000_i1034" DrawAspect="Content" ObjectID="_1651255267" r:id="rId27"/>
        </w:object>
      </w:r>
      <w:r w:rsidRPr="00373D4B">
        <w:rPr>
          <w:rFonts w:ascii="宋体" w:eastAsia="宋体" w:hAnsi="宋体" w:cs="Times New Roman" w:hint="eastAsia"/>
          <w:szCs w:val="21"/>
        </w:rPr>
        <w:t>是定义在整数集</w:t>
      </w:r>
      <w:r w:rsidRPr="00373D4B">
        <w:rPr>
          <w:rFonts w:ascii="宋体" w:eastAsia="宋体" w:hAnsi="宋体" w:cs="Times New Roman" w:hint="eastAsia"/>
          <w:b/>
          <w:bCs/>
          <w:szCs w:val="21"/>
        </w:rPr>
        <w:t>Z</w:t>
      </w:r>
      <w:r w:rsidRPr="00373D4B">
        <w:rPr>
          <w:rFonts w:ascii="宋体" w:eastAsia="宋体" w:hAnsi="宋体" w:cs="Times New Roman" w:hint="eastAsia"/>
          <w:szCs w:val="21"/>
        </w:rPr>
        <w:t>上的模4同余关系，求商集</w:t>
      </w:r>
      <w:r w:rsidRPr="00373D4B">
        <w:rPr>
          <w:rFonts w:ascii="宋体" w:eastAsia="宋体" w:hAnsi="宋体" w:cs="Times New Roman" w:hint="eastAsia"/>
          <w:i/>
          <w:iCs/>
          <w:szCs w:val="21"/>
        </w:rPr>
        <w:t>Z/R</w:t>
      </w:r>
      <w:r w:rsidRPr="00373D4B">
        <w:rPr>
          <w:rFonts w:ascii="宋体" w:eastAsia="宋体" w:hAnsi="宋体" w:cs="Times New Roman" w:hint="eastAsia"/>
          <w:szCs w:val="21"/>
        </w:rPr>
        <w:t>.</w:t>
      </w:r>
    </w:p>
    <w:p w:rsidR="006F59C3" w:rsidRPr="00373D4B" w:rsidRDefault="006F59C3" w:rsidP="006F59C3">
      <w:pPr>
        <w:pStyle w:val="a5"/>
        <w:numPr>
          <w:ilvl w:val="0"/>
          <w:numId w:val="2"/>
        </w:numPr>
        <w:spacing w:line="300" w:lineRule="exact"/>
        <w:ind w:firstLineChars="0"/>
        <w:rPr>
          <w:szCs w:val="21"/>
        </w:rPr>
      </w:pPr>
      <w:r w:rsidRPr="00373D4B">
        <w:rPr>
          <w:position w:val="-10"/>
          <w:szCs w:val="21"/>
        </w:rPr>
        <w:object w:dxaOrig="1400" w:dyaOrig="320">
          <v:shape id="_x0000_i1035" type="#_x0000_t75" style="width:69.75pt;height:15.75pt" o:ole="">
            <v:imagedata r:id="rId28" o:title=""/>
          </v:shape>
          <o:OLEObject Type="Embed" ProgID="Equation.DSMT4" ShapeID="_x0000_i1035" DrawAspect="Content" ObjectID="_1651255268" r:id="rId29"/>
        </w:object>
      </w:r>
      <w:r w:rsidRPr="00373D4B">
        <w:rPr>
          <w:rFonts w:hint="eastAsia"/>
          <w:szCs w:val="21"/>
        </w:rPr>
        <w:t>，定义在</w:t>
      </w:r>
      <w:r w:rsidRPr="00373D4B">
        <w:rPr>
          <w:rFonts w:hint="eastAsia"/>
          <w:szCs w:val="21"/>
        </w:rPr>
        <w:t>A</w:t>
      </w:r>
      <w:r w:rsidRPr="00373D4B">
        <w:rPr>
          <w:rFonts w:hint="eastAsia"/>
          <w:szCs w:val="21"/>
        </w:rPr>
        <w:t>上的关系</w:t>
      </w:r>
      <w:r w:rsidRPr="00373D4B">
        <w:rPr>
          <w:position w:val="-10"/>
          <w:szCs w:val="21"/>
        </w:rPr>
        <w:object w:dxaOrig="5400" w:dyaOrig="320">
          <v:shape id="_x0000_i1036" type="#_x0000_t75" style="width:270pt;height:15.75pt" o:ole="">
            <v:imagedata r:id="rId30" o:title=""/>
          </v:shape>
          <o:OLEObject Type="Embed" ProgID="Equation.DSMT4" ShapeID="_x0000_i1036" DrawAspect="Content" ObjectID="_1651255269" r:id="rId31"/>
        </w:object>
      </w:r>
      <w:r w:rsidRPr="00373D4B">
        <w:rPr>
          <w:rFonts w:hint="eastAsia"/>
          <w:szCs w:val="21"/>
        </w:rPr>
        <w:t>，试回答下列问题：</w:t>
      </w:r>
    </w:p>
    <w:p w:rsidR="006F59C3" w:rsidRPr="00373D4B" w:rsidRDefault="006F59C3" w:rsidP="006F59C3">
      <w:pPr>
        <w:spacing w:line="300" w:lineRule="exact"/>
        <w:rPr>
          <w:szCs w:val="21"/>
        </w:rPr>
      </w:pPr>
      <w:r w:rsidRPr="00373D4B">
        <w:rPr>
          <w:rFonts w:hint="eastAsia"/>
          <w:szCs w:val="21"/>
        </w:rPr>
        <w:t>（</w:t>
      </w:r>
      <w:r w:rsidRPr="00373D4B">
        <w:rPr>
          <w:rFonts w:hint="eastAsia"/>
          <w:szCs w:val="21"/>
        </w:rPr>
        <w:t>1</w:t>
      </w:r>
      <w:r w:rsidRPr="00373D4B">
        <w:rPr>
          <w:rFonts w:hint="eastAsia"/>
          <w:szCs w:val="21"/>
        </w:rPr>
        <w:t>）写出</w:t>
      </w:r>
      <w:r w:rsidRPr="00373D4B">
        <w:rPr>
          <w:rFonts w:hint="eastAsia"/>
          <w:szCs w:val="21"/>
        </w:rPr>
        <w:t>R</w:t>
      </w:r>
      <w:r w:rsidRPr="00373D4B">
        <w:rPr>
          <w:rFonts w:hint="eastAsia"/>
          <w:szCs w:val="21"/>
        </w:rPr>
        <w:t>的关系矩阵；</w:t>
      </w:r>
    </w:p>
    <w:p w:rsidR="006F59C3" w:rsidRPr="00373D4B" w:rsidRDefault="006F59C3" w:rsidP="006F59C3">
      <w:pPr>
        <w:spacing w:line="300" w:lineRule="exact"/>
        <w:rPr>
          <w:b/>
          <w:szCs w:val="21"/>
        </w:rPr>
      </w:pPr>
      <w:r w:rsidRPr="00373D4B">
        <w:rPr>
          <w:rFonts w:hint="eastAsia"/>
          <w:szCs w:val="21"/>
        </w:rPr>
        <w:t>（</w:t>
      </w:r>
      <w:r w:rsidRPr="00373D4B">
        <w:rPr>
          <w:rFonts w:hint="eastAsia"/>
          <w:szCs w:val="21"/>
        </w:rPr>
        <w:t>2</w:t>
      </w:r>
      <w:r w:rsidRPr="00373D4B">
        <w:rPr>
          <w:rFonts w:hint="eastAsia"/>
          <w:szCs w:val="21"/>
        </w:rPr>
        <w:t>）画出其关系图；</w:t>
      </w:r>
    </w:p>
    <w:p w:rsidR="006F59C3" w:rsidRPr="00373D4B" w:rsidRDefault="006F59C3" w:rsidP="006F59C3">
      <w:pPr>
        <w:spacing w:line="300" w:lineRule="exact"/>
        <w:rPr>
          <w:szCs w:val="21"/>
        </w:rPr>
      </w:pPr>
      <w:r w:rsidRPr="00373D4B">
        <w:rPr>
          <w:rFonts w:hint="eastAsia"/>
          <w:szCs w:val="21"/>
        </w:rPr>
        <w:t>（</w:t>
      </w:r>
      <w:r w:rsidRPr="00373D4B">
        <w:rPr>
          <w:rFonts w:hint="eastAsia"/>
          <w:szCs w:val="21"/>
        </w:rPr>
        <w:t>4</w:t>
      </w:r>
      <w:r w:rsidRPr="00373D4B">
        <w:rPr>
          <w:rFonts w:hint="eastAsia"/>
          <w:szCs w:val="21"/>
        </w:rPr>
        <w:t>）分别求出自反闭包</w:t>
      </w:r>
      <w:r w:rsidRPr="00373D4B">
        <w:rPr>
          <w:rFonts w:hint="eastAsia"/>
          <w:szCs w:val="21"/>
        </w:rPr>
        <w:t xml:space="preserve">r(R), </w:t>
      </w:r>
      <w:r w:rsidRPr="00373D4B">
        <w:rPr>
          <w:rFonts w:hint="eastAsia"/>
          <w:szCs w:val="21"/>
        </w:rPr>
        <w:t>对称闭包</w:t>
      </w:r>
      <w:r w:rsidRPr="00373D4B">
        <w:rPr>
          <w:rFonts w:hint="eastAsia"/>
          <w:szCs w:val="21"/>
        </w:rPr>
        <w:t>s(R),</w:t>
      </w:r>
      <w:r w:rsidRPr="00373D4B">
        <w:rPr>
          <w:rFonts w:hint="eastAsia"/>
          <w:szCs w:val="21"/>
        </w:rPr>
        <w:t>传递闭包</w:t>
      </w:r>
      <w:r w:rsidRPr="00373D4B">
        <w:rPr>
          <w:rFonts w:hint="eastAsia"/>
          <w:szCs w:val="21"/>
        </w:rPr>
        <w:t xml:space="preserve"> t(R)</w:t>
      </w:r>
      <w:r w:rsidRPr="00373D4B">
        <w:rPr>
          <w:rFonts w:hint="eastAsia"/>
          <w:szCs w:val="21"/>
        </w:rPr>
        <w:t>。</w:t>
      </w:r>
    </w:p>
    <w:p w:rsidR="00B05CBF" w:rsidRPr="00373D4B" w:rsidRDefault="00B05CBF" w:rsidP="002B1614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Times New Roman"/>
          <w:szCs w:val="21"/>
        </w:rPr>
      </w:pPr>
      <w:r w:rsidRPr="00373D4B">
        <w:rPr>
          <w:rFonts w:ascii="宋体" w:eastAsia="宋体" w:hAnsi="宋体" w:cs="Times New Roman" w:hint="eastAsia"/>
          <w:szCs w:val="21"/>
        </w:rPr>
        <w:t>给定集合S={1,2,3}，试判断定义在S的幂集上的包含关系“</w:t>
      </w: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⊆</m:t>
        </m:r>
      </m:oMath>
      <w:r w:rsidRPr="00373D4B">
        <w:rPr>
          <w:rFonts w:ascii="宋体" w:eastAsia="宋体" w:hAnsi="宋体" w:cs="Times New Roman" w:hint="eastAsia"/>
          <w:szCs w:val="21"/>
        </w:rPr>
        <w:t>”是否是偏序关系，如果是，请用哈斯图表示。</w:t>
      </w:r>
    </w:p>
    <w:p w:rsidR="008F0148" w:rsidRPr="00373D4B" w:rsidRDefault="008F0148" w:rsidP="002B1614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宋体" w:eastAsia="宋体" w:hAnsi="宋体" w:cs="Times New Roman"/>
          <w:szCs w:val="21"/>
        </w:rPr>
      </w:pPr>
      <w:r w:rsidRPr="00373D4B">
        <w:rPr>
          <w:rFonts w:ascii="宋体" w:eastAsia="宋体" w:hAnsi="宋体" w:cs="Times New Roman" w:hint="eastAsia"/>
          <w:szCs w:val="21"/>
        </w:rPr>
        <w:t>试求</w:t>
      </w:r>
      <w:r w:rsidRPr="00373D4B">
        <w:rPr>
          <w:position w:val="-10"/>
          <w:szCs w:val="21"/>
        </w:rPr>
        <w:object w:dxaOrig="2140" w:dyaOrig="340">
          <v:shape id="_x0000_i1037" type="#_x0000_t75" style="width:107.25pt;height:17.25pt" o:ole="">
            <v:imagedata r:id="rId32" o:title=""/>
          </v:shape>
          <o:OLEObject Type="Embed" ProgID="Equation.3" ShapeID="_x0000_i1037" DrawAspect="Content" ObjectID="_1651255270" r:id="rId33"/>
        </w:object>
      </w:r>
      <w:r w:rsidRPr="00373D4B">
        <w:rPr>
          <w:rFonts w:ascii="Times New Roman" w:eastAsia="宋体" w:hAnsi="Times New Roman" w:cs="Times New Roman" w:hint="eastAsia"/>
          <w:szCs w:val="21"/>
        </w:rPr>
        <w:t>的主析取范式与主合取范式（用</w:t>
      </w:r>
      <w:r w:rsidRPr="00373D4B">
        <w:rPr>
          <w:rFonts w:ascii="Times New Roman" w:eastAsia="宋体" w:hAnsi="Times New Roman" w:cs="Times New Roman" w:hint="eastAsia"/>
          <w:szCs w:val="21"/>
        </w:rPr>
        <w:t>M</w:t>
      </w:r>
      <w:r w:rsidRPr="00373D4B">
        <w:rPr>
          <w:rFonts w:ascii="Times New Roman" w:eastAsia="宋体" w:hAnsi="Times New Roman" w:cs="Times New Roman" w:hint="eastAsia"/>
          <w:szCs w:val="21"/>
        </w:rPr>
        <w:t>，</w:t>
      </w:r>
      <w:r w:rsidRPr="00373D4B">
        <w:rPr>
          <w:rFonts w:ascii="Times New Roman" w:eastAsia="宋体" w:hAnsi="Times New Roman" w:cs="Times New Roman" w:hint="eastAsia"/>
          <w:szCs w:val="21"/>
        </w:rPr>
        <w:t>m</w:t>
      </w:r>
      <w:r w:rsidRPr="00373D4B">
        <w:rPr>
          <w:rFonts w:ascii="Times New Roman" w:eastAsia="宋体" w:hAnsi="Times New Roman" w:cs="Times New Roman" w:hint="eastAsia"/>
          <w:szCs w:val="21"/>
        </w:rPr>
        <w:t>表示极大项与</w:t>
      </w:r>
      <w:proofErr w:type="gramStart"/>
      <w:r w:rsidRPr="00373D4B">
        <w:rPr>
          <w:rFonts w:ascii="Times New Roman" w:eastAsia="宋体" w:hAnsi="Times New Roman" w:cs="Times New Roman" w:hint="eastAsia"/>
          <w:szCs w:val="21"/>
        </w:rPr>
        <w:t>极</w:t>
      </w:r>
      <w:proofErr w:type="gramEnd"/>
      <w:r w:rsidRPr="00373D4B">
        <w:rPr>
          <w:rFonts w:ascii="Times New Roman" w:eastAsia="宋体" w:hAnsi="Times New Roman" w:cs="Times New Roman" w:hint="eastAsia"/>
          <w:szCs w:val="21"/>
        </w:rPr>
        <w:t>小项）</w:t>
      </w:r>
    </w:p>
    <w:p w:rsidR="006F59C3" w:rsidRPr="00373D4B" w:rsidRDefault="006F59C3" w:rsidP="006F59C3">
      <w:pPr>
        <w:pStyle w:val="a5"/>
        <w:numPr>
          <w:ilvl w:val="0"/>
          <w:numId w:val="2"/>
        </w:numPr>
        <w:spacing w:line="360" w:lineRule="exact"/>
        <w:ind w:firstLineChars="0"/>
        <w:rPr>
          <w:szCs w:val="21"/>
        </w:rPr>
      </w:pPr>
      <w:r w:rsidRPr="00373D4B">
        <w:rPr>
          <w:rFonts w:hint="eastAsia"/>
          <w:szCs w:val="21"/>
        </w:rPr>
        <w:t>现有事实如下：</w:t>
      </w:r>
    </w:p>
    <w:p w:rsidR="006F59C3" w:rsidRPr="00373D4B" w:rsidRDefault="006F59C3" w:rsidP="006F59C3">
      <w:pPr>
        <w:spacing w:line="360" w:lineRule="exact"/>
        <w:ind w:leftChars="-71" w:left="-149" w:firstLineChars="100" w:firstLine="210"/>
        <w:rPr>
          <w:szCs w:val="21"/>
        </w:rPr>
      </w:pPr>
      <w:r w:rsidRPr="00373D4B">
        <w:rPr>
          <w:rFonts w:hint="eastAsia"/>
          <w:szCs w:val="21"/>
        </w:rPr>
        <w:t>（</w:t>
      </w:r>
      <w:r w:rsidRPr="00373D4B">
        <w:rPr>
          <w:rFonts w:hint="eastAsia"/>
          <w:szCs w:val="21"/>
        </w:rPr>
        <w:t>1</w:t>
      </w:r>
      <w:r w:rsidRPr="00373D4B">
        <w:rPr>
          <w:rFonts w:hint="eastAsia"/>
          <w:szCs w:val="21"/>
        </w:rPr>
        <w:t>）如果今天是星期天，</w:t>
      </w:r>
      <w:r w:rsidRPr="00373D4B">
        <w:rPr>
          <w:rFonts w:hint="eastAsia"/>
          <w:szCs w:val="21"/>
        </w:rPr>
        <w:t>A</w:t>
      </w:r>
      <w:r w:rsidRPr="00373D4B">
        <w:rPr>
          <w:rFonts w:hint="eastAsia"/>
          <w:szCs w:val="21"/>
        </w:rPr>
        <w:t>就去公园或图书馆；</w:t>
      </w:r>
    </w:p>
    <w:p w:rsidR="006F59C3" w:rsidRPr="00373D4B" w:rsidRDefault="006F59C3" w:rsidP="006F59C3">
      <w:pPr>
        <w:spacing w:line="360" w:lineRule="exact"/>
        <w:ind w:leftChars="-71" w:left="-149" w:firstLineChars="100" w:firstLine="210"/>
        <w:rPr>
          <w:szCs w:val="21"/>
        </w:rPr>
      </w:pPr>
      <w:r w:rsidRPr="00373D4B">
        <w:rPr>
          <w:rFonts w:hint="eastAsia"/>
          <w:szCs w:val="21"/>
        </w:rPr>
        <w:t>（</w:t>
      </w:r>
      <w:r w:rsidRPr="00373D4B">
        <w:rPr>
          <w:rFonts w:hint="eastAsia"/>
          <w:szCs w:val="21"/>
        </w:rPr>
        <w:t>2</w:t>
      </w:r>
      <w:r w:rsidRPr="00373D4B">
        <w:rPr>
          <w:rFonts w:hint="eastAsia"/>
          <w:szCs w:val="21"/>
        </w:rPr>
        <w:t>）如果公园游人很多，</w:t>
      </w:r>
      <w:r w:rsidRPr="00373D4B">
        <w:rPr>
          <w:rFonts w:hint="eastAsia"/>
          <w:szCs w:val="21"/>
        </w:rPr>
        <w:t>A</w:t>
      </w:r>
      <w:r w:rsidRPr="00373D4B">
        <w:rPr>
          <w:rFonts w:hint="eastAsia"/>
          <w:szCs w:val="21"/>
        </w:rPr>
        <w:t>就不去公园；</w:t>
      </w:r>
    </w:p>
    <w:p w:rsidR="006F59C3" w:rsidRPr="00373D4B" w:rsidRDefault="006F59C3" w:rsidP="006F59C3">
      <w:pPr>
        <w:spacing w:line="360" w:lineRule="exact"/>
        <w:ind w:leftChars="-71" w:left="-149" w:firstLineChars="100" w:firstLine="210"/>
        <w:rPr>
          <w:szCs w:val="21"/>
        </w:rPr>
      </w:pPr>
      <w:r w:rsidRPr="00373D4B">
        <w:rPr>
          <w:rFonts w:hint="eastAsia"/>
          <w:szCs w:val="21"/>
        </w:rPr>
        <w:t>（</w:t>
      </w:r>
      <w:r w:rsidRPr="00373D4B">
        <w:rPr>
          <w:rFonts w:hint="eastAsia"/>
          <w:szCs w:val="21"/>
        </w:rPr>
        <w:t>3</w:t>
      </w:r>
      <w:r w:rsidRPr="00373D4B">
        <w:rPr>
          <w:rFonts w:hint="eastAsia"/>
          <w:szCs w:val="21"/>
        </w:rPr>
        <w:t>）今天是周末，但是不是星期六；</w:t>
      </w:r>
    </w:p>
    <w:p w:rsidR="006F59C3" w:rsidRPr="00373D4B" w:rsidRDefault="006F59C3" w:rsidP="006F59C3">
      <w:pPr>
        <w:spacing w:line="360" w:lineRule="exact"/>
        <w:ind w:leftChars="-71" w:left="-149" w:firstLineChars="100" w:firstLine="210"/>
        <w:rPr>
          <w:szCs w:val="21"/>
        </w:rPr>
      </w:pPr>
      <w:r w:rsidRPr="00373D4B">
        <w:rPr>
          <w:rFonts w:hint="eastAsia"/>
          <w:szCs w:val="21"/>
        </w:rPr>
        <w:t>（</w:t>
      </w:r>
      <w:r w:rsidRPr="00373D4B">
        <w:rPr>
          <w:rFonts w:hint="eastAsia"/>
          <w:szCs w:val="21"/>
        </w:rPr>
        <w:t>4</w:t>
      </w:r>
      <w:r w:rsidRPr="00373D4B">
        <w:rPr>
          <w:rFonts w:hint="eastAsia"/>
          <w:szCs w:val="21"/>
        </w:rPr>
        <w:t>）如果是周末，公园人一定人很多。</w:t>
      </w:r>
    </w:p>
    <w:p w:rsidR="006F59C3" w:rsidRPr="00373D4B" w:rsidRDefault="006F59C3" w:rsidP="006F59C3">
      <w:pPr>
        <w:rPr>
          <w:szCs w:val="21"/>
        </w:rPr>
      </w:pPr>
      <w:r w:rsidRPr="00373D4B">
        <w:rPr>
          <w:rFonts w:hint="eastAsia"/>
          <w:szCs w:val="21"/>
        </w:rPr>
        <w:t>试基于上述事实，利用命题逻辑的构造性证明方法判断</w:t>
      </w:r>
      <w:r w:rsidRPr="00373D4B">
        <w:rPr>
          <w:szCs w:val="21"/>
        </w:rPr>
        <w:t>A</w:t>
      </w:r>
      <w:r w:rsidRPr="00373D4B">
        <w:rPr>
          <w:rFonts w:hint="eastAsia"/>
          <w:szCs w:val="21"/>
        </w:rPr>
        <w:t>是否去了图书馆。</w:t>
      </w:r>
    </w:p>
    <w:p w:rsidR="00FD3D33" w:rsidRPr="00373D4B" w:rsidRDefault="00FD3D33" w:rsidP="00FD3D33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Times New Roman"/>
          <w:szCs w:val="21"/>
        </w:rPr>
      </w:pPr>
      <w:r w:rsidRPr="00373D4B">
        <w:rPr>
          <w:rFonts w:hint="eastAsia"/>
          <w:szCs w:val="21"/>
        </w:rPr>
        <w:t>证明：</w:t>
      </w:r>
    </w:p>
    <w:p w:rsidR="006F59C3" w:rsidRPr="00373D4B" w:rsidRDefault="00FD3D33" w:rsidP="00FD3D33">
      <w:pPr>
        <w:rPr>
          <w:rFonts w:ascii="宋体" w:eastAsia="宋体" w:hAnsi="宋体" w:cs="Times New Roman"/>
          <w:szCs w:val="21"/>
        </w:rPr>
      </w:pPr>
      <w:r w:rsidRPr="00373D4B">
        <w:rPr>
          <w:rFonts w:hint="eastAsia"/>
          <w:szCs w:val="21"/>
        </w:rPr>
        <w:t>前提：</w:t>
      </w:r>
      <w:r w:rsidRPr="00373D4B">
        <w:rPr>
          <w:position w:val="-10"/>
          <w:szCs w:val="21"/>
        </w:rPr>
        <w:object w:dxaOrig="5040" w:dyaOrig="320">
          <v:shape id="_x0000_i1038" type="#_x0000_t75" style="width:252pt;height:15.75pt" o:ole="">
            <v:imagedata r:id="rId34" o:title=""/>
          </v:shape>
          <o:OLEObject Type="Embed" ProgID="Equation.DSMT4" ShapeID="_x0000_i1038" DrawAspect="Content" ObjectID="_1651255271" r:id="rId35"/>
        </w:object>
      </w:r>
    </w:p>
    <w:p w:rsidR="006F59C3" w:rsidRPr="00373D4B" w:rsidRDefault="00FD3D33" w:rsidP="00FD3D33">
      <w:pPr>
        <w:rPr>
          <w:rFonts w:ascii="宋体" w:eastAsia="宋体" w:hAnsi="宋体" w:cs="Times New Roman"/>
          <w:szCs w:val="21"/>
        </w:rPr>
      </w:pPr>
      <w:r w:rsidRPr="00373D4B">
        <w:rPr>
          <w:rFonts w:hint="eastAsia"/>
          <w:szCs w:val="21"/>
        </w:rPr>
        <w:t>结论：</w:t>
      </w:r>
      <w:r w:rsidRPr="00373D4B">
        <w:rPr>
          <w:position w:val="-10"/>
          <w:szCs w:val="21"/>
        </w:rPr>
        <w:object w:dxaOrig="1100" w:dyaOrig="320">
          <v:shape id="_x0000_i1039" type="#_x0000_t75" style="width:54.75pt;height:15.75pt" o:ole="">
            <v:imagedata r:id="rId36" o:title=""/>
          </v:shape>
          <o:OLEObject Type="Embed" ProgID="Equation.DSMT4" ShapeID="_x0000_i1039" DrawAspect="Content" ObjectID="_1651255272" r:id="rId37"/>
        </w:object>
      </w:r>
    </w:p>
    <w:p w:rsidR="00972E2A" w:rsidRPr="00AB033E" w:rsidRDefault="009516F6" w:rsidP="00373D4B">
      <w:pPr>
        <w:pStyle w:val="a5"/>
        <w:numPr>
          <w:ilvl w:val="0"/>
          <w:numId w:val="2"/>
        </w:numPr>
        <w:spacing w:line="400" w:lineRule="exact"/>
        <w:ind w:left="360" w:firstLineChars="0"/>
        <w:rPr>
          <w:rFonts w:hint="eastAsia"/>
        </w:rPr>
      </w:pPr>
      <w:r w:rsidRPr="00373D4B">
        <w:rPr>
          <w:rFonts w:ascii="宋体" w:eastAsia="宋体" w:hAnsi="宋体" w:cs="Times New Roman" w:hint="eastAsia"/>
          <w:bCs/>
          <w:szCs w:val="21"/>
        </w:rPr>
        <w:t>用一阶逻辑证明：</w:t>
      </w:r>
      <w:r w:rsidR="00FD3D33" w:rsidRPr="00373D4B">
        <w:rPr>
          <w:rFonts w:ascii="宋体" w:eastAsia="宋体" w:hAnsi="宋体" w:cs="Times New Roman" w:hint="eastAsia"/>
          <w:bCs/>
          <w:szCs w:val="21"/>
        </w:rPr>
        <w:t>鸟都会飞，麻雀是鸟，所以麻雀会飞。</w:t>
      </w:r>
      <w:r w:rsidRPr="00373D4B">
        <w:rPr>
          <w:rFonts w:ascii="宋体" w:eastAsia="宋体" w:hAnsi="宋体" w:cs="Times New Roman" w:hint="eastAsia"/>
          <w:bCs/>
          <w:szCs w:val="21"/>
        </w:rPr>
        <w:t>（设</w:t>
      </w:r>
      <w:r w:rsidR="00FD3D33" w:rsidRPr="00373D4B">
        <w:rPr>
          <w:rFonts w:ascii="宋体" w:eastAsia="宋体" w:hAnsi="宋体" w:cs="Times New Roman"/>
          <w:bCs/>
          <w:szCs w:val="21"/>
        </w:rPr>
        <w:t>F(x)</w:t>
      </w:r>
      <w:r w:rsidR="00FD3D33" w:rsidRPr="00373D4B">
        <w:rPr>
          <w:rFonts w:ascii="宋体" w:eastAsia="宋体" w:hAnsi="宋体" w:cs="Times New Roman" w:hint="eastAsia"/>
          <w:bCs/>
          <w:szCs w:val="21"/>
        </w:rPr>
        <w:t>：</w:t>
      </w:r>
      <w:r w:rsidR="00FD3D33" w:rsidRPr="00373D4B">
        <w:rPr>
          <w:rFonts w:ascii="宋体" w:eastAsia="宋体" w:hAnsi="宋体" w:cs="Times New Roman"/>
          <w:bCs/>
          <w:szCs w:val="21"/>
        </w:rPr>
        <w:t>x</w:t>
      </w:r>
      <w:r w:rsidR="00FD3D33" w:rsidRPr="00373D4B">
        <w:rPr>
          <w:rFonts w:ascii="宋体" w:eastAsia="宋体" w:hAnsi="宋体" w:cs="Times New Roman" w:hint="eastAsia"/>
          <w:bCs/>
          <w:szCs w:val="21"/>
        </w:rPr>
        <w:t>是鸟，</w:t>
      </w:r>
      <w:r w:rsidR="00FD3D33" w:rsidRPr="00373D4B">
        <w:rPr>
          <w:rFonts w:ascii="宋体" w:eastAsia="宋体" w:hAnsi="宋体" w:cs="Times New Roman"/>
          <w:bCs/>
          <w:szCs w:val="21"/>
        </w:rPr>
        <w:t>G(x)</w:t>
      </w:r>
      <w:r w:rsidR="00FD3D33" w:rsidRPr="00373D4B">
        <w:rPr>
          <w:rFonts w:ascii="宋体" w:eastAsia="宋体" w:hAnsi="宋体" w:cs="Times New Roman" w:hint="eastAsia"/>
          <w:bCs/>
          <w:szCs w:val="21"/>
        </w:rPr>
        <w:t>：</w:t>
      </w:r>
      <w:r w:rsidR="00FD3D33" w:rsidRPr="00373D4B">
        <w:rPr>
          <w:rFonts w:ascii="宋体" w:eastAsia="宋体" w:hAnsi="宋体" w:cs="Times New Roman"/>
          <w:bCs/>
          <w:szCs w:val="21"/>
        </w:rPr>
        <w:t>x</w:t>
      </w:r>
      <w:r w:rsidR="00FD3D33" w:rsidRPr="00373D4B">
        <w:rPr>
          <w:rFonts w:ascii="宋体" w:eastAsia="宋体" w:hAnsi="宋体" w:cs="Times New Roman" w:hint="eastAsia"/>
          <w:bCs/>
          <w:szCs w:val="21"/>
        </w:rPr>
        <w:t>会飞，</w:t>
      </w:r>
      <w:r w:rsidR="00FD3D33" w:rsidRPr="00373D4B">
        <w:rPr>
          <w:rFonts w:ascii="宋体" w:eastAsia="宋体" w:hAnsi="宋体" w:cs="Times New Roman"/>
          <w:bCs/>
          <w:szCs w:val="21"/>
        </w:rPr>
        <w:t>M(x)</w:t>
      </w:r>
      <w:r w:rsidR="00FD3D33" w:rsidRPr="00373D4B">
        <w:rPr>
          <w:rFonts w:ascii="宋体" w:eastAsia="宋体" w:hAnsi="宋体" w:cs="Times New Roman" w:hint="eastAsia"/>
          <w:bCs/>
          <w:szCs w:val="21"/>
        </w:rPr>
        <w:t>：</w:t>
      </w:r>
      <w:r w:rsidR="00FD3D33" w:rsidRPr="00373D4B">
        <w:rPr>
          <w:rFonts w:ascii="宋体" w:eastAsia="宋体" w:hAnsi="宋体" w:cs="Times New Roman"/>
          <w:bCs/>
          <w:szCs w:val="21"/>
        </w:rPr>
        <w:t>x</w:t>
      </w:r>
      <w:r w:rsidR="00FD3D33" w:rsidRPr="00373D4B">
        <w:rPr>
          <w:rFonts w:ascii="宋体" w:eastAsia="宋体" w:hAnsi="宋体" w:cs="Times New Roman" w:hint="eastAsia"/>
          <w:bCs/>
          <w:szCs w:val="21"/>
        </w:rPr>
        <w:t>是麻雀</w:t>
      </w:r>
      <w:r w:rsidRPr="00373D4B">
        <w:rPr>
          <w:rFonts w:ascii="宋体" w:eastAsia="宋体" w:hAnsi="宋体" w:cs="Times New Roman" w:hint="eastAsia"/>
          <w:bCs/>
          <w:szCs w:val="21"/>
        </w:rPr>
        <w:t>）</w:t>
      </w:r>
      <w:bookmarkStart w:id="0" w:name="_GoBack"/>
      <w:bookmarkEnd w:id="0"/>
    </w:p>
    <w:sectPr w:rsidR="00972E2A" w:rsidRPr="00AB03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6CCC" w:rsidRDefault="00656CCC" w:rsidP="00C434C9">
      <w:r>
        <w:separator/>
      </w:r>
    </w:p>
  </w:endnote>
  <w:endnote w:type="continuationSeparator" w:id="0">
    <w:p w:rsidR="00656CCC" w:rsidRDefault="00656CCC" w:rsidP="00C43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6CCC" w:rsidRDefault="00656CCC" w:rsidP="00C434C9">
      <w:r>
        <w:separator/>
      </w:r>
    </w:p>
  </w:footnote>
  <w:footnote w:type="continuationSeparator" w:id="0">
    <w:p w:rsidR="00656CCC" w:rsidRDefault="00656CCC" w:rsidP="00C434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B4927"/>
    <w:multiLevelType w:val="hybridMultilevel"/>
    <w:tmpl w:val="290AE56C"/>
    <w:lvl w:ilvl="0" w:tplc="827E96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7A425A2"/>
    <w:multiLevelType w:val="hybridMultilevel"/>
    <w:tmpl w:val="06ECD9AA"/>
    <w:lvl w:ilvl="0" w:tplc="ECC27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2C4B51"/>
    <w:multiLevelType w:val="hybridMultilevel"/>
    <w:tmpl w:val="72E8CF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7C8323E"/>
    <w:multiLevelType w:val="hybridMultilevel"/>
    <w:tmpl w:val="736EB9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9316BC1"/>
    <w:multiLevelType w:val="hybridMultilevel"/>
    <w:tmpl w:val="9ACC0328"/>
    <w:lvl w:ilvl="0" w:tplc="54F0FA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7C3D1259"/>
    <w:multiLevelType w:val="hybridMultilevel"/>
    <w:tmpl w:val="AC54821A"/>
    <w:lvl w:ilvl="0" w:tplc="72C0BA7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09A"/>
    <w:rsid w:val="000667C1"/>
    <w:rsid w:val="00176D41"/>
    <w:rsid w:val="001817B4"/>
    <w:rsid w:val="002B1614"/>
    <w:rsid w:val="00373D4B"/>
    <w:rsid w:val="0039109A"/>
    <w:rsid w:val="00656CCC"/>
    <w:rsid w:val="006570A1"/>
    <w:rsid w:val="006F59C3"/>
    <w:rsid w:val="007203C1"/>
    <w:rsid w:val="008F0148"/>
    <w:rsid w:val="009516F6"/>
    <w:rsid w:val="00972E2A"/>
    <w:rsid w:val="00A072D8"/>
    <w:rsid w:val="00AB033E"/>
    <w:rsid w:val="00B05CBF"/>
    <w:rsid w:val="00BA5F0E"/>
    <w:rsid w:val="00BB0533"/>
    <w:rsid w:val="00C434C9"/>
    <w:rsid w:val="00EF26C7"/>
    <w:rsid w:val="00FD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4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4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4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4C9"/>
    <w:rPr>
      <w:sz w:val="18"/>
      <w:szCs w:val="18"/>
    </w:rPr>
  </w:style>
  <w:style w:type="paragraph" w:styleId="a5">
    <w:name w:val="List Paragraph"/>
    <w:basedOn w:val="a"/>
    <w:uiPriority w:val="34"/>
    <w:qFormat/>
    <w:rsid w:val="00C434C9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B05CBF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B05CB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05CB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4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4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4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4C9"/>
    <w:rPr>
      <w:sz w:val="18"/>
      <w:szCs w:val="18"/>
    </w:rPr>
  </w:style>
  <w:style w:type="paragraph" w:styleId="a5">
    <w:name w:val="List Paragraph"/>
    <w:basedOn w:val="a"/>
    <w:uiPriority w:val="34"/>
    <w:qFormat/>
    <w:rsid w:val="00C434C9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B05CBF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B05CB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05C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18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cch</dc:creator>
  <cp:lastModifiedBy>cch</cp:lastModifiedBy>
  <cp:revision>9</cp:revision>
  <dcterms:created xsi:type="dcterms:W3CDTF">2020-05-17T08:57:00Z</dcterms:created>
  <dcterms:modified xsi:type="dcterms:W3CDTF">2020-05-17T13:10:00Z</dcterms:modified>
</cp:coreProperties>
</file>