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28EED4E9" w:rsidR="0000249B" w:rsidRPr="001E22E3" w:rsidRDefault="000A7538" w:rsidP="002A6F71">
      <w:pPr>
        <w:pStyle w:val="Ttulo"/>
      </w:pPr>
      <w:bookmarkStart w:id="0" w:name="_Hlk202364620"/>
      <w:r w:rsidRPr="001E22E3">
        <w:t>Registro Diario de Avances</w:t>
      </w:r>
      <w:r w:rsidR="007F4C02" w:rsidRPr="001E22E3">
        <w:t xml:space="preserve"> </w:t>
      </w:r>
      <w:r w:rsidRPr="001E22E3">
        <w:t xml:space="preserve">– Sprint </w:t>
      </w:r>
      <w:r w:rsidR="00562950">
        <w:t>6</w:t>
      </w:r>
      <w:r w:rsidR="007F4C02" w:rsidRPr="001E22E3">
        <w:t xml:space="preserve"> </w:t>
      </w:r>
      <w:r w:rsidR="009372E2">
        <w:t>Braille Express</w:t>
      </w:r>
    </w:p>
    <w:p w14:paraId="6891B534" w14:textId="44209718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562950">
        <w:rPr>
          <w:rFonts w:ascii="Times New Roman" w:eastAsia="Times New Roman" w:hAnsi="Times New Roman" w:cs="Times New Roman"/>
          <w:sz w:val="24"/>
          <w:szCs w:val="24"/>
          <w:lang w:eastAsia="es-PE"/>
        </w:rPr>
        <w:t>15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</w:t>
      </w:r>
      <w:r w:rsidR="00562950">
        <w:rPr>
          <w:rFonts w:ascii="Times New Roman" w:eastAsia="Times New Roman" w:hAnsi="Times New Roman" w:cs="Times New Roman"/>
          <w:sz w:val="24"/>
          <w:szCs w:val="24"/>
          <w:lang w:eastAsia="es-PE"/>
        </w:rPr>
        <w:t>6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0E2D9C43" w14:textId="77777777" w:rsidR="00CE487B" w:rsidRPr="00CE487B" w:rsidRDefault="00CE487B" w:rsidP="00CE487B">
      <w:pPr>
        <w:jc w:val="both"/>
        <w:rPr>
          <w:rFonts w:ascii="Times New Roman" w:hAnsi="Times New Roman" w:cs="Times New Roman"/>
          <w:sz w:val="24"/>
          <w:szCs w:val="24"/>
        </w:rPr>
      </w:pPr>
      <w:r w:rsidRPr="00CE487B">
        <w:rPr>
          <w:rFonts w:ascii="Times New Roman" w:hAnsi="Times New Roman" w:cs="Times New Roman"/>
          <w:sz w:val="24"/>
          <w:szCs w:val="24"/>
        </w:rPr>
        <w:t xml:space="preserve">El presente documento describe las actividades ejecutadas durante el </w:t>
      </w:r>
      <w:r w:rsidRPr="00CE487B">
        <w:rPr>
          <w:rFonts w:ascii="Times New Roman" w:hAnsi="Times New Roman" w:cs="Times New Roman"/>
          <w:b/>
          <w:bCs/>
          <w:sz w:val="24"/>
          <w:szCs w:val="24"/>
        </w:rPr>
        <w:t>Sprint 6</w:t>
      </w:r>
      <w:r w:rsidRPr="00CE487B">
        <w:rPr>
          <w:rFonts w:ascii="Times New Roman" w:hAnsi="Times New Roman" w:cs="Times New Roman"/>
          <w:sz w:val="24"/>
          <w:szCs w:val="24"/>
        </w:rPr>
        <w:t xml:space="preserve"> del proyecto </w:t>
      </w:r>
      <w:r w:rsidRPr="00CE487B">
        <w:rPr>
          <w:rFonts w:ascii="Times New Roman" w:hAnsi="Times New Roman" w:cs="Times New Roman"/>
          <w:b/>
          <w:bCs/>
          <w:sz w:val="24"/>
          <w:szCs w:val="24"/>
        </w:rPr>
        <w:t>Braille Express</w:t>
      </w:r>
      <w:r w:rsidRPr="00CE487B">
        <w:rPr>
          <w:rFonts w:ascii="Times New Roman" w:hAnsi="Times New Roman" w:cs="Times New Roman"/>
          <w:sz w:val="24"/>
          <w:szCs w:val="24"/>
        </w:rPr>
        <w:t>, centrado en la integración completa entre la aplicación móvil y el dispositivo físico mediante Bluetooth. Este Sprint tuvo como objetivo principal habilitar el envío de caracteres Braille desde la aplicación al dispositivo Arduino, asegurar la estabilidad de la conexión y brindar al usuario control sobre la reconexión manual en caso de fallos.</w:t>
      </w:r>
    </w:p>
    <w:p w14:paraId="06D05F1B" w14:textId="77777777" w:rsidR="00CE487B" w:rsidRPr="00CE487B" w:rsidRDefault="00CE487B" w:rsidP="00CE487B">
      <w:pPr>
        <w:jc w:val="both"/>
        <w:rPr>
          <w:rFonts w:ascii="Times New Roman" w:hAnsi="Times New Roman" w:cs="Times New Roman"/>
          <w:sz w:val="24"/>
          <w:szCs w:val="24"/>
        </w:rPr>
      </w:pPr>
      <w:r w:rsidRPr="00CE487B">
        <w:rPr>
          <w:rFonts w:ascii="Times New Roman" w:hAnsi="Times New Roman" w:cs="Times New Roman"/>
          <w:sz w:val="24"/>
          <w:szCs w:val="24"/>
        </w:rPr>
        <w:t xml:space="preserve">Se planificaron un total de </w:t>
      </w:r>
      <w:r w:rsidRPr="00CE487B">
        <w:rPr>
          <w:rFonts w:ascii="Times New Roman" w:hAnsi="Times New Roman" w:cs="Times New Roman"/>
          <w:b/>
          <w:bCs/>
          <w:sz w:val="24"/>
          <w:szCs w:val="24"/>
        </w:rPr>
        <w:t>8 tareas</w:t>
      </w:r>
      <w:r w:rsidRPr="00CE487B">
        <w:rPr>
          <w:rFonts w:ascii="Times New Roman" w:hAnsi="Times New Roman" w:cs="Times New Roman"/>
          <w:sz w:val="24"/>
          <w:szCs w:val="24"/>
        </w:rPr>
        <w:t>, correspondientes a tres historias de usuario clave:</w:t>
      </w:r>
    </w:p>
    <w:p w14:paraId="02DD3B18" w14:textId="77777777" w:rsidR="00CE487B" w:rsidRPr="00CE487B" w:rsidRDefault="00CE487B" w:rsidP="00CE487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87B">
        <w:rPr>
          <w:rFonts w:ascii="Times New Roman" w:hAnsi="Times New Roman" w:cs="Times New Roman"/>
          <w:sz w:val="24"/>
          <w:szCs w:val="24"/>
        </w:rPr>
        <w:t>HI 3.1 (Conexión Bluetooth)</w:t>
      </w:r>
    </w:p>
    <w:p w14:paraId="7C30C89A" w14:textId="77777777" w:rsidR="00CE487B" w:rsidRPr="00CE487B" w:rsidRDefault="00CE487B" w:rsidP="00CE487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87B">
        <w:rPr>
          <w:rFonts w:ascii="Times New Roman" w:hAnsi="Times New Roman" w:cs="Times New Roman"/>
          <w:sz w:val="24"/>
          <w:szCs w:val="24"/>
        </w:rPr>
        <w:t>HI 3.2 (Envío de caracteres a Arduino)</w:t>
      </w:r>
    </w:p>
    <w:p w14:paraId="768CC7B0" w14:textId="77777777" w:rsidR="00CE487B" w:rsidRPr="00CE487B" w:rsidRDefault="00CE487B" w:rsidP="00CE487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87B">
        <w:rPr>
          <w:rFonts w:ascii="Times New Roman" w:hAnsi="Times New Roman" w:cs="Times New Roman"/>
          <w:sz w:val="24"/>
          <w:szCs w:val="24"/>
        </w:rPr>
        <w:t>HI 3.3 (Reinicio manual de Bluetooth)</w:t>
      </w:r>
    </w:p>
    <w:p w14:paraId="5B9BA1ED" w14:textId="2D2AD51F" w:rsidR="00CE487B" w:rsidRPr="00212D72" w:rsidRDefault="00CE487B" w:rsidP="00F2438F">
      <w:pPr>
        <w:jc w:val="both"/>
        <w:rPr>
          <w:rFonts w:ascii="Times New Roman" w:hAnsi="Times New Roman" w:cs="Times New Roman"/>
          <w:sz w:val="24"/>
          <w:szCs w:val="24"/>
        </w:rPr>
      </w:pPr>
      <w:r w:rsidRPr="00CE487B">
        <w:rPr>
          <w:rFonts w:ascii="Times New Roman" w:hAnsi="Times New Roman" w:cs="Times New Roman"/>
          <w:sz w:val="24"/>
          <w:szCs w:val="24"/>
        </w:rPr>
        <w:t xml:space="preserve">El Sprint tuvo una duración estimada de </w:t>
      </w:r>
      <w:r w:rsidRPr="00CE487B">
        <w:rPr>
          <w:rFonts w:ascii="Times New Roman" w:hAnsi="Times New Roman" w:cs="Times New Roman"/>
          <w:b/>
          <w:bCs/>
          <w:sz w:val="24"/>
          <w:szCs w:val="24"/>
        </w:rPr>
        <w:t>68 horas</w:t>
      </w:r>
      <w:r w:rsidRPr="00CE487B">
        <w:rPr>
          <w:rFonts w:ascii="Times New Roman" w:hAnsi="Times New Roman" w:cs="Times New Roman"/>
          <w:sz w:val="24"/>
          <w:szCs w:val="24"/>
        </w:rPr>
        <w:t xml:space="preserve">, distribuidas entre desarrollo </w:t>
      </w:r>
      <w:proofErr w:type="spellStart"/>
      <w:r w:rsidRPr="00CE487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CE4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87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CE487B">
        <w:rPr>
          <w:rFonts w:ascii="Times New Roman" w:hAnsi="Times New Roman" w:cs="Times New Roman"/>
          <w:sz w:val="24"/>
          <w:szCs w:val="24"/>
        </w:rPr>
        <w:t xml:space="preserve"> y pruebas de calidad.</w:t>
      </w:r>
    </w:p>
    <w:p w14:paraId="3F17F455" w14:textId="73EC3603" w:rsidR="0000249B" w:rsidRPr="001E22E3" w:rsidRDefault="00CA0380" w:rsidP="0000249B">
      <w:pPr>
        <w:pStyle w:val="Ttulo1"/>
      </w:pPr>
      <w:bookmarkStart w:id="1" w:name="_Hlk199948397"/>
      <w:r w:rsidRPr="001E22E3">
        <w:t xml:space="preserve">2. </w:t>
      </w:r>
      <w:r w:rsidR="002A6F71" w:rsidRPr="001E22E3">
        <w:t>Lineamientos de Diseño</w:t>
      </w:r>
    </w:p>
    <w:p w14:paraId="1BECEC01" w14:textId="17CE1F54" w:rsidR="00CE487B" w:rsidRDefault="00CE487B" w:rsidP="00CE487B">
      <w:pPr>
        <w:pStyle w:val="NormalWeb"/>
        <w:numPr>
          <w:ilvl w:val="0"/>
          <w:numId w:val="23"/>
        </w:numPr>
      </w:pPr>
      <w:bookmarkStart w:id="2" w:name="_Hlk199948365"/>
      <w:bookmarkEnd w:id="1"/>
      <w:r>
        <w:rPr>
          <w:rStyle w:val="Textoennegrita"/>
        </w:rPr>
        <w:t>Interfaz clara de Bluetooth</w:t>
      </w:r>
      <w:r>
        <w:t>: Indicadores visuales de conexión y botón de reconexión accesible.</w:t>
      </w:r>
    </w:p>
    <w:p w14:paraId="6B26910B" w14:textId="51DCEB8D" w:rsidR="00CE487B" w:rsidRDefault="00CE487B" w:rsidP="00CE487B">
      <w:pPr>
        <w:pStyle w:val="NormalWeb"/>
        <w:numPr>
          <w:ilvl w:val="0"/>
          <w:numId w:val="23"/>
        </w:numPr>
      </w:pPr>
      <w:r>
        <w:rPr>
          <w:rStyle w:val="Textoennegrita"/>
        </w:rPr>
        <w:t>Compatibilidad con Arduino</w:t>
      </w:r>
      <w:r>
        <w:t>: Protocolos simples para enviar caracteres sin errores.</w:t>
      </w:r>
    </w:p>
    <w:p w14:paraId="4197330E" w14:textId="22E478A5" w:rsidR="00CE487B" w:rsidRDefault="00CE487B" w:rsidP="00CE487B">
      <w:pPr>
        <w:pStyle w:val="NormalWeb"/>
        <w:numPr>
          <w:ilvl w:val="0"/>
          <w:numId w:val="23"/>
        </w:numPr>
      </w:pPr>
      <w:r>
        <w:rPr>
          <w:rStyle w:val="Textoennegrita"/>
        </w:rPr>
        <w:t>Estabilidad</w:t>
      </w:r>
      <w:r>
        <w:t>: Se priorizó una conexión fluida y control de fallos.</w:t>
      </w:r>
    </w:p>
    <w:p w14:paraId="5124D671" w14:textId="27C8DB90" w:rsidR="00CE487B" w:rsidRDefault="00CE487B" w:rsidP="00CE487B">
      <w:pPr>
        <w:pStyle w:val="NormalWeb"/>
        <w:numPr>
          <w:ilvl w:val="0"/>
          <w:numId w:val="23"/>
        </w:numPr>
      </w:pPr>
      <w:r>
        <w:rPr>
          <w:rStyle w:val="Textoennegrita"/>
        </w:rPr>
        <w:t>Consistencia visual</w:t>
      </w:r>
      <w:r>
        <w:t>: Se respetó la estética general de la app, garantizando accesibilidad y claridad.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05"/>
        <w:gridCol w:w="2190"/>
        <w:gridCol w:w="1608"/>
        <w:gridCol w:w="1540"/>
        <w:gridCol w:w="1951"/>
      </w:tblGrid>
      <w:tr w:rsidR="00EF16DD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592988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3ED44B39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 w:rsidR="00562950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3.1</w:t>
            </w:r>
          </w:p>
        </w:tc>
        <w:tc>
          <w:tcPr>
            <w:tcW w:w="0" w:type="auto"/>
            <w:hideMark/>
          </w:tcPr>
          <w:p w14:paraId="57E8F530" w14:textId="6B72C352" w:rsidR="00592988" w:rsidRPr="001E22E3" w:rsidRDefault="00562950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Conexión Bluetooth</w:t>
            </w:r>
          </w:p>
        </w:tc>
        <w:tc>
          <w:tcPr>
            <w:tcW w:w="0" w:type="auto"/>
            <w:hideMark/>
          </w:tcPr>
          <w:p w14:paraId="1F131D70" w14:textId="615BC937" w:rsidR="00592988" w:rsidRPr="001E22E3" w:rsidRDefault="00562950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</w:t>
            </w:r>
            <w:r w:rsidR="00592988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592988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4890F454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7CCF5494" w14:textId="42594AD6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592988" w:rsidRPr="001E22E3" w14:paraId="3DD3F4BA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2ADBC" w14:textId="79F612F7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 w:rsidR="00562950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3.2</w:t>
            </w:r>
          </w:p>
        </w:tc>
        <w:tc>
          <w:tcPr>
            <w:tcW w:w="0" w:type="auto"/>
          </w:tcPr>
          <w:p w14:paraId="4D4FDC96" w14:textId="53DCAD8D" w:rsidR="00592988" w:rsidRPr="009372E2" w:rsidRDefault="00562950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Envío de Caracteres a Arduino</w:t>
            </w:r>
          </w:p>
        </w:tc>
        <w:tc>
          <w:tcPr>
            <w:tcW w:w="0" w:type="auto"/>
          </w:tcPr>
          <w:p w14:paraId="0BCE57CA" w14:textId="5F97DB0C" w:rsidR="00592988" w:rsidRDefault="00562950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</w:t>
            </w:r>
            <w:r w:rsidR="00592988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592988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060A8613" w14:textId="091B5803" w:rsidR="00592988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5CC64863" w14:textId="790C2708" w:rsidR="00592988" w:rsidRPr="001E22E3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592988" w:rsidRPr="001E22E3" w14:paraId="1106A733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34C32AA6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 w:rsidR="00562950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3.3</w:t>
            </w:r>
          </w:p>
        </w:tc>
        <w:tc>
          <w:tcPr>
            <w:tcW w:w="0" w:type="auto"/>
            <w:hideMark/>
          </w:tcPr>
          <w:p w14:paraId="41C1302E" w14:textId="498B3A3D" w:rsidR="00592988" w:rsidRPr="001E22E3" w:rsidRDefault="00562950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Reinicio manual de Bluetooth</w:t>
            </w:r>
          </w:p>
        </w:tc>
        <w:tc>
          <w:tcPr>
            <w:tcW w:w="0" w:type="auto"/>
            <w:hideMark/>
          </w:tcPr>
          <w:p w14:paraId="2B623871" w14:textId="6A5BEC37" w:rsidR="00592988" w:rsidRPr="001E22E3" w:rsidRDefault="00562950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="00592988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592988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721C17D2" w14:textId="5EB3ECCA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3ACACC26" w14:textId="0F599875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lastRenderedPageBreak/>
        <w:t xml:space="preserve">4. </w:t>
      </w:r>
      <w:r w:rsidR="000A7538" w:rsidRPr="001E22E3">
        <w:t>Evidencias de Código</w:t>
      </w:r>
    </w:p>
    <w:p w14:paraId="31935C73" w14:textId="7B21C550" w:rsidR="003B0706" w:rsidRDefault="000A7538" w:rsidP="003B0706">
      <w:pPr>
        <w:pStyle w:val="Ttulo2"/>
      </w:pPr>
      <w:r w:rsidRPr="001E22E3">
        <w:t xml:space="preserve">4.1 Historia de Usuario </w:t>
      </w:r>
      <w:r w:rsidR="00592988" w:rsidRPr="00111F45">
        <w:t>2.2: Ingreso de texto por voz</w:t>
      </w:r>
    </w:p>
    <w:p w14:paraId="22AF114A" w14:textId="77777777" w:rsidR="00562950" w:rsidRPr="002A5ABB" w:rsidRDefault="00562950" w:rsidP="00562950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fragment_traductor.java</w:t>
      </w:r>
      <w:r w:rsidRPr="001E22E3">
        <w:rPr>
          <w:rFonts w:ascii="Consolas" w:hAnsi="Consolas"/>
        </w:rPr>
        <w:t xml:space="preserve"> </w:t>
      </w:r>
    </w:p>
    <w:p w14:paraId="3137048C" w14:textId="77777777" w:rsidR="00562950" w:rsidRDefault="00562950" w:rsidP="0056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="0dp"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="Estado: Desconectado"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="?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android:textColorPrimary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bold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app:layout_constraintEnd_toStartOf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swBluetooth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app:layout_constraintHorizontal_bias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="0"/&gt;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&lt;Switch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swBluetooth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7D0BF8BB" w14:textId="77777777" w:rsidR="00562950" w:rsidRPr="002A5ABB" w:rsidRDefault="00562950" w:rsidP="00562950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ConexionBluetooth.java</w:t>
      </w:r>
      <w:r w:rsidRPr="001E22E3">
        <w:rPr>
          <w:rFonts w:ascii="Consolas" w:hAnsi="Consolas"/>
        </w:rPr>
        <w:t xml:space="preserve"> </w:t>
      </w:r>
    </w:p>
    <w:p w14:paraId="094D7EF3" w14:textId="0E0E923F" w:rsidR="00562950" w:rsidRPr="00562950" w:rsidRDefault="00562950" w:rsidP="0056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static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UUID 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 xml:space="preserve">UUID_SERIAL 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UUID.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fromString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("00001101-0000-1000-8000-00805F9B34FB");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getDefaultAdapter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@RequiresPermission(allOf = {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Manifest.permission.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BLUETOOTH_CONNECT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Manifest.permission.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BLUETOOTH_SCAN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})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conectar(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macAddress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|| !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bluetoothAdapter.isEnabled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("Bluetooth", "Bluetooth no disponible o no habilitado.");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false;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br/>
        <w:t xml:space="preserve">        try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BluetoothDevice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dispositivo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bluetoothAdapter.getRemoteDevice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macAddress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dispositivo.createRfcommSocketToServiceRecord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UUID_SERIAL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bluetoothAdapter.cancelDiscovery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bluetoothSocket.connect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bluetoothSocket.getOutputStream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"Conexión establecida con: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macAddress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true;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catch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IOException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"Error al conectar: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e.getMessage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desconectar();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false;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desconectar()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try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outputStream.close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bluetoothSocket.close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("Bluetooth", "Conexión Bluetooth cerrada.");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catch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IOException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"Error al cerrar conexión: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e.getMessage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enviarDatos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datos)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try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outputStream.write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datos.trim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getBytes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true;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 catch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IOException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"Error al enviar datos: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e.getMessage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false;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estaConectado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bluetoothSocket.isConnected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0C55FFC2" w14:textId="72B62A07" w:rsidR="000A7538" w:rsidRDefault="00792A42" w:rsidP="000A7538">
      <w:pPr>
        <w:pStyle w:val="Ttulo2"/>
        <w:rPr>
          <w:color w:val="000000" w:themeColor="text1"/>
        </w:rPr>
      </w:pPr>
      <w:r w:rsidRPr="001E22E3">
        <w:lastRenderedPageBreak/>
        <w:t xml:space="preserve">4.2 Historia de Usuario </w:t>
      </w:r>
      <w:r w:rsidR="00562950">
        <w:t>3.2</w:t>
      </w:r>
      <w:r w:rsidRPr="001E22E3">
        <w:t xml:space="preserve"> — </w:t>
      </w:r>
      <w:r w:rsidR="00562950">
        <w:rPr>
          <w:color w:val="000000" w:themeColor="text1"/>
        </w:rPr>
        <w:t>Envío de caracteres a Arduino</w:t>
      </w:r>
    </w:p>
    <w:p w14:paraId="2058E862" w14:textId="77777777" w:rsidR="00825F32" w:rsidRPr="002A5ABB" w:rsidRDefault="00825F32" w:rsidP="00825F32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TraductorFragment.java</w:t>
      </w:r>
      <w:r w:rsidRPr="001E22E3">
        <w:rPr>
          <w:rFonts w:ascii="Consolas" w:hAnsi="Consolas"/>
        </w:rPr>
        <w:t xml:space="preserve"> </w:t>
      </w:r>
    </w:p>
    <w:p w14:paraId="3AC04C4E" w14:textId="7858E9A1" w:rsidR="00212D72" w:rsidRPr="00212D72" w:rsidRDefault="00562950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 Botón enviar al Arduino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btnEnviar.setOnClickListener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(v -&gt;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txtEntrada.getText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txtSalida.getText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textoOriginal.isEmpty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"No hay datos para enviar",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conexionBluetooth.estaConectado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conexionBluetooth.enviarDatos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"Datos enviados al Arduino",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// Obtener ID del usuario (DNI) desde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requireActivity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getSharedPreferences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user_session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MODE_PRIVATE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.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dni_usuario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 "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sin_dni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// Guardar en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historialRepositorio.guardarTraduccion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(), "</w:t>
      </w:r>
      <w:r w:rsidRPr="00562950">
        <w:rPr>
          <w:rFonts w:ascii="Segoe UI Emoji" w:eastAsia="Times New Roman" w:hAnsi="Segoe UI Emoji" w:cs="Segoe UI Emoji"/>
          <w:color w:val="000000"/>
          <w:sz w:val="21"/>
          <w:szCs w:val="21"/>
          <w:lang w:eastAsia="es-PE"/>
        </w:rPr>
        <w:t>✅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Guardado en historial",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"Error al enviar datos",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"Bluetooth no conectado",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prefs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requireActivity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getSharedPreferences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user_session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MODE_PRIVATE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prefs.getString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color_boton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 "#FF6200EE");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try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btnEnviar.setBackgroundColor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Color.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parseColor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 catch 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IllegalArgumentException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ColorError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", "Color inválido en configuración: " +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512FAFA5" w14:textId="0D7FA544" w:rsidR="00562950" w:rsidRPr="002A5ABB" w:rsidRDefault="00562950" w:rsidP="00562950">
      <w:pPr>
        <w:jc w:val="both"/>
        <w:rPr>
          <w:rFonts w:ascii="Consolas" w:hAnsi="Consolas"/>
        </w:rPr>
      </w:pPr>
      <w:r w:rsidRPr="001E22E3">
        <w:t xml:space="preserve">Archivo: </w:t>
      </w:r>
      <w:proofErr w:type="spellStart"/>
      <w:r>
        <w:rPr>
          <w:rFonts w:ascii="Consolas" w:hAnsi="Consolas"/>
        </w:rPr>
        <w:t>BRAILLEEXPRESS</w:t>
      </w:r>
      <w:r>
        <w:rPr>
          <w:rFonts w:ascii="Consolas" w:hAnsi="Consolas"/>
        </w:rPr>
        <w:t>.</w:t>
      </w:r>
      <w:r>
        <w:rPr>
          <w:rFonts w:ascii="Consolas" w:hAnsi="Consolas"/>
        </w:rPr>
        <w:t>ino</w:t>
      </w:r>
      <w:proofErr w:type="spellEnd"/>
    </w:p>
    <w:p w14:paraId="4392A717" w14:textId="0F918549" w:rsidR="00562950" w:rsidRPr="00562950" w:rsidRDefault="00562950" w:rsidP="00562950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 xml:space="preserve">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&lt;</w:t>
      </w:r>
      <w:proofErr w:type="spellStart"/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Servo.h</w:t>
      </w:r>
      <w:proofErr w:type="spellEnd"/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&gt;</w:t>
      </w:r>
    </w:p>
    <w:p w14:paraId="6C20E6EF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&lt;</w:t>
      </w:r>
      <w:proofErr w:type="spellStart"/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SoftwareSerial.h</w:t>
      </w:r>
      <w:proofErr w:type="spellEnd"/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&gt;</w:t>
      </w:r>
    </w:p>
    <w:p w14:paraId="454846E6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00D4CAF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SoftwareSerial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bluetooth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13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,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12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RX, TX (Conecta TX del HC-06 al pin 13, RX al 12)</w:t>
      </w:r>
    </w:p>
    <w:p w14:paraId="7E7A037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29E3175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Servo servo1; </w:t>
      </w:r>
    </w:p>
    <w:p w14:paraId="08032B6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Servo servo2; </w:t>
      </w:r>
    </w:p>
    <w:p w14:paraId="7CA54DEE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Servo servo3;</w:t>
      </w:r>
    </w:p>
    <w:p w14:paraId="6CABAE2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Servo servo4;</w:t>
      </w:r>
    </w:p>
    <w:p w14:paraId="1144F06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Servo servo5;</w:t>
      </w:r>
    </w:p>
    <w:p w14:paraId="1CC757FE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Servo servo6;</w:t>
      </w:r>
    </w:p>
    <w:p w14:paraId="2687641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3316D43E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pinServo1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0DD90FD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pinServo2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5B4253BF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pinServo3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1A93A4A6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pinServo4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8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2D203B1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pinServo5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9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488893F6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pinServo6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10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3AA128B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53A316D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20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    </w:t>
      </w:r>
    </w:p>
    <w:p w14:paraId="32AF4E2E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const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= 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0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</w:t>
      </w:r>
    </w:p>
    <w:p w14:paraId="0A57170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4A1B12A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void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setup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 {</w:t>
      </w:r>
    </w:p>
    <w:p w14:paraId="0BA66EF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Serial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begin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9600</w:t>
      </w:r>
      <w:proofErr w:type="gram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  </w:t>
      </w:r>
      <w:proofErr w:type="gramEnd"/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      // Inicia el Monitor Serial para ver los datos</w:t>
      </w:r>
    </w:p>
    <w:p w14:paraId="0AFC210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bluetooth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begin</w:t>
      </w:r>
      <w:proofErr w:type="spellEnd"/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9600</w:t>
      </w:r>
      <w:proofErr w:type="gram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  </w:t>
      </w:r>
      <w:proofErr w:type="gramEnd"/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   // Inicia el Bluetooth</w:t>
      </w:r>
    </w:p>
    <w:p w14:paraId="058C93FE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7D162773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attach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(pinServo1);</w:t>
      </w:r>
    </w:p>
    <w:p w14:paraId="55F45F1C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attach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(pinServo2);</w:t>
      </w:r>
    </w:p>
    <w:p w14:paraId="1AF1AA96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attach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(pinServo3);</w:t>
      </w:r>
    </w:p>
    <w:p w14:paraId="442A082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attach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(pinServo4);</w:t>
      </w:r>
    </w:p>
    <w:p w14:paraId="1B8844FF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attach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(pinServo5);</w:t>
      </w:r>
    </w:p>
    <w:p w14:paraId="55CBA94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attach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(pinServo6);</w:t>
      </w:r>
    </w:p>
    <w:p w14:paraId="0129DCF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3E0DBC5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resetearServos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2FFFA86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Serial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println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"Sistema Braille listo. Esperando datos por Bluetooth..."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7DEB74D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}</w:t>
      </w:r>
    </w:p>
    <w:p w14:paraId="4CED5F2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4967295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lastRenderedPageBreak/>
        <w:t>void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loop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 {</w:t>
      </w:r>
    </w:p>
    <w:p w14:paraId="15AAAD5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(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bluetooth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available</w:t>
      </w:r>
      <w:proofErr w:type="spellEnd"/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()) {</w:t>
      </w:r>
    </w:p>
    <w:p w14:paraId="4FC923FF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char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letra =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bluetooth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read</w:t>
      </w:r>
      <w:proofErr w:type="spellEnd"/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();</w:t>
      </w:r>
    </w:p>
    <w:p w14:paraId="7276C05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letra =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tolower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(letra);</w:t>
      </w:r>
    </w:p>
    <w:p w14:paraId="50BE514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3040F22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Serial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print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"Letra recibida: "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46958D9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Serial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println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(letra</w:t>
      </w:r>
      <w:proofErr w:type="gram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 /</w:t>
      </w:r>
      <w:proofErr w:type="gramEnd"/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/ Muestra la letra en el monitor serial</w:t>
      </w:r>
    </w:p>
    <w:p w14:paraId="7265BD2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4415B50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mostrarLetraBraille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(letra);</w:t>
      </w:r>
    </w:p>
    <w:p w14:paraId="0FCF2BDC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  }</w:t>
      </w:r>
    </w:p>
    <w:p w14:paraId="19D247A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}</w:t>
      </w:r>
    </w:p>
    <w:p w14:paraId="3312A183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6CCAF70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void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resetearServos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 {</w:t>
      </w:r>
    </w:p>
    <w:p w14:paraId="4172C81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6B72F56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343CF1C5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2113D089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1033D39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2F48133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anguloInactivo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7B158E33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}</w:t>
      </w:r>
    </w:p>
    <w:p w14:paraId="04FD325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0080F82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void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mostrarLetraBraille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proofErr w:type="gramEnd"/>
      <w:r w:rsidRPr="00562950">
        <w:rPr>
          <w:rFonts w:ascii="Consolas" w:eastAsia="Times New Roman" w:hAnsi="Consolas" w:cs="Times New Roman"/>
          <w:color w:val="0CA1A6"/>
          <w:sz w:val="21"/>
          <w:szCs w:val="21"/>
          <w:lang w:eastAsia="es-PE"/>
        </w:rPr>
        <w:t>char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letra) {</w:t>
      </w:r>
    </w:p>
    <w:p w14:paraId="6EBD44D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resetearServos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</w:p>
    <w:p w14:paraId="6E05CC6F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6F80A0D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switch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(letra) {</w:t>
      </w:r>
    </w:p>
    <w:p w14:paraId="34A7C60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'a':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                </w:t>
      </w:r>
    </w:p>
    <w:p w14:paraId="2363E31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'b':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</w:t>
      </w:r>
    </w:p>
    <w:p w14:paraId="4A0CA5B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'c':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</w:t>
      </w:r>
    </w:p>
    <w:p w14:paraId="623DBFE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'd':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75F7249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'e':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</w:t>
      </w:r>
    </w:p>
    <w:p w14:paraId="2544308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'f':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4406FD1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'g':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5B275455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'h':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0EDB34F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'i':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0A8AE94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'j':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0E23251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'k':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proofErr w:type="gramStart"/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  </w:t>
      </w:r>
      <w:proofErr w:type="gramEnd"/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      // 1,3</w:t>
      </w:r>
    </w:p>
    <w:p w14:paraId="75522829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'l':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1,2,3</w:t>
      </w:r>
    </w:p>
    <w:p w14:paraId="6BDB9A1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lastRenderedPageBreak/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'm':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1,3,4</w:t>
      </w:r>
    </w:p>
    <w:p w14:paraId="62B24AA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'n':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1,3,4,5</w:t>
      </w:r>
    </w:p>
    <w:p w14:paraId="6CE7BA38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'o':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1,3,5</w:t>
      </w:r>
    </w:p>
    <w:p w14:paraId="10DFDB5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'p':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1,2,3,4</w:t>
      </w:r>
    </w:p>
    <w:p w14:paraId="76EEB979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'q':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1,2,3,4,5</w:t>
      </w:r>
    </w:p>
    <w:p w14:paraId="3F4E567C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'r':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1,2,3,5</w:t>
      </w:r>
    </w:p>
    <w:p w14:paraId="3B58B2E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's':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2,3,4</w:t>
      </w:r>
    </w:p>
    <w:p w14:paraId="54D347C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't':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2,3,4,5</w:t>
      </w:r>
    </w:p>
    <w:p w14:paraId="4875F95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'u':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1,3,6</w:t>
      </w:r>
    </w:p>
    <w:p w14:paraId="70EC044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'v':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1,2,3,6</w:t>
      </w:r>
    </w:p>
    <w:p w14:paraId="296C168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'w':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2,4,5,6</w:t>
      </w:r>
    </w:p>
    <w:p w14:paraId="32A99FC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'x':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1,3,4,6</w:t>
      </w:r>
    </w:p>
    <w:p w14:paraId="306246A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'y':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1,3,4,5,6</w:t>
      </w:r>
    </w:p>
    <w:p w14:paraId="453CDCC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'z':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1,3,5,6</w:t>
      </w:r>
    </w:p>
    <w:p w14:paraId="4AEE273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 ':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 xml:space="preserve"> // 1,3,5,6</w:t>
      </w:r>
    </w:p>
    <w:p w14:paraId="2D6344E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5457C05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    // Números 1–0 representados como letras a–j con el signo numeral (no incluido aquí)</w:t>
      </w:r>
    </w:p>
    <w:p w14:paraId="457AA2B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'1':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0CC05F6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'2':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4B17E87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'3':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6F3E5ACC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'4':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462E331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'5':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756A608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'6':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0D06FCB5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'7':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60196C6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'8':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4A611558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lastRenderedPageBreak/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'9':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097CADF5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'0':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0F2A537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65CFDBCF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     // Letras acentuadas (adaptación común en español)</w:t>
      </w:r>
    </w:p>
    <w:p w14:paraId="72307228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'á':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4798603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'é':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3BAF14C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'í':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46BD4CD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ó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</w:t>
      </w:r>
    </w:p>
    <w:p w14:paraId="6738DA0C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'ú':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0B11DC53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'ñ':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473E0716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31A2B3E8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7F8C8D"/>
          <w:sz w:val="21"/>
          <w:szCs w:val="21"/>
          <w:lang w:eastAsia="es-PE"/>
        </w:rPr>
        <w:t>    // Signos de puntuación</w:t>
      </w:r>
    </w:p>
    <w:p w14:paraId="49DC87C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'.':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</w:t>
      </w:r>
    </w:p>
    <w:p w14:paraId="2C509AA1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',':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                                </w:t>
      </w:r>
    </w:p>
    <w:p w14:paraId="2B48F013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';':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</w:t>
      </w:r>
    </w:p>
    <w:p w14:paraId="282EDDB9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':':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        </w:t>
      </w:r>
    </w:p>
    <w:p w14:paraId="28FCCD5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'?':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        </w:t>
      </w:r>
    </w:p>
    <w:p w14:paraId="055F2362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'!':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servo5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2DDD1BB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'(':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')':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167D8018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'"':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  </w:t>
      </w:r>
    </w:p>
    <w:p w14:paraId="67A7E42B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'-':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        </w:t>
      </w:r>
    </w:p>
    <w:p w14:paraId="2EE94274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\'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servo3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                                  </w:t>
      </w:r>
    </w:p>
    <w:p w14:paraId="45A72725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'/':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servo2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servo4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38958976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 '@':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servo1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servo6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write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anguloActivo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;      </w:t>
      </w:r>
    </w:p>
    <w:p w14:paraId="5BC75798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</w:t>
      </w:r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default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:</w:t>
      </w:r>
    </w:p>
    <w:p w14:paraId="0978595C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  </w:t>
      </w:r>
      <w:proofErr w:type="spell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Serial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.</w:t>
      </w:r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println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"Letra no válida o sin asignación Braille."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6908CA8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 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resetearServos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</w:p>
    <w:p w14:paraId="114F82E7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    </w:t>
      </w:r>
      <w:proofErr w:type="spellStart"/>
      <w:r w:rsidRPr="0056295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; </w:t>
      </w:r>
    </w:p>
    <w:p w14:paraId="325D9F2D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  }</w:t>
      </w:r>
    </w:p>
    <w:p w14:paraId="4CB05139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</w:p>
    <w:p w14:paraId="2328C350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delay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7FCBCD"/>
          <w:sz w:val="21"/>
          <w:szCs w:val="21"/>
          <w:lang w:eastAsia="es-PE"/>
        </w:rPr>
        <w:t>1000</w:t>
      </w: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); </w:t>
      </w:r>
    </w:p>
    <w:p w14:paraId="6DD9921A" w14:textId="77777777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562950">
        <w:rPr>
          <w:rFonts w:ascii="Consolas" w:eastAsia="Times New Roman" w:hAnsi="Consolas" w:cs="Times New Roman"/>
          <w:color w:val="F39C12"/>
          <w:sz w:val="21"/>
          <w:szCs w:val="21"/>
          <w:lang w:eastAsia="es-PE"/>
        </w:rPr>
        <w:t>resetearServos</w:t>
      </w:r>
      <w:proofErr w:type="spell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(</w:t>
      </w:r>
      <w:proofErr w:type="gramEnd"/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);</w:t>
      </w:r>
    </w:p>
    <w:p w14:paraId="6F4CB641" w14:textId="74F3EBA8" w:rsidR="00562950" w:rsidRPr="00562950" w:rsidRDefault="00562950" w:rsidP="0056295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</w:pPr>
      <w:r w:rsidRPr="00562950">
        <w:rPr>
          <w:rFonts w:ascii="Consolas" w:eastAsia="Times New Roman" w:hAnsi="Consolas" w:cs="Times New Roman"/>
          <w:color w:val="DAE3E3"/>
          <w:sz w:val="21"/>
          <w:szCs w:val="21"/>
          <w:lang w:eastAsia="es-PE"/>
        </w:rPr>
        <w:t>}</w:t>
      </w:r>
    </w:p>
    <w:p w14:paraId="783F76A0" w14:textId="21BBEE4F" w:rsidR="00592988" w:rsidRPr="001E22E3" w:rsidRDefault="00592988" w:rsidP="00592988">
      <w:pPr>
        <w:pStyle w:val="Ttulo2"/>
      </w:pPr>
      <w:r w:rsidRPr="001E22E3">
        <w:t>4.</w:t>
      </w:r>
      <w:r>
        <w:t>3</w:t>
      </w:r>
      <w:r w:rsidRPr="001E22E3">
        <w:t xml:space="preserve"> Historia de Usuario </w:t>
      </w:r>
      <w:r w:rsidR="00562950">
        <w:t>3.3</w:t>
      </w:r>
      <w:r w:rsidRPr="001E22E3">
        <w:t xml:space="preserve"> — </w:t>
      </w:r>
      <w:r w:rsidR="00562950">
        <w:t>Reinicio manual de Bluetooth</w:t>
      </w:r>
    </w:p>
    <w:p w14:paraId="35B6DBA0" w14:textId="69D5E92B" w:rsidR="00592988" w:rsidRPr="001B3CBD" w:rsidRDefault="00592988" w:rsidP="00592988">
      <w:pPr>
        <w:jc w:val="both"/>
        <w:rPr>
          <w:rFonts w:ascii="Consolas" w:hAnsi="Consolas"/>
        </w:rPr>
      </w:pPr>
      <w:r w:rsidRPr="001E22E3">
        <w:t xml:space="preserve">Archivo: </w:t>
      </w:r>
      <w:r w:rsidR="00562950">
        <w:rPr>
          <w:rFonts w:ascii="Consolas" w:hAnsi="Consolas"/>
        </w:rPr>
        <w:t>TraductorFragment</w:t>
      </w:r>
      <w:r>
        <w:rPr>
          <w:rFonts w:ascii="Consolas" w:hAnsi="Consolas"/>
        </w:rPr>
        <w:t>.</w:t>
      </w:r>
      <w:r w:rsidR="00825F32">
        <w:rPr>
          <w:rFonts w:ascii="Consolas" w:hAnsi="Consolas"/>
        </w:rPr>
        <w:t>java</w:t>
      </w:r>
    </w:p>
    <w:p w14:paraId="1C41FD2C" w14:textId="316C58DC" w:rsidR="00A32A88" w:rsidRPr="00562950" w:rsidRDefault="00562950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swBluetooth.setOnCheckedChangeListener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buttonView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isChecked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-&gt;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isChecked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conexionBluetooth.conectar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HC06_MAC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()))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txtEstadoBluetooth.setText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("Conectado");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"Bluetooth conectado",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txtEstadoBluetooth.setText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("Error de conexión");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"No se pudo conectar",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swBluetooth.setChecked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(false);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conexionBluetooth.desconectar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txtEstadoBluetooth.setText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("Desconectado");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"Bluetooth desconectado", </w:t>
      </w:r>
      <w:proofErr w:type="spellStart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56295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562950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DD5B4CD" w14:textId="57A689EF" w:rsidR="00A32AA3" w:rsidRDefault="00CA0380" w:rsidP="002A6F71">
      <w:pPr>
        <w:pStyle w:val="Ttulo1"/>
      </w:pPr>
      <w:r w:rsidRPr="001E22E3"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</w:p>
    <w:tbl>
      <w:tblPr>
        <w:tblpPr w:leftFromText="141" w:rightFromText="141" w:vertAnchor="text" w:horzAnchor="margin" w:tblpY="436"/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2"/>
        <w:gridCol w:w="739"/>
        <w:gridCol w:w="688"/>
        <w:gridCol w:w="809"/>
        <w:gridCol w:w="808"/>
        <w:gridCol w:w="808"/>
        <w:gridCol w:w="808"/>
        <w:gridCol w:w="808"/>
        <w:gridCol w:w="808"/>
        <w:gridCol w:w="808"/>
        <w:gridCol w:w="808"/>
      </w:tblGrid>
      <w:tr w:rsidR="00952419" w:rsidRPr="00CE487B" w14:paraId="36DBBD57" w14:textId="77777777" w:rsidTr="00952419">
        <w:trPr>
          <w:trHeight w:val="1620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0F8D7DA7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Backlog ID</w:t>
            </w:r>
          </w:p>
        </w:tc>
        <w:tc>
          <w:tcPr>
            <w:tcW w:w="739" w:type="dxa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421A26F7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Historia de Usuario</w:t>
            </w:r>
          </w:p>
        </w:tc>
        <w:tc>
          <w:tcPr>
            <w:tcW w:w="688" w:type="dxa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0055AD86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Tiempo Estimado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1EE8E59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20/05/2025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7D7CDAA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21/05/2025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CF9D92F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22/05/2025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80DC586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23/05/2025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35FA3A2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24/05/2025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71564BA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25/05/2025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AC61C79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26/05/2025</w:t>
            </w:r>
          </w:p>
        </w:tc>
        <w:tc>
          <w:tcPr>
            <w:tcW w:w="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D3F0CD3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27/05/2025</w:t>
            </w:r>
          </w:p>
        </w:tc>
      </w:tr>
      <w:tr w:rsidR="00952419" w:rsidRPr="00CE487B" w14:paraId="043B70C8" w14:textId="77777777" w:rsidTr="00952419">
        <w:trPr>
          <w:trHeight w:val="152"/>
        </w:trPr>
        <w:tc>
          <w:tcPr>
            <w:tcW w:w="6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vAlign w:val="center"/>
            <w:hideMark/>
          </w:tcPr>
          <w:p w14:paraId="26FB7F69" w14:textId="77777777" w:rsidR="00952419" w:rsidRPr="00CE487B" w:rsidRDefault="00952419" w:rsidP="0095241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739" w:type="dxa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19539997" w14:textId="77777777" w:rsidR="00952419" w:rsidRPr="00CE487B" w:rsidRDefault="00952419" w:rsidP="0095241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688" w:type="dxa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37380368" w14:textId="77777777" w:rsidR="00952419" w:rsidRPr="00CE487B" w:rsidRDefault="00952419" w:rsidP="0095241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809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7AE7868B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F217391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615B38E5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03A2A461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188C208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46886780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79F774FC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254FDF6F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Dia8</w:t>
            </w:r>
          </w:p>
        </w:tc>
      </w:tr>
      <w:tr w:rsidR="00952419" w:rsidRPr="00CE487B" w14:paraId="4F688B9E" w14:textId="77777777" w:rsidTr="00952419">
        <w:trPr>
          <w:trHeight w:val="1499"/>
        </w:trPr>
        <w:tc>
          <w:tcPr>
            <w:tcW w:w="60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76258C2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HU-3.1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FBD9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es-PE"/>
              </w:rPr>
            </w:pPr>
            <w:r w:rsidRPr="00CE487B">
              <w:rPr>
                <w:rFonts w:ascii="Aptos" w:eastAsia="Times New Roman" w:hAnsi="Aptos" w:cs="Calibri"/>
                <w:color w:val="000000"/>
                <w:lang w:eastAsia="es-PE"/>
              </w:rPr>
              <w:t>Conexión Bluetooth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5116091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6B25F02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3F3C2BE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982C5F9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8F197DC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75B8175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C821143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4DD142E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05BDE36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952419" w:rsidRPr="00CE487B" w14:paraId="51ABC8EB" w14:textId="77777777" w:rsidTr="00952419">
        <w:trPr>
          <w:trHeight w:val="75"/>
        </w:trPr>
        <w:tc>
          <w:tcPr>
            <w:tcW w:w="602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8C1099B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lastRenderedPageBreak/>
              <w:t>HU-3.2</w:t>
            </w:r>
          </w:p>
        </w:tc>
        <w:tc>
          <w:tcPr>
            <w:tcW w:w="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09A7E04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Envío de caracteres a Arduino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1E118EC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47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385FBCA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61936FF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05F9A78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EB5D286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05A2BDB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E514DD9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02436C7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8564BEE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5</w:t>
            </w:r>
          </w:p>
        </w:tc>
      </w:tr>
      <w:tr w:rsidR="00952419" w:rsidRPr="00CE487B" w14:paraId="78516EC7" w14:textId="77777777" w:rsidTr="00952419">
        <w:trPr>
          <w:trHeight w:val="61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4647C8F2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HU-3.3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AF4C321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Reinicio manual de Bluetooth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AEEB350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2261D43D" w14:textId="77777777" w:rsidR="00952419" w:rsidRPr="00CE487B" w:rsidRDefault="00952419" w:rsidP="00952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1E17E946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hideMark/>
          </w:tcPr>
          <w:p w14:paraId="165CF65A" w14:textId="77777777" w:rsidR="00952419" w:rsidRPr="00CE487B" w:rsidRDefault="00952419" w:rsidP="00952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07639EF5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13D5E2B1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0F6650EF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633B8FE1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7F0B8745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E487B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</w:tr>
      <w:tr w:rsidR="00952419" w:rsidRPr="00CE487B" w14:paraId="18ECB6EC" w14:textId="77777777" w:rsidTr="00952419">
        <w:trPr>
          <w:trHeight w:val="871"/>
        </w:trPr>
        <w:tc>
          <w:tcPr>
            <w:tcW w:w="1341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713CD4A" w14:textId="77777777" w:rsidR="00952419" w:rsidRPr="00CE487B" w:rsidRDefault="00952419" w:rsidP="0095241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Tiempo de trabajo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DB7799A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72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2C11477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43AD519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00DFEF2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3FA52BE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5453224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AA1773B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F67D857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DE36D80" w14:textId="77777777" w:rsidR="00952419" w:rsidRPr="00CE487B" w:rsidRDefault="00952419" w:rsidP="0095241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CE487B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</w:tr>
    </w:tbl>
    <w:p w14:paraId="349714A9" w14:textId="77777777" w:rsidR="00952419" w:rsidRDefault="00952419" w:rsidP="002A6F71">
      <w:pPr>
        <w:pStyle w:val="Ttulo1"/>
      </w:pPr>
    </w:p>
    <w:p w14:paraId="2CF085A7" w14:textId="5B45D869" w:rsidR="0000249B" w:rsidRPr="001E22E3" w:rsidRDefault="00CE487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218C2883" wp14:editId="31BF99CF">
            <wp:extent cx="4572000" cy="2743200"/>
            <wp:effectExtent l="0" t="0" r="0" b="0"/>
            <wp:docPr id="4995570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BDDFC16-F1FF-9917-9C83-A3E6E0629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628AB1" w14:textId="2A4CCC71" w:rsidR="00A32A88" w:rsidRPr="001E22E3" w:rsidRDefault="00A32A88" w:rsidP="00A32A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t xml:space="preserve"> </w:t>
      </w:r>
    </w:p>
    <w:p w14:paraId="00F7474A" w14:textId="2470E8CC" w:rsidR="00212D72" w:rsidRDefault="00792A42" w:rsidP="00952419">
      <w:pPr>
        <w:pStyle w:val="Ttulo1"/>
      </w:pPr>
      <w:r w:rsidRPr="001E22E3">
        <w:t>6. Análisis del Sprint</w:t>
      </w:r>
    </w:p>
    <w:p w14:paraId="297680E8" w14:textId="10EF54F7" w:rsidR="00212D72" w:rsidRDefault="00212D72" w:rsidP="00CE487B">
      <w:pPr>
        <w:pStyle w:val="NormalWeb"/>
        <w:numPr>
          <w:ilvl w:val="0"/>
          <w:numId w:val="24"/>
        </w:numPr>
        <w:jc w:val="both"/>
      </w:pPr>
      <w:r>
        <w:t>La integración de la conversión automática se realizó con éxito, reduciendo los pasos para el usuario y mejorando la experiencia general.</w:t>
      </w:r>
    </w:p>
    <w:p w14:paraId="423BFF67" w14:textId="525FCBEB" w:rsidR="00212D72" w:rsidRDefault="00212D72" w:rsidP="00CE487B">
      <w:pPr>
        <w:pStyle w:val="NormalWeb"/>
        <w:numPr>
          <w:ilvl w:val="0"/>
          <w:numId w:val="24"/>
        </w:numPr>
        <w:jc w:val="both"/>
      </w:pPr>
      <w:r>
        <w:t>Las pruebas iniciales revelaron algunas variaciones en la precisión del reconocimiento de voz, las cuales fueron corregidas mediante mejoras en la normalización del texto transcrito.</w:t>
      </w:r>
    </w:p>
    <w:p w14:paraId="12C1DD76" w14:textId="491E7E56" w:rsidR="00212D72" w:rsidRDefault="00212D72" w:rsidP="00CE487B">
      <w:pPr>
        <w:pStyle w:val="NormalWeb"/>
        <w:numPr>
          <w:ilvl w:val="0"/>
          <w:numId w:val="24"/>
        </w:numPr>
        <w:jc w:val="both"/>
      </w:pPr>
      <w:r>
        <w:t>La arquitectura modular del proyecto permitió realizar estas integraciones sin afectar las funciones ya existentes, manteniendo la estabilidad del sistema.</w:t>
      </w:r>
    </w:p>
    <w:p w14:paraId="4C06C6DA" w14:textId="16D49695" w:rsidR="00CE487B" w:rsidRDefault="00CE487B" w:rsidP="00CE487B">
      <w:pPr>
        <w:pStyle w:val="NormalWeb"/>
        <w:numPr>
          <w:ilvl w:val="0"/>
          <w:numId w:val="24"/>
        </w:numPr>
        <w:jc w:val="both"/>
      </w:pPr>
      <w:r>
        <w:t xml:space="preserve">Se ejecutaron las </w:t>
      </w:r>
      <w:r w:rsidRPr="00CE487B">
        <w:rPr>
          <w:rStyle w:val="Textoennegrita"/>
          <w:b w:val="0"/>
          <w:bCs w:val="0"/>
        </w:rPr>
        <w:t>8 tareas planificadas</w:t>
      </w:r>
      <w:r>
        <w:t xml:space="preserve"> dentro de las </w:t>
      </w:r>
      <w:r w:rsidR="00952419">
        <w:rPr>
          <w:rStyle w:val="Textoennegrita"/>
          <w:b w:val="0"/>
          <w:bCs w:val="0"/>
        </w:rPr>
        <w:t>72</w:t>
      </w:r>
      <w:r w:rsidRPr="00CE487B">
        <w:rPr>
          <w:rStyle w:val="Textoennegrita"/>
          <w:b w:val="0"/>
          <w:bCs w:val="0"/>
        </w:rPr>
        <w:t xml:space="preserve"> horas estimadas</w:t>
      </w:r>
      <w:r w:rsidRPr="00CE487B">
        <w:rPr>
          <w:b/>
          <w:bCs/>
        </w:rPr>
        <w:t>.</w:t>
      </w:r>
    </w:p>
    <w:p w14:paraId="3B077522" w14:textId="599CF1F8" w:rsidR="00CE487B" w:rsidRDefault="00CE487B" w:rsidP="00CE487B">
      <w:pPr>
        <w:pStyle w:val="NormalWeb"/>
        <w:numPr>
          <w:ilvl w:val="0"/>
          <w:numId w:val="24"/>
        </w:numPr>
        <w:jc w:val="both"/>
      </w:pPr>
      <w:r>
        <w:t>Se completó la interfaz de conexión Bluetooth y se implementó la lógica de envío de caracteres a Arduino.</w:t>
      </w:r>
    </w:p>
    <w:p w14:paraId="28256E52" w14:textId="777F2086" w:rsidR="00CE487B" w:rsidRDefault="00CE487B" w:rsidP="00CE487B">
      <w:pPr>
        <w:pStyle w:val="NormalWeb"/>
        <w:numPr>
          <w:ilvl w:val="0"/>
          <w:numId w:val="24"/>
        </w:numPr>
        <w:jc w:val="both"/>
      </w:pPr>
      <w:r>
        <w:lastRenderedPageBreak/>
        <w:t xml:space="preserve">Las pruebas confirmaron una </w:t>
      </w:r>
      <w:r w:rsidRPr="00CE487B">
        <w:rPr>
          <w:rStyle w:val="Textoennegrita"/>
          <w:b w:val="0"/>
          <w:bCs w:val="0"/>
        </w:rPr>
        <w:t>representación física correcta del Braille</w:t>
      </w:r>
      <w:r w:rsidRPr="00CE487B">
        <w:rPr>
          <w:b/>
          <w:bCs/>
        </w:rPr>
        <w:t xml:space="preserve"> </w:t>
      </w:r>
      <w:r w:rsidRPr="00CE487B">
        <w:t>y una</w:t>
      </w:r>
      <w:r w:rsidRPr="00CE487B">
        <w:rPr>
          <w:b/>
          <w:bCs/>
        </w:rPr>
        <w:t xml:space="preserve"> </w:t>
      </w:r>
      <w:r w:rsidRPr="00CE487B">
        <w:rPr>
          <w:rStyle w:val="Textoennegrita"/>
          <w:b w:val="0"/>
          <w:bCs w:val="0"/>
        </w:rPr>
        <w:t>conexión estable</w:t>
      </w:r>
      <w:r w:rsidRPr="00CE487B">
        <w:rPr>
          <w:b/>
          <w:bCs/>
        </w:rPr>
        <w:t>.</w:t>
      </w:r>
    </w:p>
    <w:p w14:paraId="3F0618E1" w14:textId="04DFF178" w:rsidR="00CE487B" w:rsidRDefault="00CE487B" w:rsidP="00CE487B">
      <w:pPr>
        <w:pStyle w:val="NormalWeb"/>
        <w:numPr>
          <w:ilvl w:val="0"/>
          <w:numId w:val="24"/>
        </w:numPr>
        <w:jc w:val="both"/>
      </w:pPr>
      <w:r>
        <w:t xml:space="preserve">La opción de </w:t>
      </w:r>
      <w:r w:rsidRPr="00CE487B">
        <w:rPr>
          <w:rStyle w:val="Textoennegrita"/>
          <w:b w:val="0"/>
          <w:bCs w:val="0"/>
        </w:rPr>
        <w:t>reinicio manual</w:t>
      </w:r>
      <w:r>
        <w:t xml:space="preserve"> funcionó correctamente ante desconexiones simuladas.</w:t>
      </w:r>
    </w:p>
    <w:p w14:paraId="7943CCC6" w14:textId="51C0A9C5" w:rsidR="00CE487B" w:rsidRDefault="00CE487B" w:rsidP="00CE487B">
      <w:pPr>
        <w:pStyle w:val="NormalWeb"/>
        <w:numPr>
          <w:ilvl w:val="0"/>
          <w:numId w:val="24"/>
        </w:numPr>
        <w:jc w:val="both"/>
      </w:pPr>
      <w:r>
        <w:t>Se resolvieron pequeñas demoras al enviar texto extenso, agregando pausas entre caracteres.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bookmarkEnd w:id="2"/>
    <w:p w14:paraId="18D441C3" w14:textId="77777777" w:rsidR="00CE487B" w:rsidRPr="00CE487B" w:rsidRDefault="00CE487B" w:rsidP="00CE48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 xml:space="preserve">El Sprint 6 representó un hito técnico en el desarrollo del proyecto </w:t>
      </w:r>
      <w:r w:rsidRPr="00CE487B">
        <w:rPr>
          <w:rFonts w:ascii="Times New Roman" w:eastAsia="Times New Roman" w:hAnsi="Times New Roman" w:cs="Times New Roman"/>
          <w:i/>
          <w:iCs/>
          <w:sz w:val="28"/>
          <w:szCs w:val="28"/>
          <w:lang w:eastAsia="es-PE"/>
        </w:rPr>
        <w:t>Braille Express</w:t>
      </w: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, al consolidar la conexión entre la aplicación y el hardware, permitiendo la traducción real y tangible del texto a Braille mediante el Arduino.</w:t>
      </w:r>
    </w:p>
    <w:p w14:paraId="21EB9B27" w14:textId="77777777" w:rsidR="00CE487B" w:rsidRPr="00CE487B" w:rsidRDefault="00CE487B" w:rsidP="00CE48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Las funcionalidades desarrolladas permiten al usuario:</w:t>
      </w:r>
    </w:p>
    <w:p w14:paraId="66ABDB51" w14:textId="77777777" w:rsidR="00CE487B" w:rsidRPr="00CE487B" w:rsidRDefault="00CE487B" w:rsidP="00CE487B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Visualizar y gestionar la conexión Bluetooth desde la interfaz.</w:t>
      </w:r>
    </w:p>
    <w:p w14:paraId="6A099C72" w14:textId="77777777" w:rsidR="00CE487B" w:rsidRPr="00CE487B" w:rsidRDefault="00CE487B" w:rsidP="00CE487B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Enviar texto desde la app y verlo representado físicamente en Braille.</w:t>
      </w:r>
    </w:p>
    <w:p w14:paraId="0DC3C272" w14:textId="77777777" w:rsidR="00CE487B" w:rsidRPr="00CE487B" w:rsidRDefault="00CE487B" w:rsidP="00CE487B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Reiniciar manualmente la conexión en caso de errores, garantizando continuidad en el uso.</w:t>
      </w:r>
    </w:p>
    <w:p w14:paraId="2A073AA6" w14:textId="77777777" w:rsidR="00CE487B" w:rsidRPr="00CE487B" w:rsidRDefault="00CE487B" w:rsidP="00CE48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El equipo demostró un alto nivel de coordinación entre desarrollo y pruebas, cumpliendo con los objetivos planteados en tiempo y forma. La integración del hardware con el software fue exitosa y sienta las bases para las últimas fases del proyecto, que buscarán optimizar el rendimiento general y cerrar el ciclo completo de traducción, almacenamiento y representación física.</w:t>
      </w:r>
    </w:p>
    <w:p w14:paraId="7261C4B9" w14:textId="77777777" w:rsidR="00CE487B" w:rsidRPr="00CE487B" w:rsidRDefault="00CE487B" w:rsidP="00CE48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CE487B">
        <w:rPr>
          <w:rFonts w:ascii="Times New Roman" w:eastAsia="Times New Roman" w:hAnsi="Times New Roman" w:cs="Times New Roman"/>
          <w:sz w:val="28"/>
          <w:szCs w:val="28"/>
          <w:lang w:eastAsia="es-PE"/>
        </w:rPr>
        <w:t>Este Sprint reafirma el compromiso del equipo con la inclusión digital y tecnológica de personas con discapacidad visual, acercando cada vez más el producto a su versión final funcional.</w:t>
      </w:r>
    </w:p>
    <w:bookmarkEnd w:id="0"/>
    <w:p w14:paraId="0930E23E" w14:textId="77777777" w:rsidR="00CE487B" w:rsidRPr="00212D72" w:rsidRDefault="00CE487B" w:rsidP="00212D72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sectPr w:rsidR="00CE487B" w:rsidRPr="0021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2F83"/>
    <w:multiLevelType w:val="hybridMultilevel"/>
    <w:tmpl w:val="003E85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397E"/>
    <w:multiLevelType w:val="hybridMultilevel"/>
    <w:tmpl w:val="A8A09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7EA9"/>
    <w:multiLevelType w:val="multilevel"/>
    <w:tmpl w:val="BBC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F7991"/>
    <w:multiLevelType w:val="multilevel"/>
    <w:tmpl w:val="E6D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646A4"/>
    <w:multiLevelType w:val="hybridMultilevel"/>
    <w:tmpl w:val="83F8638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81C94"/>
    <w:multiLevelType w:val="multilevel"/>
    <w:tmpl w:val="23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E1CC9"/>
    <w:multiLevelType w:val="multilevel"/>
    <w:tmpl w:val="E1A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7"/>
  </w:num>
  <w:num w:numId="2" w16cid:durableId="471555101">
    <w:abstractNumId w:val="26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4"/>
  </w:num>
  <w:num w:numId="6" w16cid:durableId="924610334">
    <w:abstractNumId w:val="23"/>
  </w:num>
  <w:num w:numId="7" w16cid:durableId="1308364834">
    <w:abstractNumId w:val="0"/>
  </w:num>
  <w:num w:numId="8" w16cid:durableId="1960185919">
    <w:abstractNumId w:val="4"/>
  </w:num>
  <w:num w:numId="9" w16cid:durableId="1107653084">
    <w:abstractNumId w:val="3"/>
  </w:num>
  <w:num w:numId="10" w16cid:durableId="1477917933">
    <w:abstractNumId w:val="12"/>
  </w:num>
  <w:num w:numId="11" w16cid:durableId="553781669">
    <w:abstractNumId w:val="5"/>
  </w:num>
  <w:num w:numId="12" w16cid:durableId="1719164394">
    <w:abstractNumId w:val="10"/>
  </w:num>
  <w:num w:numId="13" w16cid:durableId="502092289">
    <w:abstractNumId w:val="14"/>
  </w:num>
  <w:num w:numId="14" w16cid:durableId="1203666803">
    <w:abstractNumId w:val="13"/>
  </w:num>
  <w:num w:numId="15" w16cid:durableId="1567032802">
    <w:abstractNumId w:val="8"/>
  </w:num>
  <w:num w:numId="16" w16cid:durableId="361904343">
    <w:abstractNumId w:val="22"/>
  </w:num>
  <w:num w:numId="17" w16cid:durableId="1429615080">
    <w:abstractNumId w:val="17"/>
  </w:num>
  <w:num w:numId="18" w16cid:durableId="16389591">
    <w:abstractNumId w:val="15"/>
  </w:num>
  <w:num w:numId="19" w16cid:durableId="1957059640">
    <w:abstractNumId w:val="6"/>
  </w:num>
  <w:num w:numId="20" w16cid:durableId="472599732">
    <w:abstractNumId w:val="21"/>
  </w:num>
  <w:num w:numId="21" w16cid:durableId="1029375003">
    <w:abstractNumId w:val="19"/>
  </w:num>
  <w:num w:numId="22" w16cid:durableId="1703748555">
    <w:abstractNumId w:val="7"/>
  </w:num>
  <w:num w:numId="23" w16cid:durableId="1804500055">
    <w:abstractNumId w:val="16"/>
  </w:num>
  <w:num w:numId="24" w16cid:durableId="1372418329">
    <w:abstractNumId w:val="2"/>
  </w:num>
  <w:num w:numId="25" w16cid:durableId="395511839">
    <w:abstractNumId w:val="18"/>
  </w:num>
  <w:num w:numId="26" w16cid:durableId="1115102596">
    <w:abstractNumId w:val="1"/>
  </w:num>
  <w:num w:numId="27" w16cid:durableId="918638105">
    <w:abstractNumId w:val="25"/>
  </w:num>
  <w:num w:numId="28" w16cid:durableId="19014796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B3CBD"/>
    <w:rsid w:val="001E22E3"/>
    <w:rsid w:val="00201109"/>
    <w:rsid w:val="00212D72"/>
    <w:rsid w:val="002553E8"/>
    <w:rsid w:val="002A239C"/>
    <w:rsid w:val="002A5ABB"/>
    <w:rsid w:val="002A6F71"/>
    <w:rsid w:val="002D2143"/>
    <w:rsid w:val="002D4EB1"/>
    <w:rsid w:val="003B0706"/>
    <w:rsid w:val="005140E1"/>
    <w:rsid w:val="00562950"/>
    <w:rsid w:val="00592988"/>
    <w:rsid w:val="00685C0D"/>
    <w:rsid w:val="00687187"/>
    <w:rsid w:val="007260D8"/>
    <w:rsid w:val="00761A9F"/>
    <w:rsid w:val="00762B76"/>
    <w:rsid w:val="00792A42"/>
    <w:rsid w:val="007F4C02"/>
    <w:rsid w:val="00825F32"/>
    <w:rsid w:val="008F31B5"/>
    <w:rsid w:val="009372E2"/>
    <w:rsid w:val="00941A21"/>
    <w:rsid w:val="00952419"/>
    <w:rsid w:val="009F32D0"/>
    <w:rsid w:val="00A32A88"/>
    <w:rsid w:val="00A32AA3"/>
    <w:rsid w:val="00AA34E8"/>
    <w:rsid w:val="00B36DB1"/>
    <w:rsid w:val="00C40113"/>
    <w:rsid w:val="00CA0380"/>
    <w:rsid w:val="00CC33B0"/>
    <w:rsid w:val="00CE487B"/>
    <w:rsid w:val="00D25BB4"/>
    <w:rsid w:val="00D8749C"/>
    <w:rsid w:val="00E51766"/>
    <w:rsid w:val="00EF16DD"/>
    <w:rsid w:val="00F2438F"/>
    <w:rsid w:val="00F52070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'Modelo (3)'!$AP$7:$AW$7</c:f>
              <c:numCache>
                <c:formatCode>General</c:formatCode>
                <c:ptCount val="8"/>
                <c:pt idx="0">
                  <c:v>12</c:v>
                </c:pt>
                <c:pt idx="1">
                  <c:v>12</c:v>
                </c:pt>
                <c:pt idx="2">
                  <c:v>10</c:v>
                </c:pt>
                <c:pt idx="3">
                  <c:v>10</c:v>
                </c:pt>
                <c:pt idx="4">
                  <c:v>8</c:v>
                </c:pt>
                <c:pt idx="5">
                  <c:v>7</c:v>
                </c:pt>
                <c:pt idx="6">
                  <c:v>5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2B-4157-9F12-1496880B5B92}"/>
            </c:ext>
          </c:extLst>
        </c:ser>
        <c:ser>
          <c:idx val="1"/>
          <c:order val="1"/>
          <c:tx>
            <c:v>Estimado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'Modelo (3)'!$AP$15:$AV$15</c:f>
              <c:numCache>
                <c:formatCode>General</c:formatCode>
                <c:ptCount val="7"/>
                <c:pt idx="0">
                  <c:v>10</c:v>
                </c:pt>
                <c:pt idx="1">
                  <c:v>13</c:v>
                </c:pt>
                <c:pt idx="2">
                  <c:v>12</c:v>
                </c:pt>
                <c:pt idx="3">
                  <c:v>10</c:v>
                </c:pt>
                <c:pt idx="4">
                  <c:v>8</c:v>
                </c:pt>
                <c:pt idx="5">
                  <c:v>10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2B-4157-9F12-1496880B5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793600"/>
        <c:axId val="1027791680"/>
      </c:lineChart>
      <c:catAx>
        <c:axId val="1027793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7791680"/>
        <c:crosses val="autoZero"/>
        <c:auto val="1"/>
        <c:lblAlgn val="ctr"/>
        <c:lblOffset val="100"/>
        <c:noMultiLvlLbl val="0"/>
      </c:catAx>
      <c:valAx>
        <c:axId val="102779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779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2669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14</cp:revision>
  <dcterms:created xsi:type="dcterms:W3CDTF">2025-03-18T21:52:00Z</dcterms:created>
  <dcterms:modified xsi:type="dcterms:W3CDTF">2025-07-02T21:03:00Z</dcterms:modified>
</cp:coreProperties>
</file>