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312257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60908F6" w14:textId="3E31BA79" w:rsidR="00E25BC8" w:rsidRDefault="00E25BC8"/>
        <w:p w14:paraId="034B9DF4" w14:textId="32ABBCBD" w:rsidR="00E25BC8" w:rsidRDefault="00E25B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40"/>
              <w:lang w:val="en-US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8BE9AE" wp14:editId="3C90992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F752AA" w14:textId="77777777" w:rsidR="00E25BC8" w:rsidRDefault="00E25BC8">
                                    <w:pPr>
                                      <w:pStyle w:val="Ingenmellomro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8BE9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F752AA" w14:textId="77777777" w:rsidR="00E25BC8" w:rsidRDefault="00E25BC8">
                              <w:pPr>
                                <w:pStyle w:val="Ingenmellomro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50E21D" wp14:editId="43FF1D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2B0000" w14:textId="6D56F7E6" w:rsidR="00E25BC8" w:rsidRDefault="00E25BC8">
                                    <w:pPr>
                                      <w:pStyle w:val="Ingenmellomro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 w:rsidR="00D7617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lli, Harkirat, Ibrahima</w:t>
                                    </w:r>
                                  </w:p>
                                </w:sdtContent>
                              </w:sdt>
                              <w:p w14:paraId="61ABF254" w14:textId="7F99FC0D" w:rsidR="00E25BC8" w:rsidRDefault="00000000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0C3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S364574, </w:t>
                                    </w:r>
                                    <w:r w:rsidR="002253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S362088, S3</w:t>
                                    </w:r>
                                    <w:r w:rsidR="00171A7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55423</w:t>
                                    </w:r>
                                  </w:sdtContent>
                                </w:sdt>
                              </w:p>
                              <w:p w14:paraId="1C7C787A" w14:textId="5BA24E91" w:rsidR="00E25BC8" w:rsidRDefault="00E25BC8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Oslo Metropolitan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250E21D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2B0000" w14:textId="6D56F7E6" w:rsidR="00E25BC8" w:rsidRDefault="00E25BC8">
                              <w:pPr>
                                <w:pStyle w:val="Ingenmellomro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Y</w:t>
                              </w:r>
                              <w:r w:rsidR="00D7617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lli, Harkirat, Ibrahima</w:t>
                              </w:r>
                            </w:p>
                          </w:sdtContent>
                        </w:sdt>
                        <w:p w14:paraId="61ABF254" w14:textId="7F99FC0D" w:rsidR="00E25BC8" w:rsidRDefault="00000000">
                          <w:pPr>
                            <w:pStyle w:val="Ingenmellomro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0C3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S364574, </w:t>
                              </w:r>
                              <w:r w:rsidR="002253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S362088, S3</w:t>
                              </w:r>
                              <w:r w:rsidR="00171A7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55423</w:t>
                              </w:r>
                            </w:sdtContent>
                          </w:sdt>
                        </w:p>
                        <w:p w14:paraId="1C7C787A" w14:textId="5BA24E91" w:rsidR="00E25BC8" w:rsidRDefault="00E25BC8">
                          <w:pPr>
                            <w:pStyle w:val="Ingenmellomro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Oslo Metropolitan University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3011E" wp14:editId="32EEB2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6B2BD" w14:textId="6086A21D" w:rsidR="00E25BC8" w:rsidRDefault="00000000">
                                <w:pPr>
                                  <w:pStyle w:val="Ingenmellomro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7617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A3F55E" w14:textId="7303F729" w:rsidR="00E25BC8" w:rsidRDefault="00454E5A">
                                    <w:pPr>
                                      <w:pStyle w:val="Ingenmellomro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DRTP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3011E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26B2BD" w14:textId="6086A21D" w:rsidR="00E25BC8" w:rsidRDefault="00000000">
                          <w:pPr>
                            <w:pStyle w:val="Ingenmellomro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7617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A3F55E" w14:textId="7303F729" w:rsidR="00E25BC8" w:rsidRDefault="00454E5A">
                              <w:pPr>
                                <w:pStyle w:val="Ingenmellomro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DRTP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3D8B28" wp14:editId="76102A2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848E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5F4EF3D" w14:textId="77777777" w:rsidR="0033278C" w:rsidRDefault="0033278C" w:rsidP="0033278C">
      <w:pPr>
        <w:pStyle w:val="Overskrift1"/>
        <w:numPr>
          <w:ilvl w:val="0"/>
          <w:numId w:val="0"/>
        </w:numPr>
        <w:ind w:left="720"/>
        <w:rPr>
          <w:lang w:val="en-US"/>
        </w:rPr>
      </w:pPr>
    </w:p>
    <w:p w14:paraId="714A4FD0" w14:textId="3175ADD2" w:rsidR="009328E2" w:rsidRDefault="0033278C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1105778" w:history="1">
        <w:r w:rsidR="009328E2" w:rsidRPr="00EF4834">
          <w:rPr>
            <w:rStyle w:val="Hyperkobling"/>
            <w:noProof/>
            <w:lang w:val="en-US"/>
          </w:rPr>
          <w:t>1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Introduction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_Toc131105778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AE4D8B2" w14:textId="188E9CDE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79" w:history="1">
        <w:r w:rsidR="009328E2" w:rsidRPr="00EF4834">
          <w:rPr>
            <w:rStyle w:val="Hyperkobling"/>
            <w:noProof/>
            <w:lang w:val="en-US"/>
          </w:rPr>
          <w:t>2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8640B">
          <w:rPr>
            <w:rStyle w:val="Hyperkobling"/>
            <w:noProof/>
            <w:lang w:val="en-US"/>
          </w:rPr>
          <w:t>Background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_Toc131105779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485A0180" w14:textId="2BF9C470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0" w:history="1">
        <w:r w:rsidR="009328E2" w:rsidRPr="00EF4834">
          <w:rPr>
            <w:rStyle w:val="Hyperkobling"/>
            <w:noProof/>
            <w:lang w:val="en-US"/>
          </w:rPr>
          <w:t>3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08103E">
          <w:rPr>
            <w:rStyle w:val="Hyperkobling"/>
            <w:noProof/>
            <w:lang w:val="en-US"/>
          </w:rPr>
          <w:t>Implementation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3FF8675D" w14:textId="05CB282B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81" w:history="1">
        <w:r w:rsidR="009328E2" w:rsidRPr="00EF4834">
          <w:rPr>
            <w:rStyle w:val="Hyperkobling"/>
            <w:noProof/>
            <w:lang w:val="en-US"/>
          </w:rPr>
          <w:t>4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discussion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_Toc131105781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2</w:t>
        </w:r>
        <w:r w:rsidR="009328E2">
          <w:rPr>
            <w:noProof/>
            <w:webHidden/>
          </w:rPr>
          <w:fldChar w:fldCharType="end"/>
        </w:r>
      </w:hyperlink>
    </w:p>
    <w:p w14:paraId="7A1C9A45" w14:textId="4D0194C2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799" w:history="1">
        <w:r w:rsidR="009328E2" w:rsidRPr="00EF4834">
          <w:rPr>
            <w:rStyle w:val="Hyperkobling"/>
            <w:noProof/>
            <w:lang w:val="en-US"/>
          </w:rPr>
          <w:t>5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Conclusions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_Toc131105799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36575003" w14:textId="4EB0096E" w:rsidR="009328E2" w:rsidRDefault="00000000">
      <w:pPr>
        <w:pStyle w:val="INNH1"/>
        <w:tabs>
          <w:tab w:val="left" w:pos="480"/>
          <w:tab w:val="right" w:pos="9016"/>
        </w:tabs>
        <w:rPr>
          <w:rFonts w:asciiTheme="minorHAnsi" w:eastAsiaTheme="minorEastAsia" w:hAnsiTheme="minorHAnsi"/>
          <w:b w:val="0"/>
          <w:bCs w:val="0"/>
          <w:caps w:val="0"/>
          <w:noProof/>
          <w:kern w:val="0"/>
          <w:szCs w:val="30"/>
          <w:lang w:eastAsia="en-GB"/>
          <w14:ligatures w14:val="none"/>
        </w:rPr>
      </w:pPr>
      <w:hyperlink w:anchor="_Toc131105800" w:history="1">
        <w:r w:rsidR="009328E2" w:rsidRPr="00EF4834">
          <w:rPr>
            <w:rStyle w:val="Hyperkobling"/>
            <w:noProof/>
            <w:lang w:val="en-US"/>
          </w:rPr>
          <w:t>6</w:t>
        </w:r>
        <w:r w:rsidR="009328E2">
          <w:rPr>
            <w:rFonts w:asciiTheme="minorHAnsi" w:eastAsiaTheme="minorEastAsia" w:hAnsiTheme="minorHAnsi"/>
            <w:b w:val="0"/>
            <w:bCs w:val="0"/>
            <w:caps w:val="0"/>
            <w:noProof/>
            <w:kern w:val="0"/>
            <w:szCs w:val="30"/>
            <w:lang w:eastAsia="en-GB"/>
            <w14:ligatures w14:val="none"/>
          </w:rPr>
          <w:tab/>
        </w:r>
        <w:r w:rsidR="009328E2" w:rsidRPr="00EF4834">
          <w:rPr>
            <w:rStyle w:val="Hyperkobling"/>
            <w:noProof/>
            <w:lang w:val="en-US"/>
          </w:rPr>
          <w:t>References</w:t>
        </w:r>
        <w:r w:rsidR="009328E2">
          <w:rPr>
            <w:noProof/>
            <w:webHidden/>
          </w:rPr>
          <w:tab/>
        </w:r>
        <w:r w:rsidR="009328E2">
          <w:rPr>
            <w:noProof/>
            <w:webHidden/>
          </w:rPr>
          <w:fldChar w:fldCharType="begin"/>
        </w:r>
        <w:r w:rsidR="009328E2">
          <w:rPr>
            <w:noProof/>
            <w:webHidden/>
          </w:rPr>
          <w:instrText xml:space="preserve"> PAGEREF _Toc131105800 \h </w:instrText>
        </w:r>
        <w:r w:rsidR="009328E2">
          <w:rPr>
            <w:noProof/>
            <w:webHidden/>
          </w:rPr>
        </w:r>
        <w:r w:rsidR="009328E2">
          <w:rPr>
            <w:noProof/>
            <w:webHidden/>
          </w:rPr>
          <w:fldChar w:fldCharType="separate"/>
        </w:r>
        <w:r w:rsidR="009328E2">
          <w:rPr>
            <w:noProof/>
            <w:webHidden/>
          </w:rPr>
          <w:t>3</w:t>
        </w:r>
        <w:r w:rsidR="009328E2">
          <w:rPr>
            <w:noProof/>
            <w:webHidden/>
          </w:rPr>
          <w:fldChar w:fldCharType="end"/>
        </w:r>
      </w:hyperlink>
    </w:p>
    <w:p w14:paraId="005F9C4F" w14:textId="4EA5622C" w:rsidR="0033278C" w:rsidRDefault="003327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3AE0A3BE" w14:textId="208A9AC1" w:rsidR="00361F6F" w:rsidRDefault="00244172" w:rsidP="0033278C">
      <w:pPr>
        <w:pStyle w:val="Overskrift1"/>
        <w:numPr>
          <w:ilvl w:val="0"/>
          <w:numId w:val="6"/>
        </w:numPr>
        <w:rPr>
          <w:lang w:val="en-US"/>
        </w:rPr>
      </w:pPr>
      <w:bookmarkStart w:id="0" w:name="_Toc131105778"/>
      <w:r>
        <w:rPr>
          <w:lang w:val="en-US"/>
        </w:rPr>
        <w:lastRenderedPageBreak/>
        <w:t>Introduction</w:t>
      </w:r>
      <w:bookmarkEnd w:id="0"/>
    </w:p>
    <w:p w14:paraId="4EDD712C" w14:textId="77777777" w:rsidR="00543B27" w:rsidRPr="00543B27" w:rsidRDefault="00543B27" w:rsidP="00543B27">
      <w:pPr>
        <w:rPr>
          <w:lang w:val="en-US"/>
        </w:rPr>
      </w:pPr>
    </w:p>
    <w:p w14:paraId="00560CCF" w14:textId="77A1EB7F" w:rsidR="00C73609" w:rsidRDefault="009D1580" w:rsidP="00C73609">
      <w:pPr>
        <w:jc w:val="center"/>
        <w:rPr>
          <w:sz w:val="28"/>
          <w:szCs w:val="32"/>
          <w:lang w:val="en-US"/>
        </w:rPr>
      </w:pPr>
      <w:r w:rsidRPr="009D1580">
        <w:rPr>
          <w:sz w:val="28"/>
          <w:szCs w:val="32"/>
          <w:lang w:val="en-US"/>
        </w:rPr>
        <w:t>DATA2410 Reliable Transport Protocol</w:t>
      </w:r>
      <w:r>
        <w:rPr>
          <w:sz w:val="28"/>
          <w:szCs w:val="32"/>
          <w:lang w:val="en-US"/>
        </w:rPr>
        <w:t xml:space="preserve"> (DRTP)</w:t>
      </w:r>
    </w:p>
    <w:p w14:paraId="378EB68D" w14:textId="77777777" w:rsidR="00E050B2" w:rsidRPr="00C73609" w:rsidRDefault="00E050B2" w:rsidP="00C73609">
      <w:pPr>
        <w:jc w:val="center"/>
        <w:rPr>
          <w:sz w:val="28"/>
          <w:szCs w:val="32"/>
          <w:lang w:val="en-US"/>
        </w:rPr>
      </w:pPr>
    </w:p>
    <w:p w14:paraId="5D2EB417" w14:textId="741D73A9" w:rsidR="00C10B29" w:rsidRPr="00244C56" w:rsidRDefault="00657A9D" w:rsidP="007360C2">
      <w:pPr>
        <w:spacing w:line="360" w:lineRule="auto"/>
        <w:rPr>
          <w:sz w:val="22"/>
          <w:szCs w:val="28"/>
          <w:lang w:val="en-US"/>
        </w:rPr>
      </w:pPr>
      <w:r w:rsidRPr="00244C56">
        <w:rPr>
          <w:sz w:val="22"/>
          <w:szCs w:val="28"/>
          <w:lang w:val="en-US"/>
        </w:rPr>
        <w:t xml:space="preserve">This group project involves implementing a simple </w:t>
      </w:r>
      <w:r w:rsidR="000A7187" w:rsidRPr="00244C56">
        <w:rPr>
          <w:sz w:val="22"/>
          <w:szCs w:val="28"/>
          <w:lang w:val="en-US"/>
        </w:rPr>
        <w:t xml:space="preserve">transport protocol </w:t>
      </w:r>
      <w:r w:rsidR="00A67F00" w:rsidRPr="00244C56">
        <w:rPr>
          <w:sz w:val="22"/>
          <w:szCs w:val="28"/>
          <w:lang w:val="en-US"/>
        </w:rPr>
        <w:t xml:space="preserve">that </w:t>
      </w:r>
      <w:r w:rsidR="0004788B" w:rsidRPr="00244C56">
        <w:rPr>
          <w:sz w:val="22"/>
          <w:szCs w:val="28"/>
          <w:lang w:val="en-US"/>
        </w:rPr>
        <w:t>contains a</w:t>
      </w:r>
      <w:r w:rsidR="00A63504" w:rsidRPr="00244C56">
        <w:rPr>
          <w:sz w:val="22"/>
          <w:szCs w:val="28"/>
          <w:lang w:val="en-US"/>
        </w:rPr>
        <w:t>n advancement</w:t>
      </w:r>
      <w:r w:rsidR="0004788B" w:rsidRPr="00244C56">
        <w:rPr>
          <w:sz w:val="22"/>
          <w:szCs w:val="28"/>
          <w:lang w:val="en-US"/>
        </w:rPr>
        <w:t xml:space="preserve"> of data delivery on top of</w:t>
      </w:r>
      <w:r w:rsidR="00A63504" w:rsidRPr="00244C56">
        <w:rPr>
          <w:sz w:val="22"/>
          <w:szCs w:val="28"/>
          <w:lang w:val="en-US"/>
        </w:rPr>
        <w:t xml:space="preserve"> the already existing UDP</w:t>
      </w:r>
      <w:r w:rsidR="007C67D6" w:rsidRPr="00244C56">
        <w:rPr>
          <w:sz w:val="22"/>
          <w:szCs w:val="28"/>
          <w:lang w:val="en-US"/>
        </w:rPr>
        <w:t>.</w:t>
      </w:r>
      <w:r w:rsidR="00F764AB" w:rsidRPr="00244C56">
        <w:rPr>
          <w:sz w:val="22"/>
          <w:szCs w:val="28"/>
          <w:lang w:val="en-US"/>
        </w:rPr>
        <w:t xml:space="preserve"> Our aim is to </w:t>
      </w:r>
      <w:r w:rsidR="005664DC" w:rsidRPr="00244C56">
        <w:rPr>
          <w:sz w:val="22"/>
          <w:szCs w:val="28"/>
          <w:lang w:val="en-US"/>
        </w:rPr>
        <w:t xml:space="preserve">ensure that our protocol delivers data smoothly and </w:t>
      </w:r>
      <w:r w:rsidR="00B5681E" w:rsidRPr="00244C56">
        <w:rPr>
          <w:sz w:val="22"/>
          <w:szCs w:val="28"/>
          <w:lang w:val="en-US"/>
        </w:rPr>
        <w:t>in sequence without missing data or producing/allowing duplicates.</w:t>
      </w:r>
      <w:r w:rsidR="0004788B" w:rsidRPr="00244C56">
        <w:rPr>
          <w:sz w:val="22"/>
          <w:szCs w:val="28"/>
          <w:lang w:val="en-US"/>
        </w:rPr>
        <w:t xml:space="preserve"> </w:t>
      </w:r>
      <w:r w:rsidR="00986EBC" w:rsidRPr="00986EBC">
        <w:rPr>
          <w:sz w:val="22"/>
          <w:szCs w:val="28"/>
          <w:lang w:val="en-US"/>
        </w:rPr>
        <w:t>Data that is corrupted, misplaced</w:t>
      </w:r>
      <w:r w:rsidR="00986EBC">
        <w:rPr>
          <w:sz w:val="22"/>
          <w:szCs w:val="28"/>
          <w:lang w:val="en-US"/>
        </w:rPr>
        <w:t xml:space="preserve"> or</w:t>
      </w:r>
      <w:r w:rsidR="00986EBC" w:rsidRPr="00986EBC">
        <w:rPr>
          <w:sz w:val="22"/>
          <w:szCs w:val="28"/>
          <w:lang w:val="en-US"/>
        </w:rPr>
        <w:t xml:space="preserve"> duplicated </w:t>
      </w:r>
      <w:r w:rsidR="00986EBC">
        <w:rPr>
          <w:sz w:val="22"/>
          <w:szCs w:val="28"/>
          <w:lang w:val="en-US"/>
        </w:rPr>
        <w:t>gets</w:t>
      </w:r>
      <w:r w:rsidR="00986EBC" w:rsidRPr="00986EBC">
        <w:rPr>
          <w:sz w:val="22"/>
          <w:szCs w:val="28"/>
          <w:lang w:val="en-US"/>
        </w:rPr>
        <w:t xml:space="preserve"> recovered </w:t>
      </w:r>
      <w:r w:rsidR="00822E42">
        <w:rPr>
          <w:sz w:val="22"/>
          <w:szCs w:val="28"/>
          <w:lang w:val="en-US"/>
        </w:rPr>
        <w:t>with</w:t>
      </w:r>
      <w:r w:rsidR="00986EBC" w:rsidRPr="00986EBC">
        <w:rPr>
          <w:sz w:val="22"/>
          <w:szCs w:val="28"/>
          <w:lang w:val="en-US"/>
        </w:rPr>
        <w:t xml:space="preserve"> TCP. </w:t>
      </w:r>
      <w:r w:rsidR="00C75FC9" w:rsidRPr="00C75FC9">
        <w:rPr>
          <w:sz w:val="22"/>
          <w:szCs w:val="28"/>
          <w:lang w:val="en-US"/>
        </w:rPr>
        <w:t>In order to ensure dependability, TCP assigns a sequence number to each byte it transmits and demands an acknowledgment (ACK) from the receiving TCP</w:t>
      </w:r>
      <w:r w:rsidR="00986EBC" w:rsidRPr="00986EBC">
        <w:rPr>
          <w:sz w:val="22"/>
          <w:szCs w:val="28"/>
          <w:lang w:val="en-US"/>
        </w:rPr>
        <w:t>. The data is retransmitted if the ACK is not received within the time</w:t>
      </w:r>
      <w:r w:rsidR="00D32BAA">
        <w:rPr>
          <w:sz w:val="22"/>
          <w:szCs w:val="28"/>
          <w:lang w:val="en-US"/>
        </w:rPr>
        <w:t xml:space="preserve"> given</w:t>
      </w:r>
      <w:r w:rsidR="00986EBC" w:rsidRPr="00986EBC">
        <w:rPr>
          <w:sz w:val="22"/>
          <w:szCs w:val="28"/>
          <w:lang w:val="en-US"/>
        </w:rPr>
        <w:t>.</w:t>
      </w:r>
    </w:p>
    <w:p w14:paraId="0CD38E81" w14:textId="7A19C0BB" w:rsidR="00244C56" w:rsidRPr="00244C56" w:rsidRDefault="00244C56" w:rsidP="007360C2">
      <w:pPr>
        <w:spacing w:line="360" w:lineRule="auto"/>
        <w:rPr>
          <w:sz w:val="22"/>
          <w:szCs w:val="28"/>
          <w:lang w:val="en-US"/>
        </w:rPr>
      </w:pPr>
      <w:r w:rsidRPr="00244C56">
        <w:rPr>
          <w:sz w:val="22"/>
          <w:szCs w:val="28"/>
          <w:lang w:val="en-US"/>
        </w:rPr>
        <w:t xml:space="preserve">User Datagram </w:t>
      </w:r>
      <w:r w:rsidR="007360C2">
        <w:rPr>
          <w:sz w:val="22"/>
          <w:szCs w:val="28"/>
          <w:lang w:val="en-US"/>
        </w:rPr>
        <w:t xml:space="preserve">Protocol (UDP) is a </w:t>
      </w:r>
      <w:r w:rsidR="00CE514C">
        <w:rPr>
          <w:sz w:val="22"/>
          <w:szCs w:val="28"/>
          <w:lang w:val="en-US"/>
        </w:rPr>
        <w:t>transport layer protocol</w:t>
      </w:r>
      <w:r w:rsidR="00AB3A28">
        <w:rPr>
          <w:sz w:val="22"/>
          <w:szCs w:val="28"/>
          <w:lang w:val="en-US"/>
        </w:rPr>
        <w:t xml:space="preserve"> which is connectionless </w:t>
      </w:r>
      <w:r w:rsidR="00D80446">
        <w:rPr>
          <w:sz w:val="22"/>
          <w:szCs w:val="28"/>
          <w:lang w:val="en-US"/>
        </w:rPr>
        <w:t>thus</w:t>
      </w:r>
      <w:r w:rsidR="00AB3A28">
        <w:rPr>
          <w:sz w:val="22"/>
          <w:szCs w:val="28"/>
          <w:lang w:val="en-US"/>
        </w:rPr>
        <w:t xml:space="preserve"> viewed as unreliable. </w:t>
      </w:r>
      <w:r w:rsidR="008630E8">
        <w:rPr>
          <w:sz w:val="22"/>
          <w:szCs w:val="28"/>
          <w:lang w:val="en-US"/>
        </w:rPr>
        <w:t xml:space="preserve">The delivery of data packets </w:t>
      </w:r>
      <w:r w:rsidR="006D1886">
        <w:rPr>
          <w:sz w:val="22"/>
          <w:szCs w:val="28"/>
          <w:lang w:val="en-US"/>
        </w:rPr>
        <w:t>is</w:t>
      </w:r>
      <w:r w:rsidR="008630E8">
        <w:rPr>
          <w:sz w:val="22"/>
          <w:szCs w:val="28"/>
          <w:lang w:val="en-US"/>
        </w:rPr>
        <w:t xml:space="preserve"> not guaranteed and </w:t>
      </w:r>
      <w:r w:rsidR="006D1886">
        <w:rPr>
          <w:sz w:val="22"/>
          <w:szCs w:val="28"/>
          <w:lang w:val="en-US"/>
        </w:rPr>
        <w:t xml:space="preserve">UDP datagrams </w:t>
      </w:r>
      <w:r w:rsidR="00F27CCD">
        <w:rPr>
          <w:sz w:val="22"/>
          <w:szCs w:val="28"/>
          <w:lang w:val="en-US"/>
        </w:rPr>
        <w:t>are sent without an acknowledging message</w:t>
      </w:r>
      <w:r w:rsidR="0044312F">
        <w:rPr>
          <w:sz w:val="22"/>
          <w:szCs w:val="28"/>
          <w:lang w:val="en-US"/>
        </w:rPr>
        <w:t xml:space="preserve"> because </w:t>
      </w:r>
      <w:r w:rsidR="00BE5DFF">
        <w:rPr>
          <w:sz w:val="22"/>
          <w:szCs w:val="28"/>
          <w:lang w:val="en-US"/>
        </w:rPr>
        <w:t>of it being</w:t>
      </w:r>
      <w:r w:rsidR="0044312F">
        <w:rPr>
          <w:sz w:val="22"/>
          <w:szCs w:val="28"/>
          <w:lang w:val="en-US"/>
        </w:rPr>
        <w:t xml:space="preserve"> connectionless</w:t>
      </w:r>
      <w:r w:rsidR="00BE5DFF">
        <w:rPr>
          <w:sz w:val="22"/>
          <w:szCs w:val="28"/>
          <w:lang w:val="en-US"/>
        </w:rPr>
        <w:t xml:space="preserve"> and no proper connection between sender and receiver</w:t>
      </w:r>
      <w:r w:rsidR="0044312F">
        <w:rPr>
          <w:sz w:val="22"/>
          <w:szCs w:val="28"/>
          <w:lang w:val="en-US"/>
        </w:rPr>
        <w:t xml:space="preserve"> </w:t>
      </w:r>
      <w:r w:rsidR="00E52539">
        <w:rPr>
          <w:sz w:val="22"/>
          <w:szCs w:val="28"/>
          <w:lang w:val="en-US"/>
        </w:rPr>
        <w:t>is established.</w:t>
      </w:r>
      <w:r w:rsidR="00373462">
        <w:rPr>
          <w:sz w:val="22"/>
          <w:szCs w:val="28"/>
          <w:lang w:val="en-US"/>
        </w:rPr>
        <w:t xml:space="preserve"> THE DRTP will use the foundation of a UDP </w:t>
      </w:r>
      <w:r w:rsidR="00E271E8">
        <w:rPr>
          <w:sz w:val="22"/>
          <w:szCs w:val="28"/>
          <w:lang w:val="en-US"/>
        </w:rPr>
        <w:t xml:space="preserve">with additional code </w:t>
      </w:r>
      <w:r w:rsidR="00D65CB8">
        <w:rPr>
          <w:sz w:val="22"/>
          <w:szCs w:val="28"/>
          <w:lang w:val="en-US"/>
        </w:rPr>
        <w:t>for it to deliver data reliably</w:t>
      </w:r>
      <w:r w:rsidR="00D32BAA">
        <w:rPr>
          <w:sz w:val="22"/>
          <w:szCs w:val="28"/>
          <w:lang w:val="en-US"/>
        </w:rPr>
        <w:t xml:space="preserve">. It would </w:t>
      </w:r>
      <w:r w:rsidR="0057449A">
        <w:rPr>
          <w:sz w:val="22"/>
          <w:szCs w:val="28"/>
          <w:lang w:val="en-US"/>
        </w:rPr>
        <w:t xml:space="preserve">seemingly </w:t>
      </w:r>
      <w:r w:rsidR="00E050B2">
        <w:rPr>
          <w:sz w:val="22"/>
          <w:szCs w:val="28"/>
          <w:lang w:val="en-US"/>
        </w:rPr>
        <w:t>operate similar to how TCP operates.</w:t>
      </w:r>
      <w:r w:rsidR="007C3719">
        <w:rPr>
          <w:sz w:val="22"/>
          <w:szCs w:val="28"/>
          <w:lang w:val="en-US"/>
        </w:rPr>
        <w:t xml:space="preserve"> In this way, the file which will be transmitted from the server site to the client, would be received fully, in sequence and without any duplicated data.</w:t>
      </w:r>
    </w:p>
    <w:p w14:paraId="6B5ABDB5" w14:textId="77777777" w:rsidR="000A7187" w:rsidRPr="00C10B29" w:rsidRDefault="000A7187" w:rsidP="00C10B29">
      <w:pPr>
        <w:rPr>
          <w:lang w:val="en-US"/>
        </w:rPr>
      </w:pPr>
    </w:p>
    <w:p w14:paraId="392132ED" w14:textId="77777777" w:rsidR="00C10B29" w:rsidRDefault="00C10B29" w:rsidP="002941D6">
      <w:pPr>
        <w:rPr>
          <w:rFonts w:cstheme="minorHAnsi"/>
          <w:sz w:val="22"/>
          <w:szCs w:val="22"/>
          <w:lang w:val="en-US"/>
        </w:rPr>
      </w:pPr>
      <w:r w:rsidRPr="002941D6">
        <w:rPr>
          <w:rFonts w:cstheme="minorHAnsi"/>
          <w:sz w:val="22"/>
          <w:szCs w:val="22"/>
          <w:lang w:val="en-US"/>
        </w:rPr>
        <w:t>Introduction: what you are doing and why it’s important and the structure of your report</w:t>
      </w:r>
    </w:p>
    <w:p w14:paraId="5BA4A5C8" w14:textId="77777777" w:rsidR="00E17B5F" w:rsidRPr="002941D6" w:rsidRDefault="00E17B5F" w:rsidP="002941D6">
      <w:pPr>
        <w:rPr>
          <w:rFonts w:cstheme="minorHAnsi"/>
          <w:sz w:val="22"/>
          <w:szCs w:val="22"/>
          <w:lang w:val="en-US"/>
        </w:rPr>
      </w:pPr>
    </w:p>
    <w:p w14:paraId="3F45DD95" w14:textId="73BC9B72" w:rsidR="00BE107B" w:rsidRDefault="00BE107B" w:rsidP="00BE107B">
      <w:pPr>
        <w:rPr>
          <w:lang w:val="en-US"/>
        </w:rPr>
      </w:pPr>
    </w:p>
    <w:p w14:paraId="2AB58130" w14:textId="77777777" w:rsidR="00E25BC8" w:rsidRPr="00CB7DC8" w:rsidRDefault="00E25BC8" w:rsidP="00C95802">
      <w:p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An introduction should tell the reader why this work is interesting. </w:t>
      </w:r>
    </w:p>
    <w:p w14:paraId="25A449F2" w14:textId="77777777" w:rsidR="00E25BC8" w:rsidRPr="00CB7DC8" w:rsidRDefault="00E25BC8" w:rsidP="00E25BC8">
      <w:pPr>
        <w:ind w:left="360"/>
        <w:rPr>
          <w:rFonts w:cstheme="minorHAnsi"/>
          <w:sz w:val="22"/>
          <w:szCs w:val="22"/>
          <w:lang w:val="en-US"/>
        </w:rPr>
      </w:pPr>
    </w:p>
    <w:p w14:paraId="2D79C7DB" w14:textId="00948E2F" w:rsidR="00E25BC8" w:rsidRPr="00CB7DC8" w:rsidRDefault="00E25BC8" w:rsidP="00BE107B">
      <w:pPr>
        <w:ind w:left="360"/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It should describe:</w:t>
      </w:r>
    </w:p>
    <w:p w14:paraId="1A5794F8" w14:textId="01923BE6" w:rsidR="00E25BC8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the key topic</w:t>
      </w:r>
      <w:r w:rsidR="0033278C" w:rsidRPr="00CB7DC8">
        <w:rPr>
          <w:rFonts w:cstheme="minorHAnsi"/>
          <w:sz w:val="22"/>
          <w:szCs w:val="22"/>
          <w:lang w:val="en-US"/>
        </w:rPr>
        <w:t>(s)</w:t>
      </w:r>
    </w:p>
    <w:p w14:paraId="013E627B" w14:textId="1F9DDF96" w:rsidR="00E25BC8" w:rsidRPr="00CB7DC8" w:rsidRDefault="0033278C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t</w:t>
      </w:r>
      <w:r w:rsidR="00E25BC8" w:rsidRPr="00CB7DC8">
        <w:rPr>
          <w:rFonts w:cstheme="minorHAnsi"/>
          <w:sz w:val="22"/>
          <w:szCs w:val="22"/>
          <w:lang w:val="en-US"/>
        </w:rPr>
        <w:t>he problem</w:t>
      </w:r>
      <w:r w:rsidRPr="00CB7DC8">
        <w:rPr>
          <w:rFonts w:cstheme="minorHAnsi"/>
          <w:sz w:val="22"/>
          <w:szCs w:val="22"/>
          <w:lang w:val="en-US"/>
        </w:rPr>
        <w:t>(s) that you are solving</w:t>
      </w:r>
    </w:p>
    <w:p w14:paraId="54D317F4" w14:textId="2DCB4F13" w:rsidR="00BE107B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your approach to the solution</w:t>
      </w:r>
    </w:p>
    <w:p w14:paraId="15A3E889" w14:textId="48C111F1" w:rsidR="00E25BC8" w:rsidRPr="00CB7DC8" w:rsidRDefault="00E25BC8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>limitations and outcomes</w:t>
      </w:r>
      <w:r w:rsidR="00441179" w:rsidRPr="00CB7DC8">
        <w:rPr>
          <w:rFonts w:cstheme="minorHAnsi"/>
          <w:sz w:val="22"/>
          <w:szCs w:val="22"/>
          <w:lang w:val="en-US"/>
        </w:rPr>
        <w:t xml:space="preserve"> </w:t>
      </w:r>
    </w:p>
    <w:p w14:paraId="5E622118" w14:textId="4D1C5234" w:rsidR="00441179" w:rsidRDefault="00441179" w:rsidP="00E25BC8">
      <w:pPr>
        <w:pStyle w:val="Listeavsnitt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CB7DC8">
        <w:rPr>
          <w:rFonts w:cstheme="minorHAnsi"/>
          <w:sz w:val="22"/>
          <w:szCs w:val="22"/>
          <w:lang w:val="en-US"/>
        </w:rPr>
        <w:t xml:space="preserve">how the rest of the document </w:t>
      </w:r>
      <w:r w:rsidR="003408D3" w:rsidRPr="00CB7DC8">
        <w:rPr>
          <w:rFonts w:cstheme="minorHAnsi"/>
          <w:sz w:val="22"/>
          <w:szCs w:val="22"/>
          <w:lang w:val="en-US"/>
        </w:rPr>
        <w:t xml:space="preserve">is </w:t>
      </w:r>
      <w:r w:rsidR="00CA05B8">
        <w:rPr>
          <w:rFonts w:cstheme="minorHAnsi"/>
          <w:sz w:val="22"/>
          <w:szCs w:val="22"/>
          <w:lang w:val="en-US"/>
        </w:rPr>
        <w:t>organized</w:t>
      </w:r>
    </w:p>
    <w:p w14:paraId="78CD01A1" w14:textId="77777777" w:rsidR="00C10B29" w:rsidRDefault="00C10B29" w:rsidP="00C10B29">
      <w:pPr>
        <w:pStyle w:val="Listeavsnitt"/>
        <w:rPr>
          <w:rFonts w:cstheme="minorHAnsi"/>
          <w:sz w:val="22"/>
          <w:szCs w:val="22"/>
          <w:lang w:val="en-US"/>
        </w:rPr>
      </w:pPr>
    </w:p>
    <w:p w14:paraId="05FF848E" w14:textId="368CEDB7" w:rsidR="00BE107B" w:rsidRPr="009328E2" w:rsidRDefault="00BE107B" w:rsidP="00BE107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E823E78" w14:textId="25468353" w:rsidR="00244172" w:rsidRDefault="0034240F" w:rsidP="0033278C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Background</w:t>
      </w:r>
    </w:p>
    <w:p w14:paraId="3F1B5617" w14:textId="1EA6C349" w:rsidR="00454E5A" w:rsidRPr="00454E5A" w:rsidRDefault="00AE41AC" w:rsidP="00454E5A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Y</w:t>
      </w:r>
      <w:r w:rsidR="00454E5A" w:rsidRPr="00454E5A">
        <w:rPr>
          <w:sz w:val="22"/>
          <w:szCs w:val="28"/>
          <w:lang w:val="en-US"/>
        </w:rPr>
        <w:t>our background section should include the appropriate theoretical background that your reader should know</w:t>
      </w:r>
    </w:p>
    <w:p w14:paraId="322B9197" w14:textId="16C28819" w:rsidR="00C94545" w:rsidRPr="00454E5A" w:rsidRDefault="00454E5A" w:rsidP="00454E5A">
      <w:pPr>
        <w:rPr>
          <w:sz w:val="22"/>
          <w:szCs w:val="28"/>
          <w:lang w:val="en-US"/>
        </w:rPr>
      </w:pPr>
      <w:r w:rsidRPr="00454E5A">
        <w:rPr>
          <w:sz w:val="22"/>
          <w:szCs w:val="28"/>
          <w:lang w:val="en-US"/>
        </w:rPr>
        <w:t>before delving into the details. For example, what is stop and wait? How does it work?</w:t>
      </w:r>
    </w:p>
    <w:p w14:paraId="36FAD634" w14:textId="2F0674EA" w:rsidR="00244172" w:rsidRDefault="0034240F" w:rsidP="0033278C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Implementation</w:t>
      </w:r>
    </w:p>
    <w:p w14:paraId="006199B1" w14:textId="3B51BA9F" w:rsidR="00C94545" w:rsidRDefault="00C94545" w:rsidP="00C94545">
      <w:pPr>
        <w:rPr>
          <w:lang w:val="en-US"/>
        </w:rPr>
      </w:pPr>
    </w:p>
    <w:p w14:paraId="6254BC62" w14:textId="6FA60CA8" w:rsidR="00843AA5" w:rsidRPr="001F24D0" w:rsidRDefault="001F24D0" w:rsidP="00C94545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</w:t>
      </w:r>
      <w:r w:rsidRPr="001F24D0">
        <w:rPr>
          <w:rFonts w:cstheme="minorHAnsi"/>
          <w:sz w:val="22"/>
          <w:szCs w:val="28"/>
          <w:lang w:val="en-US"/>
        </w:rPr>
        <w:t>dd your implementation details here - with code snippets, diagrams and other</w:t>
      </w:r>
      <w:r w:rsidR="00580D64">
        <w:rPr>
          <w:rFonts w:cstheme="minorHAnsi"/>
          <w:sz w:val="22"/>
          <w:szCs w:val="28"/>
          <w:lang w:val="en-US"/>
        </w:rPr>
        <w:t>.</w:t>
      </w:r>
    </w:p>
    <w:p w14:paraId="63BF3B1F" w14:textId="3B69924C" w:rsidR="00E75272" w:rsidRDefault="0034240F" w:rsidP="00E75272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Discussion</w:t>
      </w:r>
    </w:p>
    <w:p w14:paraId="3561D127" w14:textId="77777777" w:rsidR="00E75272" w:rsidRPr="00E75272" w:rsidRDefault="00E75272" w:rsidP="00E75272">
      <w:pPr>
        <w:rPr>
          <w:lang w:val="en-US"/>
        </w:rPr>
      </w:pPr>
    </w:p>
    <w:p w14:paraId="5A4B236E" w14:textId="03399D8E" w:rsidR="0030534F" w:rsidRPr="00A9213C" w:rsidRDefault="00A9213C" w:rsidP="0030534F">
      <w:pPr>
        <w:rPr>
          <w:lang w:val="en-US"/>
        </w:rPr>
      </w:pPr>
      <w:r>
        <w:rPr>
          <w:lang w:val="en-US"/>
        </w:rPr>
        <w:lastRenderedPageBreak/>
        <w:t>T</w:t>
      </w:r>
      <w:r w:rsidRPr="00A9213C">
        <w:rPr>
          <w:lang w:val="en-US"/>
        </w:rPr>
        <w:t>est cases here and show how you handle losses, reordering and duplicate packets.</w:t>
      </w:r>
    </w:p>
    <w:p w14:paraId="20CD236F" w14:textId="78D51B7C" w:rsidR="00244172" w:rsidRDefault="00244172" w:rsidP="00244172">
      <w:pPr>
        <w:rPr>
          <w:lang w:val="en-US"/>
        </w:rPr>
      </w:pPr>
    </w:p>
    <w:p w14:paraId="434D3040" w14:textId="5911B1E4" w:rsidR="00244172" w:rsidRDefault="00244172" w:rsidP="0033278C">
      <w:pPr>
        <w:pStyle w:val="Overskrift1"/>
        <w:numPr>
          <w:ilvl w:val="0"/>
          <w:numId w:val="6"/>
        </w:numPr>
        <w:rPr>
          <w:lang w:val="en-US"/>
        </w:rPr>
      </w:pPr>
      <w:bookmarkStart w:id="1" w:name="_Toc131105799"/>
      <w:r>
        <w:rPr>
          <w:lang w:val="en-US"/>
        </w:rPr>
        <w:t>Conclusions</w:t>
      </w:r>
      <w:bookmarkEnd w:id="1"/>
    </w:p>
    <w:p w14:paraId="16E25BC9" w14:textId="04E7ED56" w:rsidR="0033278C" w:rsidRDefault="0033278C" w:rsidP="0033278C">
      <w:pPr>
        <w:rPr>
          <w:lang w:val="en-US"/>
        </w:rPr>
      </w:pPr>
    </w:p>
    <w:p w14:paraId="471133F5" w14:textId="7462BCEB" w:rsidR="00A9213C" w:rsidRPr="00A9213C" w:rsidRDefault="00A9213C" w:rsidP="00164F01">
      <w:pPr>
        <w:pStyle w:val="Overskrift1"/>
        <w:numPr>
          <w:ilvl w:val="0"/>
          <w:numId w:val="0"/>
        </w:numPr>
        <w:rPr>
          <w:lang w:val="en-US"/>
        </w:rPr>
      </w:pPr>
      <w:bookmarkStart w:id="2" w:name="_Toc131105800"/>
      <w:r w:rsidRPr="00A9213C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 xml:space="preserve">a summary of what you have </w:t>
      </w:r>
      <w:r w:rsidR="00164F01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>d</w:t>
      </w:r>
      <w:r w:rsidRPr="00A9213C">
        <w:rPr>
          <w:rFonts w:asciiTheme="minorHAnsi" w:eastAsiaTheme="minorHAnsi" w:hAnsiTheme="minorHAnsi" w:cs="Vrinda"/>
          <w:color w:val="auto"/>
          <w:sz w:val="22"/>
          <w:szCs w:val="28"/>
          <w:lang w:val="en-US"/>
        </w:rPr>
        <w:t>one, including key results.</w:t>
      </w:r>
    </w:p>
    <w:p w14:paraId="0A68B97A" w14:textId="313B329B" w:rsidR="0033278C" w:rsidRPr="0033278C" w:rsidRDefault="0033278C" w:rsidP="009328E2">
      <w:pPr>
        <w:pStyle w:val="Overskrift1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References</w:t>
      </w:r>
      <w:bookmarkEnd w:id="2"/>
      <w:r w:rsidR="00280CE7">
        <w:rPr>
          <w:lang w:val="en-US"/>
        </w:rPr>
        <w:t xml:space="preserve"> (Optional)</w:t>
      </w:r>
    </w:p>
    <w:p w14:paraId="6F5085A6" w14:textId="7F2427C3" w:rsidR="00D96E00" w:rsidRDefault="00D96E00" w:rsidP="00D96E00">
      <w:pPr>
        <w:rPr>
          <w:lang w:val="en-US"/>
        </w:rPr>
      </w:pPr>
    </w:p>
    <w:p w14:paraId="29166ACA" w14:textId="5C0B801A" w:rsidR="00D96E00" w:rsidRDefault="00D96E00" w:rsidP="00D96E00">
      <w:pPr>
        <w:rPr>
          <w:lang w:val="en-US"/>
        </w:rPr>
      </w:pPr>
    </w:p>
    <w:p w14:paraId="403E528B" w14:textId="31F163F5" w:rsidR="00D96E00" w:rsidRDefault="00D96E00" w:rsidP="00D96E00">
      <w:pPr>
        <w:rPr>
          <w:lang w:val="en-US"/>
        </w:rPr>
      </w:pPr>
    </w:p>
    <w:p w14:paraId="14947018" w14:textId="77777777" w:rsidR="00D96E00" w:rsidRPr="00D96E00" w:rsidRDefault="00D96E00" w:rsidP="00D96E00">
      <w:pPr>
        <w:rPr>
          <w:lang w:val="en-US"/>
        </w:rPr>
      </w:pPr>
    </w:p>
    <w:p w14:paraId="055585D0" w14:textId="3CFB29E5" w:rsidR="001F3B22" w:rsidRPr="00D30A8D" w:rsidRDefault="001F3B22" w:rsidP="001F3B22">
      <w:pPr>
        <w:rPr>
          <w:sz w:val="22"/>
          <w:szCs w:val="28"/>
          <w:lang w:val="en-US"/>
        </w:rPr>
      </w:pPr>
    </w:p>
    <w:p w14:paraId="0A830BEA" w14:textId="311D573A" w:rsidR="001F3B22" w:rsidRPr="00D30A8D" w:rsidRDefault="00D30A8D" w:rsidP="001F3B22">
      <w:pPr>
        <w:rPr>
          <w:sz w:val="22"/>
          <w:szCs w:val="28"/>
          <w:lang w:val="en-US"/>
        </w:rPr>
      </w:pPr>
      <w:r w:rsidRPr="00D30A8D">
        <w:rPr>
          <w:sz w:val="22"/>
          <w:szCs w:val="28"/>
          <w:lang w:val="en-US"/>
        </w:rPr>
        <w:t xml:space="preserve">NOTE: </w:t>
      </w:r>
    </w:p>
    <w:p w14:paraId="5075909B" w14:textId="247C58E6" w:rsidR="001F3B22" w:rsidRPr="00D30A8D" w:rsidRDefault="001F3B22" w:rsidP="001F3B22">
      <w:pPr>
        <w:rPr>
          <w:sz w:val="22"/>
          <w:szCs w:val="28"/>
          <w:lang w:val="en-GB"/>
        </w:rPr>
      </w:pPr>
      <w:r w:rsidRPr="00D30A8D">
        <w:rPr>
          <w:sz w:val="22"/>
          <w:szCs w:val="28"/>
          <w:lang w:val="en-GB"/>
        </w:rPr>
        <w:t xml:space="preserve">The </w:t>
      </w:r>
      <w:r w:rsidR="007C355D" w:rsidRPr="00D30A8D">
        <w:rPr>
          <w:sz w:val="22"/>
          <w:szCs w:val="28"/>
          <w:lang w:val="en-GB"/>
        </w:rPr>
        <w:t>report</w:t>
      </w:r>
      <w:r w:rsidRPr="00D30A8D">
        <w:rPr>
          <w:sz w:val="22"/>
          <w:szCs w:val="28"/>
          <w:lang w:val="en-GB"/>
        </w:rPr>
        <w:t xml:space="preserve"> cannot exceed </w:t>
      </w:r>
      <w:r w:rsidR="00C94545" w:rsidRPr="00D30A8D">
        <w:rPr>
          <w:sz w:val="22"/>
          <w:szCs w:val="28"/>
          <w:lang w:val="en-GB"/>
        </w:rPr>
        <w:t>20</w:t>
      </w:r>
      <w:r w:rsidRPr="00D30A8D">
        <w:rPr>
          <w:sz w:val="22"/>
          <w:szCs w:val="28"/>
          <w:lang w:val="en-GB"/>
        </w:rPr>
        <w:t xml:space="preserve"> pages, including the list of references. The page format must be A4 with 2 cm margins, single spacing and Arial, Calibri, Times New Roman or similar 11-point font. </w:t>
      </w:r>
    </w:p>
    <w:p w14:paraId="46694B2B" w14:textId="77777777" w:rsidR="001F3B22" w:rsidRPr="001F3B22" w:rsidRDefault="001F3B22" w:rsidP="001F3B22">
      <w:pPr>
        <w:rPr>
          <w:lang w:val="en-GB"/>
        </w:rPr>
      </w:pPr>
    </w:p>
    <w:sectPr w:rsidR="001F3B22" w:rsidRPr="001F3B22" w:rsidSect="00E25B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154"/>
    <w:multiLevelType w:val="hybridMultilevel"/>
    <w:tmpl w:val="05F6EA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84703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65A0"/>
    <w:multiLevelType w:val="hybridMultilevel"/>
    <w:tmpl w:val="687E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3CF6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16138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35552"/>
    <w:multiLevelType w:val="hybridMultilevel"/>
    <w:tmpl w:val="0372A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47EEC"/>
    <w:multiLevelType w:val="multilevel"/>
    <w:tmpl w:val="D6C603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63746"/>
    <w:multiLevelType w:val="hybridMultilevel"/>
    <w:tmpl w:val="4C5A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376">
    <w:abstractNumId w:val="2"/>
  </w:num>
  <w:num w:numId="2" w16cid:durableId="1778016341">
    <w:abstractNumId w:val="5"/>
  </w:num>
  <w:num w:numId="3" w16cid:durableId="1199859795">
    <w:abstractNumId w:val="0"/>
  </w:num>
  <w:num w:numId="4" w16cid:durableId="480317184">
    <w:abstractNumId w:val="1"/>
  </w:num>
  <w:num w:numId="5" w16cid:durableId="1628386683">
    <w:abstractNumId w:val="7"/>
  </w:num>
  <w:num w:numId="6" w16cid:durableId="313877218">
    <w:abstractNumId w:val="4"/>
  </w:num>
  <w:num w:numId="7" w16cid:durableId="1203136306">
    <w:abstractNumId w:val="3"/>
  </w:num>
  <w:num w:numId="8" w16cid:durableId="817769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72"/>
    <w:rsid w:val="0004788B"/>
    <w:rsid w:val="0008103E"/>
    <w:rsid w:val="000A7187"/>
    <w:rsid w:val="00164F01"/>
    <w:rsid w:val="00171A7A"/>
    <w:rsid w:val="00172392"/>
    <w:rsid w:val="001D7690"/>
    <w:rsid w:val="001F24D0"/>
    <w:rsid w:val="001F3B22"/>
    <w:rsid w:val="00225335"/>
    <w:rsid w:val="00244172"/>
    <w:rsid w:val="00244C56"/>
    <w:rsid w:val="00271A07"/>
    <w:rsid w:val="00280CE7"/>
    <w:rsid w:val="002941D6"/>
    <w:rsid w:val="002978F3"/>
    <w:rsid w:val="00303A85"/>
    <w:rsid w:val="0030534F"/>
    <w:rsid w:val="0033278C"/>
    <w:rsid w:val="003408D3"/>
    <w:rsid w:val="0034240F"/>
    <w:rsid w:val="00361F6F"/>
    <w:rsid w:val="00373462"/>
    <w:rsid w:val="00441179"/>
    <w:rsid w:val="0044312F"/>
    <w:rsid w:val="00454E5A"/>
    <w:rsid w:val="004D19DA"/>
    <w:rsid w:val="00520C3C"/>
    <w:rsid w:val="00543B27"/>
    <w:rsid w:val="005664DC"/>
    <w:rsid w:val="0057449A"/>
    <w:rsid w:val="00580D64"/>
    <w:rsid w:val="005F0108"/>
    <w:rsid w:val="00657A9D"/>
    <w:rsid w:val="006B3F5A"/>
    <w:rsid w:val="006D1886"/>
    <w:rsid w:val="007360C2"/>
    <w:rsid w:val="007510BA"/>
    <w:rsid w:val="007837AE"/>
    <w:rsid w:val="007A4C67"/>
    <w:rsid w:val="007C355D"/>
    <w:rsid w:val="007C3719"/>
    <w:rsid w:val="007C67D6"/>
    <w:rsid w:val="0082119D"/>
    <w:rsid w:val="00822E42"/>
    <w:rsid w:val="00843AA5"/>
    <w:rsid w:val="008630E8"/>
    <w:rsid w:val="0087036D"/>
    <w:rsid w:val="009328E2"/>
    <w:rsid w:val="009562B8"/>
    <w:rsid w:val="00975AA8"/>
    <w:rsid w:val="00985019"/>
    <w:rsid w:val="0098640B"/>
    <w:rsid w:val="00986EBC"/>
    <w:rsid w:val="009B496B"/>
    <w:rsid w:val="009C49D2"/>
    <w:rsid w:val="009D1580"/>
    <w:rsid w:val="00A63504"/>
    <w:rsid w:val="00A67F00"/>
    <w:rsid w:val="00A82B4F"/>
    <w:rsid w:val="00A91621"/>
    <w:rsid w:val="00A9213C"/>
    <w:rsid w:val="00AB3A28"/>
    <w:rsid w:val="00AE41AC"/>
    <w:rsid w:val="00B5655A"/>
    <w:rsid w:val="00B5681E"/>
    <w:rsid w:val="00BA02D4"/>
    <w:rsid w:val="00BE107B"/>
    <w:rsid w:val="00BE5DFF"/>
    <w:rsid w:val="00C10B29"/>
    <w:rsid w:val="00C1304E"/>
    <w:rsid w:val="00C73609"/>
    <w:rsid w:val="00C75FC9"/>
    <w:rsid w:val="00C94545"/>
    <w:rsid w:val="00C95802"/>
    <w:rsid w:val="00CA05B8"/>
    <w:rsid w:val="00CB7DC8"/>
    <w:rsid w:val="00CE514C"/>
    <w:rsid w:val="00D30A8D"/>
    <w:rsid w:val="00D32BAA"/>
    <w:rsid w:val="00D65CB8"/>
    <w:rsid w:val="00D76172"/>
    <w:rsid w:val="00D80446"/>
    <w:rsid w:val="00D91D40"/>
    <w:rsid w:val="00D96E00"/>
    <w:rsid w:val="00E050B2"/>
    <w:rsid w:val="00E05357"/>
    <w:rsid w:val="00E17B5F"/>
    <w:rsid w:val="00E25BC8"/>
    <w:rsid w:val="00E271E8"/>
    <w:rsid w:val="00E52539"/>
    <w:rsid w:val="00E75272"/>
    <w:rsid w:val="00E83034"/>
    <w:rsid w:val="00EC5839"/>
    <w:rsid w:val="00ED62BA"/>
    <w:rsid w:val="00F14D06"/>
    <w:rsid w:val="00F27CCD"/>
    <w:rsid w:val="00F764AB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8A79"/>
  <w15:chartTrackingRefBased/>
  <w15:docId w15:val="{DC564559-FD30-AB47-BD67-247F1015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nb-NO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4417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417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527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527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527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527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527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527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527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eavsnitt">
    <w:name w:val="List Paragraph"/>
    <w:basedOn w:val="Normal"/>
    <w:uiPriority w:val="34"/>
    <w:qFormat/>
    <w:rsid w:val="0024417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4417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Ingenmellomrom">
    <w:name w:val="No Spacing"/>
    <w:link w:val="IngenmellomromTegn"/>
    <w:uiPriority w:val="1"/>
    <w:qFormat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25BC8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33278C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INNH2">
    <w:name w:val="toc 2"/>
    <w:basedOn w:val="Normal"/>
    <w:next w:val="Normal"/>
    <w:autoRedefine/>
    <w:uiPriority w:val="39"/>
    <w:unhideWhenUsed/>
    <w:rsid w:val="0033278C"/>
    <w:pPr>
      <w:spacing w:before="240"/>
    </w:pPr>
    <w:rPr>
      <w:b/>
      <w:b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33278C"/>
    <w:pPr>
      <w:ind w:left="24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unhideWhenUsed/>
    <w:rsid w:val="0033278C"/>
    <w:pPr>
      <w:ind w:left="48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unhideWhenUsed/>
    <w:rsid w:val="0033278C"/>
    <w:pPr>
      <w:ind w:left="72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unhideWhenUsed/>
    <w:rsid w:val="0033278C"/>
    <w:pPr>
      <w:ind w:left="96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unhideWhenUsed/>
    <w:rsid w:val="0033278C"/>
    <w:pPr>
      <w:ind w:left="120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unhideWhenUsed/>
    <w:rsid w:val="0033278C"/>
    <w:pPr>
      <w:ind w:left="144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unhideWhenUsed/>
    <w:rsid w:val="0033278C"/>
    <w:pPr>
      <w:ind w:left="1680"/>
    </w:pPr>
    <w:rPr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33278C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752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752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752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752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75272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752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table" w:styleId="Tabellrutenett">
    <w:name w:val="Table Grid"/>
    <w:basedOn w:val="Vanligtabell"/>
    <w:uiPriority w:val="39"/>
    <w:rsid w:val="0028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445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S364574,  S362088, S355423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DRTP</dc:subject>
  <dc:creator>Ylli, Harkirat, Ibrahima</dc:creator>
  <cp:keywords/>
  <dc:description/>
  <cp:lastModifiedBy>Ibrahima Secka</cp:lastModifiedBy>
  <cp:revision>58</cp:revision>
  <dcterms:created xsi:type="dcterms:W3CDTF">2023-05-09T14:38:00Z</dcterms:created>
  <dcterms:modified xsi:type="dcterms:W3CDTF">2023-05-13T21:53:00Z</dcterms:modified>
</cp:coreProperties>
</file>