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72"/>
          <w:szCs w:val="7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0A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sz w:val="80"/>
                <w:szCs w:val="80"/>
              </w:rPr>
              <w:t xml:space="preserve">🧡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랭디 커넥트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1B3"/>
                <w:sz w:val="28"/>
                <w:szCs w:val="28"/>
              </w:rPr>
              <w:t xml:space="preserve">LANGDY CONNECT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8D6"/>
                <w:sz w:val="24"/>
                <w:szCs w:val="24"/>
              </w:rPr>
              <w:t xml:space="preserve">요구사항 정의서 · IA · 플로우차트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2026년 4월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랭디 커넥트 (LangdyConnect)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플랫폼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(Next.js 14 App Router + Supabase)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사내 임직원 전용 (랭디 구성원)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개발팀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0A"/>
                <w:sz w:val="24"/>
                <w:szCs w:val="24"/>
              </w:rPr>
              <w:t xml:space="preserve">목차 (Table of Contents)</w:t>
            </w:r>
          </w:p>
        </w:tc>
      </w:tr>
    </w:tbl>
    <w:p>
      <w:r>
        <w:rPr>
          <w:sz w:val="12"/>
          <w:szCs w:val="12"/>
        </w:rPr>
        <w:t xml:space="preserv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0A"/>
                <w:sz w:val="24"/>
                <w:szCs w:val="24"/>
              </w:rPr>
              <w:t xml:space="preserve">1. 서비스 개요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550A"/>
          <w:sz w:val="32"/>
          <w:szCs w:val="32"/>
        </w:rPr>
        <w:t xml:space="preserve">1. 서비스 개요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랭디 커넥트는 랭디(Langdy) 구성원들을 위한 사내 전용 소셜 플랫폼입니다. 1:1 랜덤 점심 매칭, 동아리 활동 관리, 번개 모임 조직, 사내 문화 가이드 제공 등 구성원 간 유대감 형성과 사내 문화 활성화를 목적으로 합니다.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랭디 커넥트 (LangdyConnect)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접근 방법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브라우저 (모바일/PC 대응)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App Router · React · TypeScript · Supabase · Vercel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 + 비밀번호 (Supabase Auth)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 저장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 + Storage)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랜덤 매칭 · 동아리 · 번개 · 캘린더 · 사내 가이드 · 피플 디렉토리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0A"/>
                <w:sz w:val="24"/>
                <w:szCs w:val="24"/>
              </w:rPr>
              <w:t xml:space="preserve">2. 정보 구조 (Information Architecture)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550A"/>
          <w:sz w:val="32"/>
          <w:szCs w:val="32"/>
        </w:rPr>
        <w:t xml:space="preserve">2. 정보 구조 (IA)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2.1 화면 구조 개요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랭디 커넥트는 크게 인증 플로우와 메인 앱 영역으로 구분됩니다.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 플로우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LoginScreen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/ 회원가입 탭 전환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OnboardingGender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 가입 시 성별 선택 (1/2단계)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OnboardingDetail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팀 · 직무 · 취미 · 한마디 입력 (2/2단계)</w:t>
            </w:r>
          </w:p>
        </w:tc>
      </w:tr>
      <w:tr>
        <w:tc>
          <w:tcPr>
            <w:tcW w:type="dxa" w:w="20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메인 앱
(MainScreen)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홈 (HomeScreen)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현황 · 생일 · 동아리일정 · 번개 요약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너랑 랭디랑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사내 가이드 (WIFI · 근무규칙 · 문화) + 검색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피플 (PeopleScreen)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구성원 카드 목록 · 상세 프로필 모달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(MatchingScreen)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당번 매칭 실행 · 오늘/내일 매칭자 · 그룹 승인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캘린더 (CalendarScreen)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월별 캘린더 · 매칭/동아리/번개 이벤트 통합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동아리 (ClubScreen)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동아리 목록 · 가입신청 · 일정관리 · 회원관리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주변 음식점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사무실 인근 음식점 지도/목록 표시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(MyScreen)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프로필 수정 · 번개 참여이력 · 로그아웃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0A"/>
                <w:sz w:val="24"/>
                <w:szCs w:val="24"/>
              </w:rPr>
              <w:t xml:space="preserve">3. 기능 요구사항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550A"/>
          <w:sz w:val="32"/>
          <w:szCs w:val="32"/>
        </w:rPr>
        <w:t xml:space="preserve">3. 기능 요구사항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 인증 &amp; 온보딩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AU-01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이름(한글+숫자 허용, 최대 5자) · 이메일 · 비밀번호 입력 후 Supabase Auth 계정 생성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AU-02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로그인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 + 비밀번호로 로그인. 세션 유지. 로그인 후 온보딩 미완료 시 온보딩 화면으로 이동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AU-03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온보딩 – 성별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 사용자: 성별 선택 (남/여). 선택 후 다음 단계로 진행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필수 완료 후 앱 진입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AU-04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온보딩 – 상세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팀 선택 · 직무 선택 · 취미 다중선택 · 한마디 입력. 완료 시 users 테이블 업데이트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AU-05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로그아웃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탭에서 로그아웃. Supabase 세션 종료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 홈 (HomeScreen)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HM-01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매칭 현황 카드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오늘 매칭자 이름·팀 표시. 미정인 경우 "아직 정해지지 않았어요" 메시지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HM-02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생일자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오늘 생일인 구성원 이름 목록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HM-03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동아리 일정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동아리 일정 표시 (비회원 포함). 회원 여부에 따라 "회원" 뱃지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멤버십 무관 전체 표시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HM-04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번개 목록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번개 모임 카드 표시. 참여 여부 표시. 참여/취소 버튼 제공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HM-05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번개 참여/취소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참여 버튼 클릭 시 lightning_participants 레코드 생성/삭제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HM-06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 병렬 로딩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홈 데이터 Promise.all 로 병렬 조회하여 로딩 최소화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성능 요구사항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3.3 너랑 랭디랑 (LangdyGuideScreen)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GD-01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가이드 콘텐츠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기본사항(WIFI·주소 등) · 근무규칙 · 랭디문화 섹션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읽기 전용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GD-02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앵커 네비게이션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좌측 사이드바(PC) 또는 탭 버튼(모바일)으로 섹션 이동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GD-03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키워드 검색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검색어 입력 시 매칭 아이템만 표시. 검색어 하이라이트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GD-04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검색 결과 자동 스크롤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검색 결과 첫 번째 항목으로 자동 스크롤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Low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GD-05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클라이언트 사이드 처리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API 없이 정적 데이터(company-guide.ts)로 운영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DB 불필요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 피플 (PeopleScreen)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PP-01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구성원 목록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활성 구성원 카드 목록 표시 (이름 · 팀 · 직무 · 취미 미리보기)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PP-02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상세 프로필 모달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카드 클릭 시 모달로 전체 프로필 표시 (성별 · 한마디 · 취미 전체)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PP-03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본인 카드 구분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본인 카드에 구분 표시 (예: 테두리 강조)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Low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 매칭 (MatchingScreen)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MT-01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오늘 매칭자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오늘 날짜의 matching_turns 레코드에서 매칭자 이름·팀·성별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MT-02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내일 매칭자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내일 날짜 매칭 당번 표시. 미정이면 "내일 매칭자 미정"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MT-03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매칭 실행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당번이 버튼 클릭 시 /api/matching POST 호출. 그룹 생성 및 calendar_events 등록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MT-04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그룹 승인/거절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완료 후 그룹 구성원에게 승인/거절 UI 노출. 과반수 승인 시 확정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MT-05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매칭 상태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대기중 / 매칭완료 / 승인중 / 확정됨 / 거절됨 상태별 UI 분기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MT-06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클라이언트 직접 조회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직접 조회 (API 라우트 우회). 모듈 레벨 캐시 30초 TTL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성능 최적화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MT-07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캐시 무효화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실행 후 캐시 초기화하여 최신 상태 반영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3.6 캘린더 (CalendarScreen)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CA-01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월별 캘린더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월 기준 월/일 그리드. 이전/다음 월 네비게이션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CA-02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이벤트 통합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calendar_events (매칭그룹 점심) · club_events · lightning_events 날짜별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CA-03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이벤트 상세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날짜 클릭 시 해당 날짜의 이벤트 목록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CA-04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이벤트 유형 구분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매칭/동아리/번개 색상 또는 아이콘으로 구분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3.7 동아리 (ClubScreen)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CL-01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동아리 목록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동아리 카드 표시 (이름 · 소개 · 카테고리 · 현재 멤버 수)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CL-02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동아리 가입 신청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비회원이 신청 버튼 클릭 시 club_members(status=신청중) 레코드 생성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CL-03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회장 – 신청 승인/거절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회장에게 신청자 목록 표시. 승인/거절 처리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CL-04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회장 – 회원 관리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승인된 회원 목록 조회 · 탈퇴 처리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CL-05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회장 – 일정 생성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동아리 일정(날짜·이름·장소·시간) 생성. club_events 레코드 삽입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CL-06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일정 출석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다가오는 동아리 일정에 참석/불참 응답. club_event_attendances 업데이트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뱃지 연동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CL-07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동아리 탈퇴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회원이 탈퇴 처리. club_members 레코드 삭제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CL-08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동아리 생성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 동아리 생성 (이름·소개·카테고리). 생성자 = 회장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3.8 주변 음식점 (RestaurantScreen)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RS-01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음식점 목록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사무실 인근 음식점 목록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RS-02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지도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지도 기반 음식점 위치 시각화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16"/>
                <w:szCs w:val="16"/>
              </w:rPr>
              <w:t xml:space="preserve">Low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v2 고려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3.9 My (MyScreen)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00"/>
        <w:gridCol w:w="1000"/>
        <w:gridCol w:w="13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요구사항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MY-01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 프로필 표시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 · 팀 · 직무 · 성별 · 취미 · 한마디 표시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MY-02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프로필 수정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온보딩 데이터 수정 (팀 · 직무 · 취미 · 한마디)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MY-03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번개 참여 이력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내가 참여한 번개 목록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Mid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MY-04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로그아웃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세션 종료 후 LoginScreen으로 이동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0A"/>
                <w:sz w:val="24"/>
                <w:szCs w:val="24"/>
              </w:rPr>
              <w:t xml:space="preserve">4. 비기능 요구사항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550A"/>
          <w:sz w:val="32"/>
          <w:szCs w:val="32"/>
        </w:rPr>
        <w:t xml:space="preserve">4.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응답 목표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직접 클라이언트 조회 우선. Vercel Serverless 콜드스타트 회피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병렬 데이터 로딩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Promise.all 활용 다중 쿼리 동시 실행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캐시 전략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매칭탭 모듈 레벨 30초 TTL 캐시로 탭 전환 시 재요청 방지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접근 제어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RLS(Row Level Security) 적용. 로그인 사용자만 데이터 접근 가능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격리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다른 사용자의 개인정보 수정 불가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접근성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입력 유효성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이름 필드: 한글+숫자+영문 허용, 5자 이내. 온블러 시 강제 변환 금지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반응형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PC/모바일 기본 대응. 좌측 사이드바(PC) ↔ 하단탭 버튼(모바일)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운영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(자동 배포). 환경변수 Supabase URL/KEY 관리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0A"/>
                <w:sz w:val="24"/>
                <w:szCs w:val="24"/>
              </w:rPr>
              <w:t xml:space="preserve">5. 데이터 모델 (Supabase 테이블)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550A"/>
          <w:sz w:val="32"/>
          <w:szCs w:val="32"/>
        </w:rPr>
        <w:t xml:space="preserve">5. 데이터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id, name, email, team, role, gender, hobbies, bio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구성원 프로필. Supabase Auth uid와 연결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matching_turns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date, matcher_id, status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날짜별 매칭 당번 및 진행 상태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matching_groups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date, members[], approval_status, approvals[]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완료 후 생성된 그룹 정보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calendar_events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date, title, type, related_id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캘린더 통합 이벤트 (매칭/동아리/번개)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clubs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id, name, description, category, president_id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동아리 기본 정보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club_members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club_id, user_id, role, status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동아리 멤버 (신청중/승인/거절)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club_events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club_id, date, name, location, time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동아리 일정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club_event_attendances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event_id, user_id, status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동아리 일정 출석 응답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lightning_events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id, title, date, time, location, creator_id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번개 모임 정보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50A"/>
                <w:sz w:val="17"/>
                <w:szCs w:val="17"/>
              </w:rPr>
              <w:t xml:space="preserve">lightning_participants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6"/>
                <w:szCs w:val="16"/>
              </w:rPr>
              <w:t xml:space="preserve">event_id, user_id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번개 참여자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0A"/>
                <w:sz w:val="24"/>
                <w:szCs w:val="24"/>
              </w:rPr>
              <w:t xml:space="preserve">6. API 엔드포인트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550A"/>
          <w:sz w:val="32"/>
          <w:szCs w:val="32"/>
        </w:rPr>
        <w:t xml:space="preserve">6. API 엔드포인트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클라이언트에서 Supabase를 직접 호출하는 경우가 많으며, 복잡한 비즈니스 로직이 필요한 경우에만 Next.js API Route를 사용합니다.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500"/>
        <w:gridCol w:w="4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처리 내용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50A"/>
                <w:sz w:val="17"/>
                <w:szCs w:val="17"/>
              </w:rPr>
              <w:t xml:space="preserve">/api/matching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실행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랜덤 그룹 생성 → matching_groups 저장 → calendar_events 등록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50A"/>
                <w:sz w:val="17"/>
                <w:szCs w:val="17"/>
              </w:rPr>
              <w:t xml:space="preserve">/api/matching/approve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매칭 승인/거절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구성원 개인 승인 처리 → 과반수 승인 시 approval_status=확정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50A"/>
                <w:sz w:val="17"/>
                <w:szCs w:val="17"/>
              </w:rPr>
              <w:t xml:space="preserve">/api/matching/approve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 승인 대기 조회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유저의 미결 승인 건 반환 (My 뱃지용)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50A"/>
                <w:sz w:val="17"/>
                <w:szCs w:val="17"/>
              </w:rPr>
              <w:t xml:space="preserve">/api/lightning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번개 뱃지 조회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미확인 번개 알림 카운트 반환 (My 뱃지용)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50A"/>
                <w:sz w:val="17"/>
                <w:szCs w:val="17"/>
              </w:rPr>
              <w:t xml:space="preserve">Supabase 직접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대부분의 조회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홈·피플·매칭·캘린더·동아리 데이터 클라이언트 직접 조회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50A"/>
                <w:sz w:val="24"/>
                <w:szCs w:val="24"/>
              </w:rPr>
              <w:t xml:space="preserve">7. 처음부터 다시 한다면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8550A"/>
          <w:sz w:val="32"/>
          <w:szCs w:val="32"/>
        </w:rPr>
        <w:t xml:space="preserve">7. 처음부터 다시 한다면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이 프로젝트를 처음부터 다시 시작한다면, 아래 항목들을 먼저 정의하고 코딩을 시작했을 것입니다.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 및 권고사항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50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 FK &amp; RLS 먼저 설계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FK를 설정하지 않으면 JOIN 쿼리가 불가. 나중에 JOIN 없이 별도 쿼리로 우회하는 비용 발생. 테이블 설계 시 FK와 RLS 정책을 먼저 확정할 것.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50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클라이언트 vs API Route 기준 수립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"복잡한 로직만 API Route" 기준을 처음부터 정하면 매칭탭처럼 나중에 이관하는 리팩토링 불필요. 조회는 Supabase 직접, 쓰기/비즈니스로직은 API Route.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50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이름 필드 유효성 기준 명시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"한글만 허용"처럼 모호한 기준이 숫자 사라짐 버그 유발. 허용 문자셋을 스펙 단계에서 정의할 것 (한글+숫자+영문, max 5자).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50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이벤트 표시 범위 정책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"내가 참여한 것만" vs "전체 표시" 정책이 홈·캘린더에서 여러 번 번복됨. 이벤트 유형별 표시 범위를 IA 단계에서 확정할 것.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50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PL/pgSQL 변수명 컨벤션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함수 내 변수명이 컬럼명과 충돌하면 "ambiguous" 에러 발생. v_ 접두사 컨벤션을 시딩 스크립트 작성 전 약속할 것.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50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고유 제약조건 명시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CONFLICT는 unique constraint가 있어야 동작. 시딩/삽입 전 테이블 제약조건 현황 파악 필수.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50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Promise.all 병렬 로딩 기본 원칙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순차 await는 느림. 의존성 없는 쿼리는 기본으로 Promise.all 사용을 컨벤션으로 정할 것.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50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씨드 데이터 전략 사전 수립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더미 데이터 없이 개발하면 화면 검증이 어렵고 빈 상태 처리를 놓침. 스키마 확정 즉시 최소 씨드 스크립트 준비할 것.</w:t>
            </w:r>
          </w:p>
        </w:tc>
      </w:tr>
    </w:tbl>
    <w:p>
      <w:r>
        <w:rPr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랭디 커넥트  |  요구사항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E855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4A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2026-04-10T00:42:53.156Z</dcterms:created>
  <dcterms:modified xsi:type="dcterms:W3CDTF">2026-04-10T00:42:53.157Z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