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Tr="00F85044">
        <w:trPr/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张三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 xml:space="preserve">男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 xml:space="preserve">2022.12</w:t>
            </w:r>
          </w:p>
        </w:tc>
        <w:tc>
          <w:tcPr>
            <w:tcW w:w="1659" w:type="dxa"/>
          </w:tcPr>
          <w:p>
            <w:pPr/>
            <w:r>
              <w:t xml:space="preserve">333777111111112222</w:t>
            </w:r>
          </w:p>
        </w:tc>
        <w:tc>
          <w:tcPr>
            <w:tcW w:w="1660" w:type="dxa"/>
          </w:tcPr>
          <w:p>
            <w:pPr/>
          </w:p>
        </w:tc>
      </w:tr>
      <w:tr w:rsidTr="00F85044">
        <w:trPr/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60" w:type="dxa"/>
          </w:tcPr>
          <w:p>
            <w:pPr/>
          </w:p>
        </w:tc>
      </w:tr>
      <w:tr w:rsidTr="00F85044">
        <w:trPr/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60" w:type="dxa"/>
          </w:tcPr>
          <w:p>
            <w:pPr/>
          </w:p>
        </w:tc>
      </w:tr>
    </w:tbl>
    <w:p>
      <w:pPr/>
    </w:p>
    <w:sectPr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8"/>
  <w:bordersDoNotSurroundFooter/>
  <w:bordersDoNotSurroundHeader/>
  <w:proofState w:spelling="clean" w:grammar="clean"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asciiTheme="minorHAnsi" w:eastAsiaTheme="minorEastAsia" w:hAnsiTheme="minorHAnsi" w:cs="Arial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5044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8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kui</dc:creator>
  <cp:keywords/>
  <dc:description/>
  <cp:lastModifiedBy>steven kui</cp:lastModifiedBy>
  <cp:revision>1</cp:revision>
  <dcterms:created xsi:type="dcterms:W3CDTF">2023-02-09T12:49:00Z</dcterms:created>
  <dcterms:modified xsi:type="dcterms:W3CDTF">2023-02-09T12:51:00Z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7</Words>
  <Characters>41</Characters>
  <Application>Microsoft Office Word</Application>
  <DocSecurity>0</DocSecurity>
  <Lines>1</Lines>
  <Paragraphs>1</Paragraphs>
  <CharactersWithSpaces>47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kui</dc:creator>
  <cp:lastModifiedBy>steven kui</cp:lastModifiedBy>
  <cp:revision>1</cp:revision>
  <dcterms:created xsi:type="dcterms:W3CDTF">2023-02-09T12:49:00Z</dcterms:created>
  <dcterms:modified xsi:type="dcterms:W3CDTF">2023-02-09T12:51:00Z</dcterms:modified>
</cp:coreProperties>
</file>