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60" w:rsidRPr="00802D60" w:rsidRDefault="00802D60" w:rsidP="00802D60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2D6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 Семестр, 2 Доклад: Циклы и операторы ветвления</w:t>
      </w:r>
    </w:p>
    <w:p w:rsidR="00EE58DB" w:rsidRPr="00802D60" w:rsidRDefault="00EE58DB">
      <w:pPr>
        <w:rPr>
          <w:rFonts w:ascii="Times New Roman" w:hAnsi="Times New Roman" w:cs="Times New Roman"/>
          <w:sz w:val="28"/>
          <w:szCs w:val="28"/>
        </w:rPr>
      </w:pPr>
    </w:p>
    <w:p w:rsidR="00802D60" w:rsidRPr="00802D60" w:rsidRDefault="00802D60" w:rsidP="00802D60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802D60">
        <w:rPr>
          <w:sz w:val="28"/>
          <w:szCs w:val="28"/>
        </w:rPr>
        <w:t>Содержание:</w:t>
      </w:r>
    </w:p>
    <w:p w:rsidR="00802D60" w:rsidRPr="00802D60" w:rsidRDefault="00802D60" w:rsidP="00802D60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802D60">
        <w:rPr>
          <w:sz w:val="28"/>
          <w:szCs w:val="28"/>
        </w:rPr>
        <w:t xml:space="preserve">1. Операторы выбора </w:t>
      </w:r>
      <w:proofErr w:type="spellStart"/>
      <w:r w:rsidRPr="00802D60">
        <w:rPr>
          <w:sz w:val="28"/>
          <w:szCs w:val="28"/>
        </w:rPr>
        <w:t>if</w:t>
      </w:r>
      <w:proofErr w:type="spellEnd"/>
      <w:r w:rsidRPr="00802D60">
        <w:rPr>
          <w:sz w:val="28"/>
          <w:szCs w:val="28"/>
        </w:rPr>
        <w:t xml:space="preserve"> и </w:t>
      </w:r>
      <w:proofErr w:type="spellStart"/>
      <w:r w:rsidRPr="00802D60">
        <w:rPr>
          <w:sz w:val="28"/>
          <w:szCs w:val="28"/>
        </w:rPr>
        <w:t>else</w:t>
      </w:r>
      <w:proofErr w:type="spellEnd"/>
      <w:r w:rsidRPr="00802D60">
        <w:rPr>
          <w:sz w:val="28"/>
          <w:szCs w:val="28"/>
        </w:rPr>
        <w:t xml:space="preserve"> в C++</w:t>
      </w:r>
      <w:r w:rsidRPr="00802D60">
        <w:rPr>
          <w:sz w:val="28"/>
          <w:szCs w:val="28"/>
        </w:rPr>
        <w:br/>
        <w:t xml:space="preserve">2. Оператор множественного выбора </w:t>
      </w:r>
      <w:proofErr w:type="spellStart"/>
      <w:r w:rsidRPr="00802D60">
        <w:rPr>
          <w:sz w:val="28"/>
          <w:szCs w:val="28"/>
        </w:rPr>
        <w:t>switch</w:t>
      </w:r>
      <w:proofErr w:type="spellEnd"/>
      <w:r w:rsidRPr="00802D60">
        <w:rPr>
          <w:sz w:val="28"/>
          <w:szCs w:val="28"/>
        </w:rPr>
        <w:t xml:space="preserve"> в C++</w:t>
      </w:r>
      <w:r w:rsidRPr="00802D60">
        <w:rPr>
          <w:sz w:val="28"/>
          <w:szCs w:val="28"/>
        </w:rPr>
        <w:br/>
        <w:t xml:space="preserve">3. Цикл </w:t>
      </w:r>
      <w:proofErr w:type="spellStart"/>
      <w:r w:rsidRPr="00802D60">
        <w:rPr>
          <w:sz w:val="28"/>
          <w:szCs w:val="28"/>
        </w:rPr>
        <w:t>for</w:t>
      </w:r>
      <w:proofErr w:type="spellEnd"/>
      <w:r w:rsidRPr="00802D60">
        <w:rPr>
          <w:sz w:val="28"/>
          <w:szCs w:val="28"/>
        </w:rPr>
        <w:t xml:space="preserve"> в C++</w:t>
      </w:r>
      <w:r w:rsidRPr="00802D60">
        <w:rPr>
          <w:sz w:val="28"/>
          <w:szCs w:val="28"/>
        </w:rPr>
        <w:br/>
        <w:t xml:space="preserve">4. Операторы </w:t>
      </w:r>
      <w:proofErr w:type="spellStart"/>
      <w:r w:rsidRPr="00802D60">
        <w:rPr>
          <w:sz w:val="28"/>
          <w:szCs w:val="28"/>
        </w:rPr>
        <w:t>break</w:t>
      </w:r>
      <w:proofErr w:type="spellEnd"/>
      <w:r w:rsidRPr="00802D60">
        <w:rPr>
          <w:sz w:val="28"/>
          <w:szCs w:val="28"/>
        </w:rPr>
        <w:t xml:space="preserve"> и </w:t>
      </w:r>
      <w:proofErr w:type="spellStart"/>
      <w:r w:rsidRPr="00802D60">
        <w:rPr>
          <w:sz w:val="28"/>
          <w:szCs w:val="28"/>
        </w:rPr>
        <w:t>continue</w:t>
      </w:r>
      <w:proofErr w:type="spellEnd"/>
      <w:r w:rsidRPr="00802D60">
        <w:rPr>
          <w:sz w:val="28"/>
          <w:szCs w:val="28"/>
        </w:rPr>
        <w:t xml:space="preserve"> в C++</w:t>
      </w:r>
      <w:r w:rsidRPr="00802D60">
        <w:rPr>
          <w:sz w:val="28"/>
          <w:szCs w:val="28"/>
        </w:rPr>
        <w:br/>
        <w:t xml:space="preserve">5. Циклы </w:t>
      </w:r>
      <w:proofErr w:type="spellStart"/>
      <w:r w:rsidRPr="00802D60">
        <w:rPr>
          <w:sz w:val="28"/>
          <w:szCs w:val="28"/>
        </w:rPr>
        <w:t>while</w:t>
      </w:r>
      <w:proofErr w:type="spellEnd"/>
      <w:r w:rsidRPr="00802D60">
        <w:rPr>
          <w:sz w:val="28"/>
          <w:szCs w:val="28"/>
        </w:rPr>
        <w:t xml:space="preserve"> и </w:t>
      </w:r>
      <w:proofErr w:type="spellStart"/>
      <w:r w:rsidRPr="00802D60">
        <w:rPr>
          <w:sz w:val="28"/>
          <w:szCs w:val="28"/>
        </w:rPr>
        <w:t>do</w:t>
      </w:r>
      <w:proofErr w:type="spellEnd"/>
      <w:r w:rsidRPr="00802D60">
        <w:rPr>
          <w:sz w:val="28"/>
          <w:szCs w:val="28"/>
        </w:rPr>
        <w:t xml:space="preserve"> </w:t>
      </w:r>
      <w:proofErr w:type="spellStart"/>
      <w:r w:rsidRPr="00802D60">
        <w:rPr>
          <w:sz w:val="28"/>
          <w:szCs w:val="28"/>
        </w:rPr>
        <w:t>while</w:t>
      </w:r>
      <w:proofErr w:type="spellEnd"/>
      <w:r w:rsidRPr="00802D60">
        <w:rPr>
          <w:sz w:val="28"/>
          <w:szCs w:val="28"/>
        </w:rPr>
        <w:t xml:space="preserve"> в C++</w:t>
      </w:r>
      <w:r w:rsidRPr="00802D60">
        <w:rPr>
          <w:sz w:val="28"/>
          <w:szCs w:val="28"/>
        </w:rPr>
        <w:br/>
        <w:t>6. Вложенные конструкции в циклах</w:t>
      </w:r>
    </w:p>
    <w:p w:rsidR="00802D60" w:rsidRPr="00802D60" w:rsidRDefault="00802D60">
      <w:pPr>
        <w:rPr>
          <w:rFonts w:ascii="Times New Roman" w:hAnsi="Times New Roman" w:cs="Times New Roman"/>
          <w:sz w:val="28"/>
          <w:szCs w:val="28"/>
        </w:rPr>
      </w:pPr>
    </w:p>
    <w:p w:rsidR="00802D60" w:rsidRPr="00802D60" w:rsidRDefault="00802D6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02D6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if</w:t>
      </w:r>
      <w:proofErr w:type="spellEnd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else</w:t>
      </w:r>
      <w:proofErr w:type="spellEnd"/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всего лишь форма записи оператора выбора 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if</w:t>
      </w:r>
      <w:proofErr w:type="spellEnd"/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. Оператор 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if</w:t>
      </w:r>
      <w:proofErr w:type="spellEnd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 xml:space="preserve"> 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else</w:t>
      </w:r>
      <w:proofErr w:type="spellEnd"/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 позволяет определить программисту действие, когда условие истинно и альтернативное действие, когда условие ложно. Тогда как </w:t>
      </w:r>
      <w:proofErr w:type="spellStart"/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if</w:t>
      </w:r>
      <w:proofErr w:type="spellEnd"/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 позволял определить действие при истинном условии.</w:t>
      </w: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802D60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9F2F4"/>
        </w:rPr>
        <w:t>2</w:t>
      </w:r>
      <w:r w:rsidRPr="00802D60">
        <w:rPr>
          <w:rFonts w:eastAsiaTheme="minorHAnsi"/>
          <w:sz w:val="28"/>
          <w:szCs w:val="28"/>
        </w:rPr>
        <w:t>.</w:t>
      </w:r>
      <w:r w:rsidRPr="00802D60">
        <w:rPr>
          <w:sz w:val="28"/>
          <w:szCs w:val="28"/>
        </w:rPr>
        <w:t xml:space="preserve"> </w:t>
      </w:r>
      <w:r w:rsidRPr="00802D60">
        <w:rPr>
          <w:sz w:val="28"/>
          <w:szCs w:val="28"/>
        </w:rPr>
        <w:t>Оператор выбора </w:t>
      </w:r>
      <w:proofErr w:type="spellStart"/>
      <w:r w:rsidRPr="00802D60">
        <w:rPr>
          <w:sz w:val="28"/>
          <w:szCs w:val="28"/>
          <w:bdr w:val="none" w:sz="0" w:space="0" w:color="auto" w:frame="1"/>
        </w:rPr>
        <w:t>switch</w:t>
      </w:r>
      <w:proofErr w:type="spellEnd"/>
      <w:r w:rsidRPr="00802D60">
        <w:rPr>
          <w:sz w:val="28"/>
          <w:szCs w:val="28"/>
        </w:rPr>
        <w:t xml:space="preserve"> позволяет выбрать один вариант хода решения задачи из нескольких в зависимости от значения выражения. Таким образом, обеспечивается </w:t>
      </w:r>
      <w:proofErr w:type="spellStart"/>
      <w:r w:rsidRPr="00802D60">
        <w:rPr>
          <w:sz w:val="28"/>
          <w:szCs w:val="28"/>
        </w:rPr>
        <w:t>многонаправленное</w:t>
      </w:r>
      <w:proofErr w:type="spellEnd"/>
      <w:r w:rsidRPr="00802D60">
        <w:rPr>
          <w:sz w:val="28"/>
          <w:szCs w:val="28"/>
        </w:rPr>
        <w:t xml:space="preserve"> разветвление в программе.</w:t>
      </w: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802D60">
        <w:rPr>
          <w:sz w:val="28"/>
          <w:szCs w:val="28"/>
        </w:rPr>
        <w:t>Оператор </w:t>
      </w:r>
      <w:proofErr w:type="spellStart"/>
      <w:r w:rsidRPr="00802D60">
        <w:rPr>
          <w:sz w:val="28"/>
          <w:szCs w:val="28"/>
          <w:bdr w:val="none" w:sz="0" w:space="0" w:color="auto" w:frame="1"/>
        </w:rPr>
        <w:t>switch</w:t>
      </w:r>
      <w:proofErr w:type="spellEnd"/>
      <w:r w:rsidRPr="00802D60">
        <w:rPr>
          <w:sz w:val="28"/>
          <w:szCs w:val="28"/>
        </w:rPr>
        <w:t> может быть заменен </w:t>
      </w:r>
      <w:hyperlink r:id="rId6" w:tgtFrame="_blank" w:history="1">
        <w:r w:rsidRPr="00802D60">
          <w:rPr>
            <w:rStyle w:val="a4"/>
            <w:sz w:val="28"/>
            <w:szCs w:val="28"/>
            <w:bdr w:val="none" w:sz="0" w:space="0" w:color="auto" w:frame="1"/>
          </w:rPr>
          <w:t xml:space="preserve">оператором </w:t>
        </w:r>
        <w:proofErr w:type="spellStart"/>
        <w:r w:rsidRPr="00802D60">
          <w:rPr>
            <w:rStyle w:val="a4"/>
            <w:sz w:val="28"/>
            <w:szCs w:val="28"/>
            <w:bdr w:val="none" w:sz="0" w:space="0" w:color="auto" w:frame="1"/>
          </w:rPr>
          <w:t>if</w:t>
        </w:r>
        <w:proofErr w:type="spellEnd"/>
      </w:hyperlink>
      <w:r w:rsidRPr="00802D60">
        <w:rPr>
          <w:sz w:val="28"/>
          <w:szCs w:val="28"/>
        </w:rPr>
        <w:t>. Однако, в некоторых случаях использование оператора </w:t>
      </w:r>
      <w:proofErr w:type="spellStart"/>
      <w:r w:rsidRPr="00802D60">
        <w:rPr>
          <w:sz w:val="28"/>
          <w:szCs w:val="28"/>
          <w:bdr w:val="none" w:sz="0" w:space="0" w:color="auto" w:frame="1"/>
        </w:rPr>
        <w:t>switch</w:t>
      </w:r>
      <w:proofErr w:type="spellEnd"/>
      <w:r w:rsidRPr="00802D60">
        <w:rPr>
          <w:sz w:val="28"/>
          <w:szCs w:val="28"/>
        </w:rPr>
        <w:t> может быть более эффективным, чем использование </w:t>
      </w:r>
      <w:hyperlink r:id="rId7" w:tgtFrame="_blank" w:history="1">
        <w:r w:rsidRPr="00802D60">
          <w:rPr>
            <w:rStyle w:val="a4"/>
            <w:sz w:val="28"/>
            <w:szCs w:val="28"/>
            <w:bdr w:val="none" w:sz="0" w:space="0" w:color="auto" w:frame="1"/>
          </w:rPr>
          <w:t xml:space="preserve">оператора </w:t>
        </w:r>
        <w:proofErr w:type="spellStart"/>
        <w:r w:rsidRPr="00802D60">
          <w:rPr>
            <w:rStyle w:val="a4"/>
            <w:sz w:val="28"/>
            <w:szCs w:val="28"/>
            <w:bdr w:val="none" w:sz="0" w:space="0" w:color="auto" w:frame="1"/>
          </w:rPr>
          <w:t>if</w:t>
        </w:r>
        <w:proofErr w:type="spellEnd"/>
      </w:hyperlink>
      <w:r w:rsidRPr="00802D60">
        <w:rPr>
          <w:sz w:val="28"/>
          <w:szCs w:val="28"/>
        </w:rPr>
        <w:t>.</w:t>
      </w: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  <w:shd w:val="clear" w:color="auto" w:fill="FFFFFF"/>
          <w:lang w:val="en-US"/>
        </w:rPr>
      </w:pPr>
      <w:r w:rsidRPr="00802D60">
        <w:rPr>
          <w:sz w:val="28"/>
          <w:szCs w:val="28"/>
        </w:rPr>
        <w:t xml:space="preserve">3. </w:t>
      </w:r>
      <w:r w:rsidRPr="00802D60">
        <w:rPr>
          <w:sz w:val="28"/>
          <w:szCs w:val="28"/>
          <w:shd w:val="clear" w:color="auto" w:fill="FFFFFF"/>
        </w:rPr>
        <w:t>Иногда необходимо повторять одно и то же действие несколько раз подряд. Для этого используют циклы.</w:t>
      </w:r>
      <w:r w:rsidRPr="00802D60">
        <w:rPr>
          <w:sz w:val="28"/>
          <w:szCs w:val="28"/>
          <w:shd w:val="clear" w:color="auto" w:fill="FFFFFF"/>
        </w:rPr>
        <w:t xml:space="preserve"> </w:t>
      </w:r>
      <w:r w:rsidRPr="00802D60">
        <w:rPr>
          <w:sz w:val="28"/>
          <w:szCs w:val="28"/>
          <w:shd w:val="clear" w:color="auto" w:fill="FFFFFF"/>
        </w:rPr>
        <w:t>Если мы знаем точное количество действий (итераций) цикла, то можем использовать </w:t>
      </w:r>
      <w:r w:rsidRPr="00802D60">
        <w:rPr>
          <w:rStyle w:val="a4"/>
          <w:sz w:val="28"/>
          <w:szCs w:val="28"/>
          <w:shd w:val="clear" w:color="auto" w:fill="FFFFFF"/>
        </w:rPr>
        <w:t>цикл </w:t>
      </w:r>
      <w:proofErr w:type="spellStart"/>
      <w:r w:rsidRPr="00802D60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for</w:t>
      </w:r>
      <w:proofErr w:type="spellEnd"/>
      <w:r w:rsidRPr="00802D60">
        <w:rPr>
          <w:sz w:val="28"/>
          <w:szCs w:val="28"/>
          <w:shd w:val="clear" w:color="auto" w:fill="FFFFFF"/>
        </w:rPr>
        <w:t>.</w:t>
      </w: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  <w:r w:rsidRPr="00802D60">
        <w:rPr>
          <w:sz w:val="28"/>
          <w:szCs w:val="28"/>
        </w:rPr>
        <w:t>4. В языке C++ существуют операторы </w:t>
      </w:r>
      <w:proofErr w:type="spellStart"/>
      <w:r w:rsidRPr="00802D60">
        <w:rPr>
          <w:sz w:val="28"/>
          <w:szCs w:val="28"/>
          <w:bdr w:val="none" w:sz="0" w:space="0" w:color="auto" w:frame="1"/>
        </w:rPr>
        <w:t>break</w:t>
      </w:r>
      <w:proofErr w:type="spellEnd"/>
      <w:r w:rsidRPr="00802D60">
        <w:rPr>
          <w:sz w:val="28"/>
          <w:szCs w:val="28"/>
        </w:rPr>
        <w:t> и </w:t>
      </w:r>
      <w:proofErr w:type="spellStart"/>
      <w:r w:rsidRPr="00802D60">
        <w:rPr>
          <w:sz w:val="28"/>
          <w:szCs w:val="28"/>
          <w:bdr w:val="none" w:sz="0" w:space="0" w:color="auto" w:frame="1"/>
        </w:rPr>
        <w:t>continue</w:t>
      </w:r>
      <w:proofErr w:type="spellEnd"/>
      <w:r w:rsidRPr="00802D60">
        <w:rPr>
          <w:sz w:val="28"/>
          <w:szCs w:val="28"/>
        </w:rPr>
        <w:t>, которые используются для управления ходом выполнения циклического процесса. Эти операторы могут быть применены только в теле цикла.</w:t>
      </w:r>
    </w:p>
    <w:p w:rsidR="00802D60" w:rsidRPr="00802D60" w:rsidRDefault="00802D60" w:rsidP="00802D60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 для искусственного прерывания выполнения:</w:t>
      </w:r>
    </w:p>
    <w:p w:rsidR="00802D60" w:rsidRPr="00802D60" w:rsidRDefault="00802D60" w:rsidP="00802D6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 итераций в операторах цикла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for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do-while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02D60" w:rsidRPr="00802D60" w:rsidRDefault="00802D60" w:rsidP="00802D6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 операторов в операторе выбора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switch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D60" w:rsidRPr="00802D60" w:rsidRDefault="00802D60" w:rsidP="00802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Чаще всего оператор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используется в сочетании с оператором условия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случае, происходит проверка некоторого условия, и в случае успеха вызывается оператор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break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D60" w:rsidRPr="00802D60" w:rsidRDefault="00802D60" w:rsidP="00802D60">
      <w:pPr>
        <w:pStyle w:val="a3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802D60" w:rsidRPr="00802D60" w:rsidRDefault="00802D60" w:rsidP="00802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continue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предназначен для перехода к выполнению следующей итерации цикла. Если в теле цикла встречается оператор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continue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то:</w:t>
      </w:r>
    </w:p>
    <w:p w:rsidR="00802D60" w:rsidRPr="00802D60" w:rsidRDefault="00802D60" w:rsidP="00802D6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текущей итерации останавливается;</w:t>
      </w:r>
    </w:p>
    <w:p w:rsidR="00802D60" w:rsidRPr="00802D60" w:rsidRDefault="00802D60" w:rsidP="00802D6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происходит переход к следующей итерации цикла.</w:t>
      </w:r>
    </w:p>
    <w:p w:rsidR="00802D60" w:rsidRPr="00802D60" w:rsidRDefault="00802D60" w:rsidP="00802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continue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быть применен во всех видах циклов: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for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do-while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D60" w:rsidRPr="00802D60" w:rsidRDefault="00802D60" w:rsidP="00802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большинстве случаев вызов оператора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continue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осуществляется при выполнении некоторого условия в операторе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2D60" w:rsidRPr="00802D60" w:rsidRDefault="00802D60" w:rsidP="00802D60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802D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Чтобы проголосовать, вы должны зарегистрироваться.</w:t>
      </w:r>
    </w:p>
    <w:p w:rsidR="00802D60" w:rsidRPr="00802D60" w:rsidRDefault="00802D60" w:rsidP="00802D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отличается от </w:t>
      </w:r>
      <w:hyperlink r:id="rId8" w:history="1">
        <w:r w:rsidRPr="00802D6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цикла </w:t>
        </w:r>
        <w:proofErr w:type="spellStart"/>
        <w:r w:rsidRPr="00802D6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while</w:t>
        </w:r>
        <w:proofErr w:type="spellEnd"/>
      </w:hyperlink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тем, что в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сначала выполняется тело цикла, а затем проверяется условие продолжения цикла. Из-за такой особенности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называют циклом с постусловием. Таким образом, если условие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заведомо ложное, то хотя бы один раз блок операторов в теле цикла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выполнится. В итоге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отличается от цикла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структурой. Если в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сначала выполняется проверка условия продолжения цикла, и если условие истинно, то только тогда выполняется тело цикла. Цикл</w:t>
      </w:r>
      <w:r w:rsidRPr="0080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с</w:t>
      </w:r>
      <w:r w:rsidRPr="00802D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точностью </w:t>
      </w:r>
      <w:proofErr w:type="gramStart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наоборот, сначала выполняется </w:t>
      </w:r>
      <w:proofErr w:type="gramStart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тело</w:t>
      </w:r>
      <w:proofErr w:type="gram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цикла, а потом проверяется условие, вот почему  тело </w:t>
      </w:r>
      <w:bookmarkStart w:id="0" w:name="_GoBack"/>
      <w:bookmarkEnd w:id="0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цикла 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do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 xml:space="preserve"> </w:t>
      </w:r>
      <w:proofErr w:type="spellStart"/>
      <w:r w:rsidRPr="00802D60">
        <w:rPr>
          <w:rFonts w:ascii="Times New Roman" w:eastAsia="Times New Roman" w:hAnsi="Times New Roman" w:cs="Times New Roman"/>
          <w:sz w:val="28"/>
          <w:szCs w:val="28"/>
          <w:shd w:val="clear" w:color="auto" w:fill="F9F2F4"/>
          <w:lang w:eastAsia="ru-RU"/>
        </w:rPr>
        <w:t>while</w:t>
      </w:r>
      <w:proofErr w:type="spellEnd"/>
      <w:r w:rsidRPr="00802D60">
        <w:rPr>
          <w:rFonts w:ascii="Times New Roman" w:eastAsia="Times New Roman" w:hAnsi="Times New Roman" w:cs="Times New Roman"/>
          <w:sz w:val="28"/>
          <w:szCs w:val="28"/>
          <w:lang w:eastAsia="ru-RU"/>
        </w:rPr>
        <w:t>, хотя бы раз, выполнится.</w:t>
      </w:r>
    </w:p>
    <w:p w:rsidR="00802D60" w:rsidRPr="00802D60" w:rsidRDefault="00802D60" w:rsidP="00802D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2D60" w:rsidRPr="00802D60" w:rsidRDefault="00802D60">
      <w:pPr>
        <w:rPr>
          <w:rFonts w:ascii="Times New Roman" w:hAnsi="Times New Roman" w:cs="Times New Roman"/>
          <w:sz w:val="28"/>
          <w:szCs w:val="28"/>
        </w:rPr>
      </w:pPr>
      <w:r w:rsidRPr="00802D60">
        <w:rPr>
          <w:rFonts w:ascii="Times New Roman" w:hAnsi="Times New Roman" w:cs="Times New Roman"/>
          <w:sz w:val="28"/>
          <w:szCs w:val="28"/>
        </w:rPr>
        <w:t xml:space="preserve">6. </w:t>
      </w:r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 случаи, когда внутри тела цикла необходимо повторять некоторую последовательность операторов, т. е. организовать внутренний цикл. Такая структура получила название </w:t>
      </w:r>
      <w:r w:rsidRPr="00802D60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цикла в цикле</w:t>
      </w:r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Pr="00802D60">
        <w:rPr>
          <w:rStyle w:val="a4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вложенных циклов</w:t>
      </w:r>
      <w:r w:rsidRPr="00802D60">
        <w:rPr>
          <w:rFonts w:ascii="Times New Roman" w:hAnsi="Times New Roman" w:cs="Times New Roman"/>
          <w:sz w:val="28"/>
          <w:szCs w:val="28"/>
          <w:shd w:val="clear" w:color="auto" w:fill="FFFFFF"/>
        </w:rPr>
        <w:t>. Глубина вложения циклов (то есть количество вложенных друг в друга циклов) может быть различной.</w:t>
      </w:r>
    </w:p>
    <w:p w:rsidR="00802D60" w:rsidRPr="00802D60" w:rsidRDefault="00802D60"/>
    <w:p w:rsidR="00802D60" w:rsidRDefault="00802D60"/>
    <w:sectPr w:rsidR="0080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04A"/>
    <w:multiLevelType w:val="multilevel"/>
    <w:tmpl w:val="178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C850DD"/>
    <w:multiLevelType w:val="multilevel"/>
    <w:tmpl w:val="0EE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47"/>
    <w:rsid w:val="00482347"/>
    <w:rsid w:val="00802D60"/>
    <w:rsid w:val="00E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2D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2D6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02D60"/>
    <w:rPr>
      <w:b/>
      <w:bCs/>
    </w:rPr>
  </w:style>
  <w:style w:type="character" w:styleId="a5">
    <w:name w:val="Emphasis"/>
    <w:basedOn w:val="a0"/>
    <w:uiPriority w:val="20"/>
    <w:qFormat/>
    <w:rsid w:val="00802D60"/>
    <w:rPr>
      <w:i/>
      <w:iCs/>
    </w:rPr>
  </w:style>
  <w:style w:type="character" w:styleId="a6">
    <w:name w:val="Hyperlink"/>
    <w:basedOn w:val="a0"/>
    <w:uiPriority w:val="99"/>
    <w:semiHidden/>
    <w:unhideWhenUsed/>
    <w:rsid w:val="00802D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2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2D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0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2D6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02D60"/>
    <w:rPr>
      <w:b/>
      <w:bCs/>
    </w:rPr>
  </w:style>
  <w:style w:type="character" w:styleId="a5">
    <w:name w:val="Emphasis"/>
    <w:basedOn w:val="a0"/>
    <w:uiPriority w:val="20"/>
    <w:qFormat/>
    <w:rsid w:val="00802D60"/>
    <w:rPr>
      <w:i/>
      <w:iCs/>
    </w:rPr>
  </w:style>
  <w:style w:type="character" w:styleId="a6">
    <w:name w:val="Hyperlink"/>
    <w:basedOn w:val="a0"/>
    <w:uiPriority w:val="99"/>
    <w:semiHidden/>
    <w:unhideWhenUsed/>
    <w:rsid w:val="00802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5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studio.com/obuchenie_cpp/tsikl-vhi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estprog.net/ru/2017/08/02/conditional-jump-operator-if-3_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7/08/02/conditional-jump-operator-if-3_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506</Words>
  <Characters>2886</Characters>
  <Application>Microsoft Office Word</Application>
  <DocSecurity>0</DocSecurity>
  <Lines>24</Lines>
  <Paragraphs>6</Paragraphs>
  <ScaleCrop>false</ScaleCrop>
  <Company>diakov.net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2022-03-10T23:31:00Z</dcterms:created>
  <dcterms:modified xsi:type="dcterms:W3CDTF">2022-03-10T23:37:00Z</dcterms:modified>
</cp:coreProperties>
</file>