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333333"/>
          <w:sz w:val="56"/>
        </w:rPr>
        <w:t>Agent 工程师</w:t>
        <w:br/>
        <w:t>系统学习路径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从"会用 LLM"到"能独立设计企业级 Agent 系统"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color w:val="888888"/>
          <w:sz w:val="22"/>
        </w:rPr>
        <w:t>适用对象：有 LLM 调用经验，缺乏 Agent 工程体系认知的开发者</w:t>
        <w:br/>
        <w:t>目标：具备从需求分析到技术选型的 Agent 系统规划能力</w:t>
        <w:br/>
        <w:t>日期：2026 年 8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前言：你为什么需要这套学习路径</w:t>
      </w:r>
    </w:p>
    <w:p>
      <w:r>
        <w:rPr>
          <w:rFonts w:ascii="微软雅黑" w:hAnsi="微软雅黑" w:eastAsia="微软雅黑"/>
          <w:b w:val="0"/>
          <w:sz w:val="21"/>
        </w:rPr>
        <w:t>你现在的认知瓶颈不在技术，在于没有"框架"。</w:t>
      </w:r>
    </w:p>
    <w:p>
      <w:r>
        <w:rPr>
          <w:rFonts w:ascii="微软雅黑" w:hAnsi="微软雅黑" w:eastAsia="微软雅黑"/>
          <w:b w:val="0"/>
          <w:sz w:val="21"/>
        </w:rPr>
        <w:t>"LLM 插上了手脚"这个描述说明你把 Agent 看成 LLM 的功能扩展，而不是一个独立的工程范式。实际上 Agent 和 LLM 的关系，就像"操作系统"和"CPU"的关系——CPU 是计算核心，但操作系统的价值在于进程调度、内存管理、文件系统这些围绕 CPU 构建的工程体系。LLM 是推理引擎，Agent 的价值在于推理引擎之上的那一整套工程：状态机、记忆层、工具编排、任务规划、多智能体协作、人机交接协议。这些东西 LLM 本身不提供，是你作为工程师要去设计的。</w:t>
      </w:r>
    </w:p>
    <w:p>
      <w:r>
        <w:rPr>
          <w:rFonts w:ascii="微软雅黑" w:hAnsi="微软雅黑" w:eastAsia="微软雅黑"/>
          <w:b w:val="0"/>
          <w:sz w:val="21"/>
        </w:rPr>
        <w:t>你三个阶段的问题本质上是同一个：一直在"用"，没有在"设计"。写 skills 是调 API，搭客服 Agent 是拼组件，但从来没有从"如果我要为一家企业从零设计一个 Agent 系统，我需要先搞清楚什么"这个角度思考过。</w:t>
      </w:r>
    </w:p>
    <w:p>
      <w:r>
        <w:rPr>
          <w:rFonts w:ascii="微软雅黑" w:hAnsi="微软雅黑" w:eastAsia="微软雅黑"/>
          <w:b w:val="0"/>
          <w:sz w:val="21"/>
        </w:rPr>
        <w:t>这份文档的目标不是教你写代码，而是帮你建立 Agent 工程师的认知框架。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第一部分：Agent 基础理论</w:t>
      </w:r>
    </w:p>
    <w:p>
      <w:pPr>
        <w:pStyle w:val="Heading2"/>
      </w:pPr>
      <w:r>
        <w:rPr>
          <w:rFonts w:ascii="微软雅黑" w:hAnsi="微软雅黑" w:eastAsia="微软雅黑"/>
        </w:rPr>
        <w:t>1.1 什么是 Agent？——与 Chatbot、LLM 的本质区别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9"/>
        <w:gridCol w:w="3059"/>
        <w:gridCol w:w="3059"/>
        <w:gridCol w:w="3059"/>
      </w:tblGrid>
      <w:tr>
        <w:tc>
          <w:tcPr>
            <w:tcW w:type="dxa" w:w="3059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3059"/>
          </w:tcPr>
          <w:p>
            <w:pPr>
              <w:jc w:val="center"/>
            </w:pPr>
            <w:r>
              <w:rPr>
                <w:b/>
                <w:sz w:val="20"/>
              </w:rPr>
              <w:t>Chatbot</w:t>
            </w:r>
          </w:p>
        </w:tc>
        <w:tc>
          <w:tcPr>
            <w:tcW w:type="dxa" w:w="3059"/>
          </w:tcPr>
          <w:p>
            <w:pPr>
              <w:jc w:val="center"/>
            </w:pPr>
            <w:r>
              <w:rPr>
                <w:b/>
                <w:sz w:val="20"/>
              </w:rPr>
              <w:t>LLM</w:t>
            </w:r>
          </w:p>
        </w:tc>
        <w:tc>
          <w:tcPr>
            <w:tcW w:type="dxa" w:w="3059"/>
          </w:tcPr>
          <w:p>
            <w:pPr>
              <w:jc w:val="center"/>
            </w:pPr>
            <w:r>
              <w:rPr>
                <w:b/>
                <w:sz w:val="20"/>
              </w:rPr>
              <w:t>Agent</w:t>
            </w:r>
          </w:p>
        </w:tc>
      </w:tr>
      <w:tr>
        <w:tc>
          <w:tcPr>
            <w:tcW w:type="dxa" w:w="3059"/>
          </w:tcPr>
          <w:p>
            <w:r>
              <w:rPr>
                <w:sz w:val="19"/>
              </w:rPr>
              <w:t>核心能力</w:t>
            </w:r>
          </w:p>
        </w:tc>
        <w:tc>
          <w:tcPr>
            <w:tcW w:type="dxa" w:w="3059"/>
          </w:tcPr>
          <w:p>
            <w:r>
              <w:rPr>
                <w:sz w:val="19"/>
              </w:rPr>
              <w:t>模式匹配/检索</w:t>
            </w:r>
          </w:p>
        </w:tc>
        <w:tc>
          <w:tcPr>
            <w:tcW w:type="dxa" w:w="3059"/>
          </w:tcPr>
          <w:p>
            <w:r>
              <w:rPr>
                <w:sz w:val="19"/>
              </w:rPr>
              <w:t>文本生成/推理</w:t>
            </w:r>
          </w:p>
        </w:tc>
        <w:tc>
          <w:tcPr>
            <w:tcW w:type="dxa" w:w="3059"/>
          </w:tcPr>
          <w:p>
            <w:r>
              <w:rPr>
                <w:sz w:val="19"/>
              </w:rPr>
              <w:t>自主规划 + 执行 + 反馈</w:t>
            </w:r>
          </w:p>
        </w:tc>
      </w:tr>
      <w:tr>
        <w:tc>
          <w:tcPr>
            <w:tcW w:type="dxa" w:w="3059"/>
          </w:tcPr>
          <w:p>
            <w:r>
              <w:rPr>
                <w:sz w:val="19"/>
              </w:rPr>
              <w:t>状态</w:t>
            </w:r>
          </w:p>
        </w:tc>
        <w:tc>
          <w:tcPr>
            <w:tcW w:type="dxa" w:w="3059"/>
          </w:tcPr>
          <w:p>
            <w:r>
              <w:rPr>
                <w:sz w:val="19"/>
              </w:rPr>
              <w:t>无状态（每轮独立）</w:t>
            </w:r>
          </w:p>
        </w:tc>
        <w:tc>
          <w:tcPr>
            <w:tcW w:type="dxa" w:w="3059"/>
          </w:tcPr>
          <w:p>
            <w:r>
              <w:rPr>
                <w:sz w:val="19"/>
              </w:rPr>
              <w:t>无状态（上下文窗口内）</w:t>
            </w:r>
          </w:p>
        </w:tc>
        <w:tc>
          <w:tcPr>
            <w:tcW w:type="dxa" w:w="3059"/>
          </w:tcPr>
          <w:p>
            <w:r>
              <w:rPr>
                <w:sz w:val="19"/>
              </w:rPr>
              <w:t>有状态（跨轮次记忆）</w:t>
            </w:r>
          </w:p>
        </w:tc>
      </w:tr>
      <w:tr>
        <w:tc>
          <w:tcPr>
            <w:tcW w:type="dxa" w:w="3059"/>
          </w:tcPr>
          <w:p>
            <w:r>
              <w:rPr>
                <w:sz w:val="19"/>
              </w:rPr>
              <w:t>行动</w:t>
            </w:r>
          </w:p>
        </w:tc>
        <w:tc>
          <w:tcPr>
            <w:tcW w:type="dxa" w:w="3059"/>
          </w:tcPr>
          <w:p>
            <w:r>
              <w:rPr>
                <w:sz w:val="19"/>
              </w:rPr>
              <w:t>只能回复文本</w:t>
            </w:r>
          </w:p>
        </w:tc>
        <w:tc>
          <w:tcPr>
            <w:tcW w:type="dxa" w:w="3059"/>
          </w:tcPr>
          <w:p>
            <w:r>
              <w:rPr>
                <w:sz w:val="19"/>
              </w:rPr>
              <w:t>只能输出 token</w:t>
            </w:r>
          </w:p>
        </w:tc>
        <w:tc>
          <w:tcPr>
            <w:tcW w:type="dxa" w:w="3059"/>
          </w:tcPr>
          <w:p>
            <w:r>
              <w:rPr>
                <w:sz w:val="19"/>
              </w:rPr>
              <w:t>能调用工具、改变外部世界</w:t>
            </w:r>
          </w:p>
        </w:tc>
      </w:tr>
      <w:tr>
        <w:tc>
          <w:tcPr>
            <w:tcW w:type="dxa" w:w="3059"/>
          </w:tcPr>
          <w:p>
            <w:r>
              <w:rPr>
                <w:sz w:val="19"/>
              </w:rPr>
              <w:t>决策</w:t>
            </w:r>
          </w:p>
        </w:tc>
        <w:tc>
          <w:tcPr>
            <w:tcW w:type="dxa" w:w="3059"/>
          </w:tcPr>
          <w:p>
            <w:r>
              <w:rPr>
                <w:sz w:val="19"/>
              </w:rPr>
              <w:t>固定流程树</w:t>
            </w:r>
          </w:p>
        </w:tc>
        <w:tc>
          <w:tcPr>
            <w:tcW w:type="dxa" w:w="3059"/>
          </w:tcPr>
          <w:p>
            <w:r>
              <w:rPr>
                <w:sz w:val="19"/>
              </w:rPr>
              <w:t>概率生成</w:t>
            </w:r>
          </w:p>
        </w:tc>
        <w:tc>
          <w:tcPr>
            <w:tcW w:type="dxa" w:w="3059"/>
          </w:tcPr>
          <w:p>
            <w:r>
              <w:rPr>
                <w:sz w:val="19"/>
              </w:rPr>
              <w:t>基于目标的动态规划</w:t>
            </w:r>
          </w:p>
        </w:tc>
      </w:tr>
      <w:tr>
        <w:tc>
          <w:tcPr>
            <w:tcW w:type="dxa" w:w="3059"/>
          </w:tcPr>
          <w:p>
            <w:r>
              <w:rPr>
                <w:sz w:val="19"/>
              </w:rPr>
              <w:t>反馈循环</w:t>
            </w:r>
          </w:p>
        </w:tc>
        <w:tc>
          <w:tcPr>
            <w:tcW w:type="dxa" w:w="3059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3059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3059"/>
          </w:tcPr>
          <w:p>
            <w:r>
              <w:rPr>
                <w:sz w:val="19"/>
              </w:rPr>
              <w:t>有（观察结果→调整策略）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关键认知：Agent = LLM（推理引擎）+ 状态机（记忆与流程）+ 工具层（行动能力）+ 规划器（决策逻辑）</w:t>
      </w:r>
    </w:p>
    <w:p>
      <w:r>
        <w:rPr>
          <w:rFonts w:ascii="微软雅黑" w:hAnsi="微软雅黑" w:eastAsia="微软雅黑"/>
          <w:b w:val="0"/>
          <w:sz w:val="21"/>
        </w:rPr>
        <w:t>LLM 只是 Agent 的"大脑"。一个没有状态管理、没有工具调用、没有规划能力的 LLM 应用，不管包装得多好看，本质上还是一个 chatbot。</w:t>
      </w:r>
    </w:p>
    <w:p>
      <w:pPr>
        <w:pStyle w:val="Heading2"/>
      </w:pPr>
      <w:r>
        <w:rPr>
          <w:rFonts w:ascii="微软雅黑" w:hAnsi="微软雅黑" w:eastAsia="微软雅黑"/>
        </w:rPr>
        <w:t>1.2 Agent 的三种架构范式</w:t>
      </w:r>
    </w:p>
    <w:p>
      <w:r>
        <w:rPr>
          <w:rFonts w:ascii="微软雅黑" w:hAnsi="微软雅黑" w:eastAsia="微软雅黑"/>
          <w:b/>
          <w:sz w:val="21"/>
        </w:rPr>
        <w:t>范式一：ReAct（Reasoning + Acting）</w:t>
      </w:r>
    </w:p>
    <w:p>
      <w:r>
        <w:rPr>
          <w:rFonts w:ascii="微软雅黑" w:hAnsi="微软雅黑" w:eastAsia="微软雅黑"/>
          <w:b w:val="0"/>
          <w:sz w:val="21"/>
        </w:rPr>
        <w:t>核心思想：思考→行动→观察→思考→行动... 循环。LLM 生成 thought → 选择 action → 执行 tool → 观察 observation → 继续思考。简单直观，可解释性强，但每步都要调用 LLM，token 消耗大。适合单步决策明确的任务。代表框架：LangChain ReAct Agent。</w:t>
      </w:r>
    </w:p>
    <w:p>
      <w:r>
        <w:rPr>
          <w:rFonts w:ascii="微软雅黑" w:hAnsi="微软雅黑" w:eastAsia="微软雅黑"/>
          <w:b/>
          <w:sz w:val="21"/>
        </w:rPr>
        <w:t>范式二：Plan-and-Execute（规划后执行）</w:t>
      </w:r>
    </w:p>
    <w:p>
      <w:r>
        <w:rPr>
          <w:rFonts w:ascii="微软雅黑" w:hAnsi="微软雅黑" w:eastAsia="微软雅黑"/>
          <w:b w:val="0"/>
          <w:sz w:val="21"/>
        </w:rPr>
        <w:t>核心思想：先制定完整计划，再逐步执行。LLM 生成 plan（步骤列表）→ 逐步骤执行 → 每步可 re-plan。全局视野好，但初始规划可能不准。适合多步骤复杂任务。代表框架：LangGraph、AutoGen。</w:t>
      </w:r>
    </w:p>
    <w:p>
      <w:r>
        <w:rPr>
          <w:rFonts w:ascii="微软雅黑" w:hAnsi="微软雅黑" w:eastAsia="微软雅黑"/>
          <w:b/>
          <w:sz w:val="21"/>
        </w:rPr>
        <w:t>范式三：Reflection / Self-Refinement（反思式）</w:t>
      </w:r>
    </w:p>
    <w:p>
      <w:r>
        <w:rPr>
          <w:rFonts w:ascii="微软雅黑" w:hAnsi="微软雅黑" w:eastAsia="微软雅黑"/>
          <w:b w:val="0"/>
          <w:sz w:val="21"/>
        </w:rPr>
        <w:t>核心思想：生成→评估→修正循环。LLM 生成初稿 → 评估器打分 → 根据反馈修正 → 再评估。输出质量高，但多次调用 LLM，延迟高。适合代码审查、文案润色等需要精确性的任务。代表框架：Reflexion、Critic Agent。</w:t>
      </w:r>
    </w:p>
    <w:p>
      <w:r>
        <w:rPr>
          <w:rFonts w:ascii="微软雅黑" w:hAnsi="微软雅黑" w:eastAsia="微软雅黑"/>
          <w:b/>
          <w:sz w:val="21"/>
        </w:rPr>
        <w:t>你的客服 Agent 属于哪种？</w:t>
      </w:r>
    </w:p>
    <w:p>
      <w:r>
        <w:rPr>
          <w:rFonts w:ascii="微软雅黑" w:hAnsi="微软雅黑" w:eastAsia="微软雅黑"/>
          <w:b w:val="0"/>
          <w:sz w:val="21"/>
        </w:rPr>
        <w:t>排查流程 → Plan-and-Execute（有预定义的决策树）</w:t>
        <w:br/>
        <w:t>FAQ 问答 → ReAct（单步决策：查知识库→返回答案）</w:t>
        <w:br/>
        <w:t>回答评估 → Reflection（副 Agent 评估主 Agent 回答）</w:t>
        <w:br/>
        <w:t>你实际上已经在用三种范式了，只是没有意识到。</w:t>
      </w:r>
    </w:p>
    <w:p>
      <w:pPr>
        <w:pStyle w:val="Heading2"/>
      </w:pPr>
      <w:r>
        <w:rPr>
          <w:rFonts w:ascii="微软雅黑" w:hAnsi="微软雅黑" w:eastAsia="微软雅黑"/>
        </w:rPr>
        <w:t>1.3 Agent 的核心循环（The Agent Loop）</w:t>
      </w:r>
    </w:p>
    <w:p>
      <w:r>
        <w:rPr>
          <w:rFonts w:ascii="微软雅黑" w:hAnsi="微软雅黑" w:eastAsia="微软雅黑"/>
          <w:b w:val="0"/>
          <w:sz w:val="21"/>
        </w:rPr>
        <w:t>所有 Agent 架构都共享一个基本循环：</w:t>
      </w:r>
    </w:p>
    <w:p>
      <w:r>
        <w:rPr>
          <w:rFonts w:ascii="微软雅黑" w:hAnsi="微软雅黑" w:eastAsia="微软雅黑"/>
          <w:b w:val="0"/>
          <w:sz w:val="21"/>
        </w:rPr>
        <w:t>1. 感知（Perceive）— 接收用户输入 + 环境状态 + 历史记忆</w:t>
        <w:br/>
        <w:t>2. 推理（Reason）— LLM 分析当前状态，决定下一步行动</w:t>
        <w:br/>
        <w:t>3. 行动（Act）— 调用工具 / 查询知识库 / 调用其他 Agent</w:t>
        <w:br/>
        <w:t>4. 观察（Observe）— 收集行动结果，更新内部状态</w:t>
        <w:br/>
        <w:t>5. 判断（Decide）— 任务完成了吗？完成→输出结果；继续→回到第1步</w:t>
      </w:r>
    </w:p>
    <w:p>
      <w:r>
        <w:rPr>
          <w:rFonts w:ascii="微软雅黑" w:hAnsi="微软雅黑" w:eastAsia="微软雅黑"/>
          <w:b w:val="0"/>
          <w:sz w:val="21"/>
        </w:rPr>
        <w:t>工程师视角：你设计 Agent 时，实际上是在设计这个循环的每个环节。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第二部分：Agent 工程核心模块</w:t>
      </w:r>
    </w:p>
    <w:p>
      <w:pPr>
        <w:pStyle w:val="Heading2"/>
      </w:pPr>
      <w:r>
        <w:rPr>
          <w:rFonts w:ascii="微软雅黑" w:hAnsi="微软雅黑" w:eastAsia="微软雅黑"/>
        </w:rPr>
        <w:t>2.1 状态管理（State Management）</w:t>
      </w:r>
    </w:p>
    <w:p>
      <w:r>
        <w:rPr>
          <w:rFonts w:ascii="微软雅黑" w:hAnsi="微软雅黑" w:eastAsia="微软雅黑"/>
          <w:b w:val="0"/>
          <w:sz w:val="21"/>
        </w:rPr>
        <w:t>Chatbot 不需要状态（每轮对话独立），但 Agent 必须有状态。状态决定了 Agent"记得什么"、"正在做什么"、"下一步能做什么"。</w:t>
      </w:r>
    </w:p>
    <w:p>
      <w:r>
        <w:rPr>
          <w:rFonts w:ascii="微软雅黑" w:hAnsi="微软雅黑" w:eastAsia="微软雅黑"/>
          <w:b/>
          <w:sz w:val="21"/>
        </w:rPr>
        <w:t>状态管理的核心挑战：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79"/>
        <w:gridCol w:w="4079"/>
        <w:gridCol w:w="4079"/>
      </w:tblGrid>
      <w:tr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挑战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你的项目中的体现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状态膨胀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对话越长，状态越大，LLM 上下文窗口有限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history 截断到最近 8 轮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状态一致性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多轮对话中状态可能不同步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troubleshoot_flow 在排查结束后没有清空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状态恢复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断线/重启后如何恢复状态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从 history 中解析"故障排查中"标记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状态共享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多 Agent 间如何共享状态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你的项目是单 Agent，暂不涉及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工程师要掌握的模式：</w:t>
      </w:r>
    </w:p>
    <w:p>
      <w:r>
        <w:rPr>
          <w:rFonts w:ascii="微软雅黑" w:hAnsi="微软雅黑" w:eastAsia="微软雅黑"/>
          <w:b w:val="0"/>
          <w:sz w:val="21"/>
        </w:rPr>
        <w:t>黑板式（Blackboard）：所有 Agent 共享一个全局状态板，各自读写（适合多 Agent 协作）</w:t>
      </w:r>
    </w:p>
    <w:p>
      <w:r>
        <w:rPr>
          <w:rFonts w:ascii="微软雅黑" w:hAnsi="微软雅黑" w:eastAsia="微软雅黑"/>
          <w:b w:val="0"/>
          <w:sz w:val="21"/>
        </w:rPr>
        <w:t>消息传递式（Message Passing）：Agent 之间通过消息通信，不共享状态（适合分布式系统）</w:t>
      </w:r>
    </w:p>
    <w:p>
      <w:r>
        <w:rPr>
          <w:rFonts w:ascii="微软雅黑" w:hAnsi="微软雅黑" w:eastAsia="微软雅黑"/>
          <w:b w:val="0"/>
          <w:sz w:val="21"/>
        </w:rPr>
        <w:t>分层式（Hierarchical）：主 Agent 管理全局状态，子 Agent 管理局部状态（适合复杂任务分解）</w:t>
      </w:r>
    </w:p>
    <w:p>
      <w:pPr>
        <w:pStyle w:val="Heading2"/>
      </w:pPr>
      <w:r>
        <w:rPr>
          <w:rFonts w:ascii="微软雅黑" w:hAnsi="微软雅黑" w:eastAsia="微软雅黑"/>
        </w:rPr>
        <w:t>2.2 记忆系统（Memory System）</w:t>
      </w:r>
    </w:p>
    <w:p>
      <w:r>
        <w:rPr>
          <w:rFonts w:ascii="微软雅黑" w:hAnsi="微软雅黑" w:eastAsia="微软雅黑"/>
          <w:b w:val="0"/>
          <w:sz w:val="21"/>
        </w:rPr>
        <w:t>Agent 的记忆分为三层：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79"/>
        <w:gridCol w:w="4079"/>
        <w:gridCol w:w="4079"/>
      </w:tblGrid>
      <w:tr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典型实现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短期记忆（Working Memory）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当前对话上下文、当前任务状态、最近 N 轮对话历史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对话历史列表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中期记忆（Episodic Memory）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本次会话的关键事件、用户已提供的信息、已执行的操作记录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user_memory dict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长期记忆（Semantic Memory）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用户画像/偏好、领域知识库、历史经验/教训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向量数据库 + FAQ</w:t>
            </w:r>
          </w:p>
        </w:tc>
      </w:tr>
    </w:tbl>
    <w:p/>
    <w:p>
      <w:r>
        <w:rPr>
          <w:rFonts w:ascii="微软雅黑" w:hAnsi="微软雅黑" w:eastAsia="微软雅黑"/>
          <w:b w:val="0"/>
          <w:sz w:val="21"/>
        </w:rPr>
        <w:t>工程师要掌握的技术：向量数据库（Milvus、Pinecone、Chroma）、记忆压缩（Map-Reduce 摘要、滑动窗口）、记忆检索（RAG、HyDE、Query Decomposition）、记忆遗忘（TTL、重要性评分）。</w:t>
      </w:r>
    </w:p>
    <w:p>
      <w:pPr>
        <w:pStyle w:val="Heading2"/>
      </w:pPr>
      <w:r>
        <w:rPr>
          <w:rFonts w:ascii="微软雅黑" w:hAnsi="微软雅黑" w:eastAsia="微软雅黑"/>
        </w:rPr>
        <w:t>2.3 工具层（Tool Layer）</w:t>
      </w:r>
    </w:p>
    <w:p>
      <w:r>
        <w:rPr>
          <w:rFonts w:ascii="微软雅黑" w:hAnsi="微软雅黑" w:eastAsia="微软雅黑"/>
          <w:b w:val="0"/>
          <w:sz w:val="21"/>
        </w:rPr>
        <w:t>工具是 Agent 的"手脚"。没有工具，Agent 只能"说"不能"做"。</w:t>
      </w:r>
    </w:p>
    <w:p>
      <w:r>
        <w:rPr>
          <w:rFonts w:ascii="微软雅黑" w:hAnsi="微软雅黑" w:eastAsia="微软雅黑"/>
          <w:b/>
          <w:sz w:val="21"/>
        </w:rPr>
        <w:t>工具编排的核心问题：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118"/>
        <w:gridCol w:w="6118"/>
      </w:tblGrid>
      <w:tr>
        <w:tc>
          <w:tcPr>
            <w:tcW w:type="dxa" w:w="6118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6118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工具选择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LLM 如何从多个工具中选出正确的？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参数提取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LLM 如何从用户输入中提取工具参数？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错误处理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工具调用失败怎么办？重试？降级？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结果注入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工具返回结果如何喂回 LLM？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权限控制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哪些工具 Agent 可以自主调用，哪些需要人工确认？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2.4 规划器（Planner）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79"/>
        <w:gridCol w:w="4079"/>
        <w:gridCol w:w="4079"/>
      </w:tblGrid>
      <w:tr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策略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预定义流程（Scripted）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决策树/流程图，固定路径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客服排查、审批流程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LLM 动态规划（LLM-planned）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LLM 实时生成执行计划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开放域任务、创意工作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混合式（Hybrid）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预定义框架 + LLM 填充细节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大部分企业场景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2.5 评估器（Evaluator）</w:t>
      </w:r>
    </w:p>
    <w:p>
      <w:r>
        <w:rPr>
          <w:rFonts w:ascii="微软雅黑" w:hAnsi="微软雅黑" w:eastAsia="微软雅黑"/>
          <w:b w:val="0"/>
          <w:sz w:val="21"/>
        </w:rPr>
        <w:t>评估维度：准确性（回答是否正确）、相关性（是否切题）、安全性（有无敏感信息泄露）、完整性（有无遗漏）、语气/风格（是否符合品牌调性）。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第三部分：多 Agent 系统</w:t>
      </w:r>
    </w:p>
    <w:p>
      <w:pPr>
        <w:pStyle w:val="Heading2"/>
      </w:pPr>
      <w:r>
        <w:rPr>
          <w:rFonts w:ascii="微软雅黑" w:hAnsi="微软雅黑" w:eastAsia="微软雅黑"/>
        </w:rPr>
        <w:t>3.1 为什么需要多 Agent？</w:t>
      </w:r>
    </w:p>
    <w:p>
      <w:r>
        <w:rPr>
          <w:rFonts w:ascii="微软雅黑" w:hAnsi="微软雅黑" w:eastAsia="微软雅黑"/>
          <w:b w:val="0"/>
          <w:sz w:val="21"/>
        </w:rPr>
        <w:t>单 Agent 的局限：上下文窗口限制（一个 LLM 装不下所有知识）、专业分工（不同任务需要不同的 prompt/工具/模型）、可靠性（单点故障风险）、复杂性管理（一个超级 prompt 比一组小 prompt 更难维护）。</w:t>
      </w:r>
    </w:p>
    <w:p>
      <w:pPr>
        <w:pStyle w:val="Heading2"/>
      </w:pPr>
      <w:r>
        <w:rPr>
          <w:rFonts w:ascii="微软雅黑" w:hAnsi="微软雅黑" w:eastAsia="微软雅黑"/>
        </w:rPr>
        <w:t>3.2 多 Agent 协作模式</w:t>
      </w:r>
    </w:p>
    <w:p>
      <w:r>
        <w:rPr>
          <w:rFonts w:ascii="微软雅黑" w:hAnsi="微软雅黑" w:eastAsia="微软雅黑"/>
          <w:b/>
          <w:sz w:val="21"/>
        </w:rPr>
        <w:t>模式一：主从式（Orchestrator-Worker）</w:t>
      </w:r>
    </w:p>
    <w:p>
      <w:r>
        <w:rPr>
          <w:rFonts w:ascii="微软雅黑" w:hAnsi="微软雅黑" w:eastAsia="微软雅黑"/>
          <w:b w:val="0"/>
          <w:sz w:val="21"/>
        </w:rPr>
        <w:t>主 Agent 接收用户输入、分解任务，分发给 Worker Agent 各自执行，最后汇总结果。适合任务可分解为独立子任务的场景。你的项目中的主 Agent + 副 Agent 评估就是简化的主从式。</w:t>
      </w:r>
    </w:p>
    <w:p>
      <w:r>
        <w:rPr>
          <w:rFonts w:ascii="微软雅黑" w:hAnsi="微软雅黑" w:eastAsia="微软雅黑"/>
          <w:b/>
          <w:sz w:val="21"/>
        </w:rPr>
        <w:t>模式二：流水线式（Pipeline）</w:t>
      </w:r>
    </w:p>
    <w:p>
      <w:r>
        <w:rPr>
          <w:rFonts w:ascii="微软雅黑" w:hAnsi="微软雅黑" w:eastAsia="微软雅黑"/>
          <w:b w:val="0"/>
          <w:sz w:val="21"/>
        </w:rPr>
        <w:t>Agent A（意图识别）→ Agent B（知识检索）→ Agent C（回答生成）→ Agent D（安全审查）→ 输出。任务有明确的先后顺序。你的 classify → kb_answer → chunk_search → general → evaluate 就是流水线。</w:t>
      </w:r>
    </w:p>
    <w:p>
      <w:r>
        <w:rPr>
          <w:rFonts w:ascii="微软雅黑" w:hAnsi="微软雅黑" w:eastAsia="微软雅黑"/>
          <w:b/>
          <w:sz w:val="21"/>
        </w:rPr>
        <w:t>模式三：辩论式（Debate / Adversarial）</w:t>
      </w:r>
    </w:p>
    <w:p>
      <w:r>
        <w:rPr>
          <w:rFonts w:ascii="微软雅黑" w:hAnsi="微软雅黑" w:eastAsia="微软雅黑"/>
          <w:b w:val="0"/>
          <w:sz w:val="21"/>
        </w:rPr>
        <w:t>Agent A 生成答案 → Agent B 挑毛病 → Agent A 修正 → ... → 收敛。适合需要高质量输出的场景（代码审查、法律分析）。需要设定终止条件（最大轮数/共识阈值）。</w:t>
      </w:r>
    </w:p>
    <w:p>
      <w:r>
        <w:rPr>
          <w:rFonts w:ascii="微软雅黑" w:hAnsi="微软雅黑" w:eastAsia="微软雅黑"/>
          <w:b/>
          <w:sz w:val="21"/>
        </w:rPr>
        <w:t>模式四：共享黑板式（Blackboard）</w:t>
      </w:r>
    </w:p>
    <w:p>
      <w:r>
        <w:rPr>
          <w:rFonts w:ascii="微软雅黑" w:hAnsi="微软雅黑" w:eastAsia="微软雅黑"/>
          <w:b w:val="0"/>
          <w:sz w:val="21"/>
        </w:rPr>
        <w:t>所有 Agent 共享一个全局状态板，各自贡献自己的专业判断。适合多专家协作（医疗诊断、金融分析）。</w:t>
      </w:r>
    </w:p>
    <w:p>
      <w:pPr>
        <w:pStyle w:val="Heading2"/>
      </w:pPr>
      <w:r>
        <w:rPr>
          <w:rFonts w:ascii="微软雅黑" w:hAnsi="微软雅黑" w:eastAsia="微软雅黑"/>
        </w:rPr>
        <w:t>3.3 Agent 间通信协议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79"/>
        <w:gridCol w:w="4079"/>
        <w:gridCol w:w="4079"/>
      </w:tblGrid>
      <w:tr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协议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优劣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消息传递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Agent 之间发送结构化消息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灵活但需要定义消息格式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共享状态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所有 Agent 读写同一个 State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简单但可能冲突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事件驱动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Agent 发布/订阅事件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解耦但调试困难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第四部分：Agent 企业垂直化</w:t>
      </w:r>
    </w:p>
    <w:p>
      <w:pPr>
        <w:pStyle w:val="Heading2"/>
      </w:pPr>
      <w:r>
        <w:rPr>
          <w:rFonts w:ascii="微软雅黑" w:hAnsi="微软雅黑" w:eastAsia="微软雅黑"/>
        </w:rPr>
        <w:t>4.1 RAG（检索增强生成）</w:t>
      </w:r>
    </w:p>
    <w:p>
      <w:r>
        <w:rPr>
          <w:rFonts w:ascii="微软雅黑" w:hAnsi="微软雅黑" w:eastAsia="微软雅黑"/>
          <w:b w:val="0"/>
          <w:sz w:val="21"/>
        </w:rPr>
        <w:t>RAG 是企业 Agent 的核心基础设施。没有 RAG，Agent 只能靠 LLM 的预训练知识，无法了解企业私有数据。</w:t>
      </w:r>
    </w:p>
    <w:p>
      <w:r>
        <w:rPr>
          <w:rFonts w:ascii="微软雅黑" w:hAnsi="微软雅黑" w:eastAsia="微软雅黑"/>
          <w:b w:val="0"/>
          <w:sz w:val="21"/>
        </w:rPr>
        <w:t>完整流程：用户问题 → Query 改写 → 向量检索 → 重排序 → 注入 Prompt → LLM 生成 → 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79"/>
        <w:gridCol w:w="4079"/>
        <w:gridCol w:w="4079"/>
      </w:tblGrid>
      <w:tr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关键决策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常见选择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Query 改写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是否改写用户原始问题？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HyDE、Query Decomposition、Multi-Query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向量化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用什么 embedding 模型？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OpenAI text-embedding-3、BGE、M3E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存储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用什么向量数据库？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Milvus、Qdrant、Chroma、PgVector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检索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用什么检索策略？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Dense、Sparse（BM25）、Hybrid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重排序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是否需要 rerank？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Cohere Rerank、BGE-Reranker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注入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怎么把检索结果放进 prompt？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模板、动态裁剪、压缩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4.2 领域适配</w:t>
      </w:r>
    </w:p>
    <w:p>
      <w:r>
        <w:rPr>
          <w:rFonts w:ascii="微软雅黑" w:hAnsi="微软雅黑" w:eastAsia="微软雅黑"/>
          <w:b w:val="0"/>
          <w:sz w:val="21"/>
        </w:rPr>
        <w:t>企业 Agent 需要"懂行"。领域适配的三个层次：</w:t>
      </w:r>
    </w:p>
    <w:p>
      <w:r>
        <w:rPr>
          <w:rFonts w:ascii="微软雅黑" w:hAnsi="微软雅黑" w:eastAsia="微软雅黑"/>
          <w:b w:val="0"/>
          <w:sz w:val="21"/>
        </w:rPr>
        <w:t>1. 知识层：注入领域知识库（FAQ、文档、数据库）</w:t>
        <w:br/>
        <w:t>2. 行为层：定义领域特定的工作流（审批、排查、报告）</w:t>
        <w:br/>
        <w:t>3. 语言层：调整语气、术语、回复风格（正式/友好/技术化）</w:t>
      </w:r>
    </w:p>
    <w:p>
      <w:pPr>
        <w:pStyle w:val="Heading2"/>
      </w:pPr>
      <w:r>
        <w:rPr>
          <w:rFonts w:ascii="微软雅黑" w:hAnsi="微软雅黑" w:eastAsia="微软雅黑"/>
        </w:rPr>
        <w:t>4.3 安全与合规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118"/>
        <w:gridCol w:w="6118"/>
      </w:tblGrid>
      <w:tr>
        <w:tc>
          <w:tcPr>
            <w:tcW w:type="dxa" w:w="611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6118"/>
          </w:tcPr>
          <w:p>
            <w:pPr>
              <w:jc w:val="center"/>
            </w:pPr>
            <w:r>
              <w:rPr>
                <w:b/>
                <w:sz w:val="20"/>
              </w:rPr>
              <w:t>防御措施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Prompt 注入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输入过滤、输出审查、系统 prompt 隔离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数据泄露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敏感信息脱敏、工具权限分级、审计日志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幻觉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事实核查、引用来源、置信度阈值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滥用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速率限制、内容审核、人工兜底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4.4 部署与运维</w:t>
      </w:r>
    </w:p>
    <w:p>
      <w:r>
        <w:rPr>
          <w:rFonts w:ascii="微软雅黑" w:hAnsi="微软雅黑" w:eastAsia="微软雅黑"/>
          <w:b w:val="0"/>
          <w:sz w:val="21"/>
        </w:rPr>
        <w:t>Agent 系统的运维特殊性：LLM 调用有延迟（需要流式输出）、LLM 会失败（需要降级策略）、LLM 输出不稳定（需要评估和监控）、Token 有成本（需要用量监控和优化）。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第五部分：需要正式学习的知识</w:t>
      </w:r>
    </w:p>
    <w:p>
      <w:r>
        <w:rPr>
          <w:rFonts w:ascii="微软雅黑" w:hAnsi="微软雅黑" w:eastAsia="微软雅黑"/>
          <w:b w:val="0"/>
          <w:sz w:val="21"/>
        </w:rPr>
        <w:t>以下知识不适合仅通过 AI 对话掌握，需要系统学习。</w:t>
      </w:r>
    </w:p>
    <w:p>
      <w:pPr>
        <w:pStyle w:val="Heading2"/>
      </w:pPr>
      <w:r>
        <w:rPr>
          <w:rFonts w:ascii="微软雅黑" w:hAnsi="微软雅黑" w:eastAsia="微软雅黑"/>
        </w:rPr>
        <w:t>5.1 计算机科学基础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79"/>
        <w:gridCol w:w="4079"/>
        <w:gridCol w:w="4079"/>
      </w:tblGrid>
      <w:tr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知识点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为什么重要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推荐资源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数据结构与算法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理解检索、排序、图遍历的效率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《算法导论》、LeetCode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操作系统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理解进程/线程、并发、I/O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《操作系统导论》(OSTEP)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计算机网络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理解 API 调用、HTTP、WebSocket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《计算机网络：自顶向下》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数据库系统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理解存储、索引、事务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《数据库系统概念》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5.2 AI/ML 理论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79"/>
        <w:gridCol w:w="4079"/>
        <w:gridCol w:w="4079"/>
      </w:tblGrid>
      <w:tr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知识点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为什么重要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推荐资源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Transformer 架构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理解 LLM 的能力边界和局限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"Attention Is All You Need"论文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微调与 LoRA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理解如何让 LLM 适应特定领域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HuggingFace 课程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向量表示与相似度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理解 embedding 和检索的原理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《Speech and Language Processing》第6章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Prompt Engineering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系统性地设计 prompt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DeepLearning.AI 短课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5.3 Agent 专业论文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118"/>
        <w:gridCol w:w="6118"/>
      </w:tblGrid>
      <w:tr>
        <w:tc>
          <w:tcPr>
            <w:tcW w:type="dxa" w:w="6118"/>
          </w:tcPr>
          <w:p>
            <w:pPr>
              <w:jc w:val="center"/>
            </w:pPr>
            <w:r>
              <w:rPr>
                <w:b/>
                <w:sz w:val="20"/>
              </w:rPr>
              <w:t>论文</w:t>
            </w:r>
          </w:p>
        </w:tc>
        <w:tc>
          <w:tcPr>
            <w:tcW w:type="dxa" w:w="6118"/>
          </w:tcPr>
          <w:p>
            <w:pPr>
              <w:jc w:val="center"/>
            </w:pPr>
            <w:r>
              <w:rPr>
                <w:b/>
                <w:sz w:val="20"/>
              </w:rPr>
              <w:t>核心贡献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ReAct (2022)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推理+行动的循环模式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Toolformer (2023)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LLM 自主学习使用工具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Voyager (2023)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开放式环境中的持续学习 Agent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AutoGen (2023)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多 Agent 对话框架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LangGraph 论文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基于图的 Agent 工作流编排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Reflexion (2023)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语言 Agent 的自我反思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CRITIC (2023)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大语言模型自我修正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5.4 工程实践技能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118"/>
        <w:gridCol w:w="6118"/>
      </w:tblGrid>
      <w:tr>
        <w:tc>
          <w:tcPr>
            <w:tcW w:type="dxa" w:w="6118"/>
          </w:tcPr>
          <w:p>
            <w:pPr>
              <w:jc w:val="center"/>
            </w:pPr>
            <w:r>
              <w:rPr>
                <w:b/>
                <w:sz w:val="20"/>
              </w:rPr>
              <w:t>技能</w:t>
            </w:r>
          </w:p>
        </w:tc>
        <w:tc>
          <w:tcPr>
            <w:tcW w:type="dxa" w:w="6118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系统设计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能画出一套 Agent 系统的架构图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性能优化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Token 优化、延迟优化、缓存策略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可观测性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日志、指标、链路追踪（Agent 的可观测性比传统系统更难）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测试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Agent 输出的非确定性使测试变得困难，需要新的测试策略</w:t>
            </w:r>
          </w:p>
        </w:tc>
      </w:tr>
      <w:tr>
        <w:tc>
          <w:tcPr>
            <w:tcW w:type="dxa" w:w="6118"/>
          </w:tcPr>
          <w:p>
            <w:r>
              <w:rPr>
                <w:sz w:val="19"/>
              </w:rPr>
              <w:t>项目管理</w:t>
            </w:r>
          </w:p>
        </w:tc>
        <w:tc>
          <w:tcPr>
            <w:tcW w:type="dxa" w:w="6118"/>
          </w:tcPr>
          <w:p>
            <w:r>
              <w:rPr>
                <w:sz w:val="19"/>
              </w:rPr>
              <w:t>需求分析→功能划分→技术选型→里程碑规划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附录：从你的客服 Agent 看 Agent 工程全貌</w:t>
      </w:r>
    </w:p>
    <w:p>
      <w:pPr>
        <w:pStyle w:val="Heading2"/>
      </w:pPr>
      <w:r>
        <w:rPr>
          <w:rFonts w:ascii="微软雅黑" w:hAnsi="微软雅黑" w:eastAsia="微软雅黑"/>
        </w:rPr>
        <w:t>你已有的模块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79"/>
        <w:gridCol w:w="4079"/>
        <w:gridCol w:w="4079"/>
      </w:tblGrid>
      <w:tr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你已有的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对应 Agent 工程模块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成熟度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LangGraph 状态机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状态管理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★★★★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FAQ + Chunk 知识库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RAG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★★★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排查决策树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规划器（预定义流程）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★★★★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副 Agent 评估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评估器（Reflection）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★★★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图片上传 + 多模态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感知层（多模态输入）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★★★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模型降级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容错与降级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★★★★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AB 测试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实验与评估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★★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反馈评分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用户反馈循环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★★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工单系统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人机交接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★★★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你还没有的模块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79"/>
        <w:gridCol w:w="4079"/>
        <w:gridCol w:w="4079"/>
      </w:tblGrid>
      <w:tr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你还没有的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对应 Agent 工程模块</w:t>
            </w:r>
          </w:p>
        </w:tc>
        <w:tc>
          <w:tcPr>
            <w:tcW w:type="dxa" w:w="4079"/>
          </w:tcPr>
          <w:p>
            <w:pPr>
              <w:jc w:val="center"/>
            </w:pPr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向量数据库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长期记忆存储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高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记忆压缩/摘要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对话历史管理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多 Agent 协作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复杂任务分解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Agent 可观测性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调试与监控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高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安全过滤层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输入/输出安全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高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结构化评估指标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质量度量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4079"/>
          </w:tcPr>
          <w:p>
            <w:r>
              <w:rPr>
                <w:sz w:val="19"/>
              </w:rPr>
              <w:t>领域适配 pipeline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企业定制</w:t>
            </w:r>
          </w:p>
        </w:tc>
        <w:tc>
          <w:tcPr>
            <w:tcW w:type="dxa" w:w="4079"/>
          </w:tcPr>
          <w:p>
            <w:r>
              <w:rPr>
                <w:sz w:val="19"/>
              </w:rPr>
              <w:t>低（当前阶段）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建议的学习顺序</w:t>
      </w:r>
    </w:p>
    <w:p>
      <w:r>
        <w:rPr>
          <w:rFonts w:ascii="微软雅黑" w:hAnsi="微软雅黑" w:eastAsia="微软雅黑"/>
          <w:b w:val="0"/>
          <w:sz w:val="21"/>
        </w:rPr>
        <w:t>第1周：Agent 基础理论（第一部分）→ 理解 Agent 不是 LLM 的包装，而是独立的工程范式</w:t>
      </w:r>
    </w:p>
    <w:p>
      <w:r>
        <w:rPr>
          <w:rFonts w:ascii="微软雅黑" w:hAnsi="微软雅黑" w:eastAsia="微软雅黑"/>
          <w:b w:val="0"/>
          <w:sz w:val="21"/>
        </w:rPr>
        <w:t>第2周：核心模块深入（第二部分）→ 逐个模块动手实现，不要只看理论</w:t>
      </w:r>
    </w:p>
    <w:p>
      <w:r>
        <w:rPr>
          <w:rFonts w:ascii="微软雅黑" w:hAnsi="微软雅黑" w:eastAsia="微软雅黑"/>
          <w:b w:val="0"/>
          <w:sz w:val="21"/>
        </w:rPr>
        <w:t>第3周：多 Agent 系统（第三部分）→ 改造你的客服 Agent 为多 Agent 架构</w:t>
      </w:r>
    </w:p>
    <w:p>
      <w:r>
        <w:rPr>
          <w:rFonts w:ascii="微软雅黑" w:hAnsi="微软雅黑" w:eastAsia="微软雅黑"/>
          <w:b w:val="0"/>
          <w:sz w:val="21"/>
        </w:rPr>
        <w:t>第4周：企业垂直化（第四部分）→ 引入向量数据库、安全层、评估体系</w:t>
      </w:r>
    </w:p>
    <w:p>
      <w:r>
        <w:rPr>
          <w:rFonts w:ascii="微软雅黑" w:hAnsi="微软雅黑" w:eastAsia="微软雅黑"/>
          <w:b w:val="0"/>
          <w:sz w:val="21"/>
        </w:rPr>
        <w:t>持续：第五部分的知识通过课程/论文/书籍补充</w:t>
      </w:r>
    </w:p>
    <w:sectPr w:rsidR="00FC693F" w:rsidRPr="0006063C" w:rsidSect="00034616">
      <w:pgSz w:w="12240" w:h="15840"/>
      <w:pgMar w:top="2" w:right="2" w:bottom="2" w:left="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