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  <w:t>Practica 2:</w:t>
      </w: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Generación del analizador léxico con JLex</w:t>
      </w: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  <w:t>Diseño de la sintaxis</w:t>
      </w:r>
    </w:p>
    <w:p w:rsidR="002E051B" w:rsidRP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  <w:t>Análisis sintáctico descendente</w:t>
      </w: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Default="002E051B" w:rsidP="002E051B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:rsidR="002E051B" w:rsidRPr="002E051B" w:rsidRDefault="002E051B" w:rsidP="002E051B">
      <w:pPr>
        <w:jc w:val="right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  <w:t>Grupo 11:</w:t>
      </w:r>
    </w:p>
    <w:p w:rsidR="002E051B" w:rsidRPr="002E051B" w:rsidRDefault="002E051B" w:rsidP="002E051B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Youssef El Faqir El Rhazoui</w:t>
      </w:r>
    </w:p>
    <w:p w:rsidR="002E051B" w:rsidRPr="002E051B" w:rsidRDefault="002E051B" w:rsidP="002E051B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2E051B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Enrique Ávila Rodríguez</w:t>
      </w:r>
    </w:p>
    <w:p w:rsidR="000468F7" w:rsidRDefault="000468F7"/>
    <w:p w:rsidR="002E051B" w:rsidRDefault="002E051B"/>
    <w:p w:rsidR="002E051B" w:rsidRDefault="006B3099" w:rsidP="006B3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36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36"/>
          <w:u w:val="single"/>
        </w:rPr>
        <w:lastRenderedPageBreak/>
        <w:t>Conceptualización mediante diagramas</w:t>
      </w:r>
    </w:p>
    <w:p w:rsidR="006B3099" w:rsidRDefault="00224B90" w:rsidP="006B309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24B90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Pasa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mos a describir el lenguaje mediante los diagramas.</w:t>
      </w:r>
    </w:p>
    <w:p w:rsidR="00224B90" w:rsidRDefault="00224B90" w:rsidP="006B309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930D46" w:rsidRDefault="001D5319" w:rsidP="006B309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1F3864" w:themeColor="accent1" w:themeShade="80"/>
          <w:sz w:val="24"/>
          <w:szCs w:val="24"/>
          <w:lang w:eastAsia="ja-JP"/>
        </w:rPr>
        <w:drawing>
          <wp:inline distT="0" distB="0" distL="0" distR="0">
            <wp:extent cx="6217920" cy="3497214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30" cy="3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90" w:rsidRPr="00224B90" w:rsidRDefault="001D5319" w:rsidP="006B309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1F3864" w:themeColor="accent1" w:themeShade="80"/>
          <w:sz w:val="24"/>
          <w:szCs w:val="24"/>
          <w:lang w:eastAsia="ja-JP"/>
        </w:rPr>
        <w:drawing>
          <wp:inline distT="0" distB="0" distL="0" distR="0">
            <wp:extent cx="6233160" cy="35057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339" cy="35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46" w:rsidRDefault="00930D46" w:rsidP="006B3099">
      <w:pPr>
        <w:ind w:left="360"/>
        <w:rPr>
          <w:noProof/>
        </w:rPr>
      </w:pPr>
    </w:p>
    <w:p w:rsidR="006B3099" w:rsidRDefault="006B3099" w:rsidP="001D5319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06225B" w:rsidRDefault="0063321C" w:rsidP="00633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lastRenderedPageBreak/>
        <w:t>Gramática Incontextual</w:t>
      </w:r>
    </w:p>
    <w:p w:rsidR="0063321C" w:rsidRDefault="00116956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Ahora pasamos a especificar la gramática, teniendo en cuenta la asociatividad y prioridad de los operadores dados por la siguiente tabla.</w:t>
      </w:r>
    </w:p>
    <w:p w:rsidR="00116956" w:rsidRDefault="00116956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710"/>
        <w:gridCol w:w="1887"/>
        <w:gridCol w:w="3537"/>
      </w:tblGrid>
      <w:tr w:rsidR="007F7483" w:rsidTr="00457C83">
        <w:trPr>
          <w:jc w:val="center"/>
        </w:trPr>
        <w:tc>
          <w:tcPr>
            <w:tcW w:w="2710" w:type="dxa"/>
            <w:shd w:val="clear" w:color="auto" w:fill="2F5496" w:themeFill="accent1" w:themeFillShade="BF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  <w:t>Operadores</w:t>
            </w:r>
          </w:p>
        </w:tc>
        <w:tc>
          <w:tcPr>
            <w:tcW w:w="1887" w:type="dxa"/>
            <w:shd w:val="clear" w:color="auto" w:fill="2F5496" w:themeFill="accent1" w:themeFillShade="BF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  <w:t>Prioridad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40"/>
              </w:rPr>
              <w:t>Asociatividad</w:t>
            </w:r>
          </w:p>
        </w:tc>
      </w:tr>
      <w:tr w:rsidR="007F7483" w:rsidTr="00457C83">
        <w:trPr>
          <w:jc w:val="center"/>
        </w:trPr>
        <w:tc>
          <w:tcPr>
            <w:tcW w:w="2710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(binario) +, -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3537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Asoc. Izq</w:t>
            </w:r>
          </w:p>
        </w:tc>
      </w:tr>
      <w:tr w:rsidR="007F7483" w:rsidTr="00457C83">
        <w:trPr>
          <w:jc w:val="center"/>
        </w:trPr>
        <w:tc>
          <w:tcPr>
            <w:tcW w:w="2710" w:type="dxa"/>
            <w:shd w:val="clear" w:color="auto" w:fill="8EAADB" w:themeFill="accent1" w:themeFillTint="99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And, or</w:t>
            </w:r>
          </w:p>
        </w:tc>
        <w:tc>
          <w:tcPr>
            <w:tcW w:w="1887" w:type="dxa"/>
            <w:shd w:val="clear" w:color="auto" w:fill="8EAADB" w:themeFill="accent1" w:themeFillTint="99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3537" w:type="dxa"/>
            <w:shd w:val="clear" w:color="auto" w:fill="8EAADB" w:themeFill="accent1" w:themeFillTint="99"/>
          </w:tcPr>
          <w:p w:rsidR="007F7483" w:rsidRDefault="007F7483" w:rsidP="007F74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And asoc derch.</w:t>
            </w:r>
          </w:p>
          <w:p w:rsidR="007F7483" w:rsidRPr="007F7483" w:rsidRDefault="007F7483" w:rsidP="007F74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Or no asoc</w:t>
            </w:r>
          </w:p>
        </w:tc>
      </w:tr>
      <w:tr w:rsidR="007F7483" w:rsidTr="00457C83">
        <w:trPr>
          <w:jc w:val="center"/>
        </w:trPr>
        <w:tc>
          <w:tcPr>
            <w:tcW w:w="2710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==, ¡=, &lt;, &lt;=, &gt;, &gt;=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2</w:t>
            </w:r>
          </w:p>
        </w:tc>
        <w:tc>
          <w:tcPr>
            <w:tcW w:w="3537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No asoc</w:t>
            </w:r>
          </w:p>
        </w:tc>
      </w:tr>
      <w:tr w:rsidR="007F7483" w:rsidTr="00457C83">
        <w:trPr>
          <w:jc w:val="center"/>
        </w:trPr>
        <w:tc>
          <w:tcPr>
            <w:tcW w:w="2710" w:type="dxa"/>
            <w:shd w:val="clear" w:color="auto" w:fill="8EAADB" w:themeFill="accent1" w:themeFillTint="99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*, /</w:t>
            </w:r>
          </w:p>
        </w:tc>
        <w:tc>
          <w:tcPr>
            <w:tcW w:w="1887" w:type="dxa"/>
            <w:shd w:val="clear" w:color="auto" w:fill="8EAADB" w:themeFill="accent1" w:themeFillTint="99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3</w:t>
            </w:r>
          </w:p>
        </w:tc>
        <w:tc>
          <w:tcPr>
            <w:tcW w:w="3537" w:type="dxa"/>
            <w:shd w:val="clear" w:color="auto" w:fill="8EAADB" w:themeFill="accent1" w:themeFillTint="99"/>
          </w:tcPr>
          <w:p w:rsidR="007F7483" w:rsidRPr="007F7483" w:rsidRDefault="007F7483" w:rsidP="007F74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Asoc izq</w:t>
            </w:r>
          </w:p>
        </w:tc>
      </w:tr>
      <w:tr w:rsidR="007F7483" w:rsidTr="00457C83">
        <w:trPr>
          <w:jc w:val="center"/>
        </w:trPr>
        <w:tc>
          <w:tcPr>
            <w:tcW w:w="2710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 xml:space="preserve"> </w:t>
            </w:r>
            <w:r w:rsidRPr="007F7483"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(unario), not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:rsidR="007F7483" w:rsidRPr="007F7483" w:rsidRDefault="007F7483" w:rsidP="007F7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4</w:t>
            </w:r>
          </w:p>
        </w:tc>
        <w:tc>
          <w:tcPr>
            <w:tcW w:w="3537" w:type="dxa"/>
            <w:shd w:val="clear" w:color="auto" w:fill="B4C6E7" w:themeFill="accent1" w:themeFillTint="66"/>
          </w:tcPr>
          <w:p w:rsidR="007F7483" w:rsidRDefault="007F7483" w:rsidP="007F74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- asoc</w:t>
            </w:r>
          </w:p>
          <w:p w:rsidR="007F7483" w:rsidRPr="007F7483" w:rsidRDefault="007F7483" w:rsidP="007F74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</w:rPr>
              <w:t>Not no asoc</w:t>
            </w:r>
          </w:p>
        </w:tc>
      </w:tr>
    </w:tbl>
    <w:p w:rsidR="00116956" w:rsidRDefault="00116956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</w:p>
    <w:p w:rsidR="001A17D8" w:rsidRDefault="001A17D8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</w:p>
    <w:p w:rsidR="00564F4C" w:rsidRDefault="00564F4C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Programa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Sec_Declaración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&amp;&amp;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Sec_Instrucción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EOF</w:t>
      </w:r>
    </w:p>
    <w:p w:rsidR="00564F4C" w:rsidRDefault="00564F4C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bookmarkStart w:id="0" w:name="_Hlk2536991"/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Declaración</w:t>
      </w:r>
    </w:p>
    <w:p w:rsidR="00EB3C19" w:rsidRDefault="00EB3C19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Declaración </w:t>
      </w:r>
      <w:r w:rsidRPr="000E40E2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;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Sec_Declaración</w:t>
      </w:r>
    </w:p>
    <w:bookmarkEnd w:id="0"/>
    <w:p w:rsidR="00EB3C19" w:rsidRDefault="00EB3C19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Declaración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Tipo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ID</w:t>
      </w:r>
    </w:p>
    <w:p w:rsidR="00EB3C19" w:rsidRDefault="00EB3C19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Tipo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num</w:t>
      </w:r>
    </w:p>
    <w:p w:rsidR="00EB3C19" w:rsidRDefault="00EB3C19" w:rsidP="0063321C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Tipo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bool</w:t>
      </w:r>
    </w:p>
    <w:p w:rsidR="00EB3C19" w:rsidRDefault="00EB3C19" w:rsidP="00EB3C1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Instrucción</w:t>
      </w:r>
    </w:p>
    <w:p w:rsidR="00EB3C19" w:rsidRDefault="00EB3C19" w:rsidP="00EB3C1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Instrucción </w:t>
      </w:r>
      <w:r w:rsidRPr="000E40E2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;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Sec_Instrucción</w:t>
      </w:r>
    </w:p>
    <w:p w:rsidR="00EB3C19" w:rsidRDefault="00EB3C19" w:rsidP="00EB3C19">
      <w:pPr>
        <w:ind w:left="360"/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Instrucción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ID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0E40E2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=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Exp</w:t>
      </w:r>
    </w:p>
    <w:p w:rsidR="00EB3C19" w:rsidRPr="00351F4B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Exp0</w:t>
      </w:r>
    </w:p>
    <w:p w:rsidR="00EB3C19" w:rsidRPr="00351F4B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Exp0 Op0 Exp1</w:t>
      </w:r>
    </w:p>
    <w:p w:rsidR="00EB3C19" w:rsidRPr="00351F4B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Exp1</w:t>
      </w:r>
    </w:p>
    <w:p w:rsidR="00EB3C19" w:rsidRPr="00351F4B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Op0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+</w:t>
      </w:r>
    </w:p>
    <w:p w:rsidR="00EB3C19" w:rsidRPr="00351F4B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Op0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-</w:t>
      </w:r>
    </w:p>
    <w:p w:rsidR="00EB3C19" w:rsidRPr="00351F4B" w:rsidRDefault="00EB3C19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Exp1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="00B43EB0"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Exp2 </w:t>
      </w:r>
      <w:r w:rsidR="00B43EB0"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and</w:t>
      </w:r>
      <w:r w:rsidR="00742F80"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Exp1</w:t>
      </w:r>
    </w:p>
    <w:p w:rsidR="00742F80" w:rsidRPr="00351F4B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Exp1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Exp2 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or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Exp2</w:t>
      </w:r>
    </w:p>
    <w:p w:rsidR="00742F80" w:rsidRPr="00351F4B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Exp1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Exp2</w:t>
      </w:r>
    </w:p>
    <w:p w:rsidR="00742F80" w:rsidRPr="00351F4B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Exp2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Exp3 Op</w:t>
      </w:r>
      <w:r w:rsidR="0047596E"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2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Exp3</w:t>
      </w:r>
    </w:p>
    <w:p w:rsidR="00742F80" w:rsidRPr="00351F4B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Exp2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Exp3</w:t>
      </w:r>
    </w:p>
    <w:p w:rsidR="00742F80" w:rsidRPr="00351F4B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>Op</w:t>
      </w:r>
      <w:r w:rsidR="0047596E"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2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¡= </w:t>
      </w:r>
      <w:r w:rsidRPr="00351F4B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  <w:t>|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== </w:t>
      </w:r>
      <w:r w:rsidRPr="00351F4B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  <w:t>|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&lt; </w:t>
      </w:r>
      <w:r w:rsidRPr="00351F4B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  <w:t>|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&lt;= </w:t>
      </w:r>
      <w:r w:rsidRPr="00351F4B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  <w:t>|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&gt; </w:t>
      </w:r>
      <w:r w:rsidRPr="00351F4B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  <w:t>|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&gt;=</w:t>
      </w:r>
    </w:p>
    <w:p w:rsidR="00742F80" w:rsidRPr="00351F4B" w:rsidRDefault="00742F80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Exp3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="0047596E"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Exp3 Op3 Exp4</w:t>
      </w:r>
    </w:p>
    <w:p w:rsidR="0047596E" w:rsidRPr="00351F4B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Exp3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Exp4</w:t>
      </w:r>
    </w:p>
    <w:p w:rsidR="0047596E" w:rsidRPr="00351F4B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Op3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*</w:t>
      </w:r>
    </w:p>
    <w:p w:rsidR="0047596E" w:rsidRPr="00351F4B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Op3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/</w:t>
      </w:r>
    </w:p>
    <w:p w:rsidR="0047596E" w:rsidRPr="00351F4B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Exp4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- Exp4</w:t>
      </w:r>
    </w:p>
    <w:p w:rsidR="0047596E" w:rsidRPr="00351F4B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Exp4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not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Exp5</w:t>
      </w:r>
    </w:p>
    <w:p w:rsidR="0047596E" w:rsidRPr="00351F4B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Exp4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Exp5</w:t>
      </w:r>
    </w:p>
    <w:p w:rsidR="0047596E" w:rsidRPr="00351F4B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Exp5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Lit</w:t>
      </w:r>
    </w:p>
    <w:p w:rsidR="0047596E" w:rsidRPr="00351F4B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Exp5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( Exp0 )</w:t>
      </w:r>
    </w:p>
    <w:p w:rsidR="0047596E" w:rsidRPr="00351F4B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Lit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ID</w:t>
      </w:r>
    </w:p>
    <w:p w:rsidR="0047596E" w:rsidRPr="00351F4B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Lit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True</w:t>
      </w:r>
    </w:p>
    <w:p w:rsidR="0047596E" w:rsidRPr="00351F4B" w:rsidRDefault="0047596E" w:rsidP="00EB3C19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Lit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False</w:t>
      </w:r>
    </w:p>
    <w:p w:rsidR="00EB3C19" w:rsidRPr="00351F4B" w:rsidRDefault="0047596E" w:rsidP="00EE1B8D">
      <w:pPr>
        <w:ind w:left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Lit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="00EE1B8D"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Numero</w:t>
      </w:r>
    </w:p>
    <w:p w:rsidR="00EE1B8D" w:rsidRPr="00351F4B" w:rsidRDefault="00EE1B8D" w:rsidP="000B0183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:rsidR="000B0183" w:rsidRDefault="00BC45FE" w:rsidP="00BC4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Transformaciones para gramática LL1</w:t>
      </w:r>
    </w:p>
    <w:p w:rsidR="00BC45FE" w:rsidRDefault="00BC45FE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Para poder hacer un análisis descendente práctico, la gramática anterior no nos vale debido a que presenta problemas de recursión a la izquierda y de factor común.</w:t>
      </w:r>
    </w:p>
    <w:p w:rsidR="00BC45FE" w:rsidRDefault="00BC45FE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560126" w:rsidRDefault="00BC45FE" w:rsidP="00BC45FE">
      <w:pPr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u w:val="single"/>
        </w:rPr>
        <w:t>Resolución de Factor Común</w:t>
      </w:r>
    </w:p>
    <w:p w:rsidR="00560126" w:rsidRPr="00560126" w:rsidRDefault="00560126" w:rsidP="00BC45FE">
      <w:pP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(1)</w:t>
      </w:r>
    </w:p>
    <w:p w:rsidR="00560126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Exp1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Exp2 </w:t>
      </w:r>
      <w:r w:rsidRPr="00B43EB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and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Exp1</w:t>
      </w:r>
    </w:p>
    <w:p w:rsidR="00560126" w:rsidRPr="00351F4B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Exp1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Exp2 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or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Exp2</w:t>
      </w:r>
    </w:p>
    <w:p w:rsidR="00560126" w:rsidRPr="00351F4B" w:rsidRDefault="00560126" w:rsidP="00560126">
      <w:pPr>
        <w:pBdr>
          <w:bottom w:val="single" w:sz="6" w:space="1" w:color="auto"/>
        </w:pBd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Exp1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Exp2</w:t>
      </w:r>
    </w:p>
    <w:p w:rsidR="00560126" w:rsidRPr="00351F4B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Exp1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Exp2 Exp1</w:t>
      </w:r>
      <w:r w:rsidR="006D6A74"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p</w:t>
      </w:r>
    </w:p>
    <w:p w:rsidR="00560126" w:rsidRPr="00351F4B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Exp1</w:t>
      </w:r>
      <w:r w:rsidR="006D6A74"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p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and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Exp1</w:t>
      </w:r>
    </w:p>
    <w:p w:rsidR="00560126" w:rsidRPr="00351F4B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Exp1</w:t>
      </w:r>
      <w:r w:rsidR="006D6A74"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p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or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Exp2</w:t>
      </w:r>
    </w:p>
    <w:p w:rsidR="00560126" w:rsidRPr="00351F4B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Exp1</w:t>
      </w:r>
      <w:r w:rsidR="006D6A74"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p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BC45FE" w:rsidRPr="00351F4B" w:rsidRDefault="00BC45FE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:rsidR="00560126" w:rsidRPr="00351F4B" w:rsidRDefault="00560126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:rsidR="00560126" w:rsidRPr="00351F4B" w:rsidRDefault="00560126" w:rsidP="00BC45FE">
      <w:pPr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lang w:val="en-US"/>
        </w:rPr>
      </w:pPr>
      <w:r w:rsidRPr="00351F4B"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lang w:val="en-US"/>
        </w:rPr>
        <w:lastRenderedPageBreak/>
        <w:t>(2)</w:t>
      </w:r>
    </w:p>
    <w:p w:rsidR="00560126" w:rsidRPr="00351F4B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Exp2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Exp3 Op2 Exp3</w:t>
      </w:r>
    </w:p>
    <w:p w:rsidR="00560126" w:rsidRPr="00351F4B" w:rsidRDefault="00560126" w:rsidP="00560126">
      <w:pPr>
        <w:pBdr>
          <w:bottom w:val="single" w:sz="6" w:space="1" w:color="auto"/>
        </w:pBd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Exp2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Exp3</w:t>
      </w:r>
    </w:p>
    <w:p w:rsidR="00560126" w:rsidRPr="00351F4B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Exp2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Exp3 Exp2</w:t>
      </w:r>
      <w:r w:rsidR="006D6A74"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p</w:t>
      </w:r>
    </w:p>
    <w:p w:rsidR="00560126" w:rsidRPr="00351F4B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Exp2</w:t>
      </w:r>
      <w:r w:rsidR="006D6A74"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p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Op2 Exp3</w:t>
      </w:r>
    </w:p>
    <w:p w:rsidR="00560126" w:rsidRDefault="00560126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Exp2</w:t>
      </w:r>
      <w:r w:rsidR="006D6A74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>p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FE4F5F" w:rsidRDefault="00FE4F5F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FE4F5F" w:rsidRDefault="00FE4F5F" w:rsidP="00560126">
      <w:pPr>
        <w:rPr>
          <w:rStyle w:val="st"/>
          <w:rFonts w:ascii="Times New Roman" w:hAnsi="Times New Roman" w:cs="Times New Roman"/>
          <w:b/>
          <w:color w:val="1F3864" w:themeColor="accent1" w:themeShade="80"/>
          <w:sz w:val="28"/>
          <w:szCs w:val="24"/>
        </w:rPr>
      </w:pPr>
      <w:r w:rsidRPr="00FE4F5F">
        <w:rPr>
          <w:rStyle w:val="st"/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(3)</w:t>
      </w:r>
    </w:p>
    <w:p w:rsidR="00FE4F5F" w:rsidRDefault="00FE4F5F" w:rsidP="00FE4F5F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Declaración</w:t>
      </w:r>
    </w:p>
    <w:p w:rsidR="00FE4F5F" w:rsidRDefault="00FE4F5F" w:rsidP="00FE4F5F">
      <w:pPr>
        <w:pBdr>
          <w:bottom w:val="single" w:sz="6" w:space="1" w:color="auto"/>
        </w:pBd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Declaración </w:t>
      </w:r>
      <w:r w:rsidRPr="000E40E2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;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Sec_Declaración</w:t>
      </w:r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Declaración Sec_Declaración_p</w:t>
      </w:r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Sec_Declaración_p </w:t>
      </w:r>
      <w:r w:rsidRPr="00B01BA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; Sec_Declaración</w:t>
      </w:r>
    </w:p>
    <w:p w:rsidR="00B01BA9" w:rsidRDefault="00B01BA9" w:rsidP="00B01BA9">
      <w:pPr>
        <w:rPr>
          <w:rStyle w:val="st"/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Sec_Declaración_p </w:t>
      </w:r>
      <w:r w:rsidRPr="00B01BA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</w:p>
    <w:p w:rsidR="00B01BA9" w:rsidRDefault="00B01BA9" w:rsidP="00B01BA9">
      <w:pPr>
        <w:rPr>
          <w:rFonts w:ascii="Times New Roman" w:hAnsi="Times New Roman" w:cs="Times New Roman"/>
          <w:b/>
          <w:color w:val="1F3864" w:themeColor="accent1" w:themeShade="80"/>
          <w:sz w:val="28"/>
          <w:szCs w:val="40"/>
        </w:rPr>
      </w:pPr>
      <w:r w:rsidRPr="00B01BA9">
        <w:rPr>
          <w:rFonts w:ascii="Times New Roman" w:hAnsi="Times New Roman" w:cs="Times New Roman"/>
          <w:b/>
          <w:color w:val="1F3864" w:themeColor="accent1" w:themeShade="80"/>
          <w:sz w:val="28"/>
          <w:szCs w:val="40"/>
        </w:rPr>
        <w:t>(4)</w:t>
      </w:r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Instrucción</w:t>
      </w:r>
    </w:p>
    <w:p w:rsidR="00B01BA9" w:rsidRDefault="00B01BA9" w:rsidP="00B01BA9">
      <w:pPr>
        <w:pBdr>
          <w:bottom w:val="single" w:sz="6" w:space="1" w:color="auto"/>
        </w:pBd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Instrucción </w:t>
      </w:r>
      <w:r w:rsidRPr="000E40E2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;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Sec_Instrucción</w:t>
      </w:r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Instrucción Sec_Instrucción_p</w:t>
      </w:r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Sec_Instrucción_p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; Sec_Instrucción</w:t>
      </w:r>
    </w:p>
    <w:p w:rsidR="00FE4F5F" w:rsidRPr="00B01BA9" w:rsidRDefault="00B01BA9" w:rsidP="00560126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Sec_Instrucción_p </w:t>
      </w:r>
      <w:r w:rsidRPr="00B01BA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560126" w:rsidRDefault="00560126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BF4F72" w:rsidRDefault="00155FB6" w:rsidP="00BC45FE">
      <w:pPr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u w:val="single"/>
        </w:rPr>
        <w:t xml:space="preserve">Resolución de </w:t>
      </w:r>
      <w:r w:rsidR="00BF4F72"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u w:val="single"/>
        </w:rPr>
        <w:t>recursión a la izq</w:t>
      </w:r>
    </w:p>
    <w:p w:rsidR="00BF4F72" w:rsidRPr="00351F4B" w:rsidRDefault="00BF4F72" w:rsidP="00BC45FE">
      <w:pPr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lang w:val="en-US"/>
        </w:rPr>
      </w:pPr>
      <w:r w:rsidRPr="00351F4B"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lang w:val="en-US"/>
        </w:rPr>
        <w:t>(</w:t>
      </w:r>
      <w:r w:rsidR="00B01BA9" w:rsidRPr="00351F4B"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lang w:val="en-US"/>
        </w:rPr>
        <w:t>5</w:t>
      </w:r>
      <w:r w:rsidRPr="00351F4B"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lang w:val="en-US"/>
        </w:rPr>
        <w:t>)</w:t>
      </w:r>
    </w:p>
    <w:p w:rsidR="006D6A74" w:rsidRPr="00351F4B" w:rsidRDefault="006D6A74" w:rsidP="006D6A74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Exp0 Op0 Exp1</w:t>
      </w:r>
    </w:p>
    <w:p w:rsidR="006D6A74" w:rsidRPr="00351F4B" w:rsidRDefault="006D6A74" w:rsidP="006D6A74">
      <w:pPr>
        <w:pBdr>
          <w:bottom w:val="single" w:sz="6" w:space="1" w:color="auto"/>
        </w:pBd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Exp1</w:t>
      </w:r>
    </w:p>
    <w:p w:rsidR="006D6A74" w:rsidRPr="00351F4B" w:rsidRDefault="006D6A74" w:rsidP="006D6A74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Exp0 </w:t>
      </w:r>
      <w:r w:rsidRPr="006D6A74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Exp1 Exp0p</w:t>
      </w:r>
    </w:p>
    <w:p w:rsidR="00584128" w:rsidRPr="00351F4B" w:rsidRDefault="00584128" w:rsidP="006D6A74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Exp0p </w:t>
      </w:r>
      <w:r w:rsidRPr="00584128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Op0 Exp1 Exp0p</w:t>
      </w:r>
    </w:p>
    <w:p w:rsidR="00BF4F72" w:rsidRPr="00351F4B" w:rsidRDefault="00584128" w:rsidP="00BC45FE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Exp0p </w:t>
      </w:r>
      <w:r w:rsidRPr="00584128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CE521A" w:rsidRPr="00351F4B" w:rsidRDefault="00CE521A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:rsidR="00B01BA9" w:rsidRPr="00351F4B" w:rsidRDefault="00B01BA9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:rsidR="00CE521A" w:rsidRPr="00351F4B" w:rsidRDefault="00CE521A" w:rsidP="00BC45FE">
      <w:pPr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lang w:val="en-US"/>
        </w:rPr>
      </w:pPr>
      <w:r w:rsidRPr="00351F4B"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lang w:val="en-US"/>
        </w:rPr>
        <w:lastRenderedPageBreak/>
        <w:t>(</w:t>
      </w:r>
      <w:r w:rsidR="00B01BA9" w:rsidRPr="00351F4B"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lang w:val="en-US"/>
        </w:rPr>
        <w:t>6</w:t>
      </w:r>
      <w:r w:rsidRPr="00351F4B">
        <w:rPr>
          <w:rFonts w:ascii="Times New Roman" w:hAnsi="Times New Roman" w:cs="Times New Roman"/>
          <w:b/>
          <w:color w:val="1F3864" w:themeColor="accent1" w:themeShade="80"/>
          <w:sz w:val="28"/>
          <w:szCs w:val="24"/>
          <w:lang w:val="en-US"/>
        </w:rPr>
        <w:t>)</w:t>
      </w:r>
    </w:p>
    <w:p w:rsidR="00CE521A" w:rsidRPr="00351F4B" w:rsidRDefault="00CE521A" w:rsidP="00CE521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Exp3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Exp3 Op3 Exp4</w:t>
      </w:r>
    </w:p>
    <w:p w:rsidR="00CE521A" w:rsidRPr="00351F4B" w:rsidRDefault="00CE521A" w:rsidP="00CE521A">
      <w:pPr>
        <w:pBdr>
          <w:bottom w:val="single" w:sz="6" w:space="1" w:color="auto"/>
        </w:pBd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Exp3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Exp4</w:t>
      </w:r>
    </w:p>
    <w:p w:rsidR="00CE521A" w:rsidRPr="00351F4B" w:rsidRDefault="00CE521A" w:rsidP="00CE521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Exp3 </w:t>
      </w:r>
      <w:r w:rsidRPr="00CE521A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Exp4 Exp3p</w:t>
      </w:r>
    </w:p>
    <w:p w:rsidR="00CE521A" w:rsidRPr="00351F4B" w:rsidRDefault="00CE521A" w:rsidP="00CE521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Exp3p </w:t>
      </w:r>
      <w:r w:rsidRPr="00CE521A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Op3 Exp4 Exp3p</w:t>
      </w:r>
    </w:p>
    <w:p w:rsidR="00CE521A" w:rsidRDefault="00CE521A" w:rsidP="00CE521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Exp3p </w:t>
      </w:r>
      <w:r w:rsidRPr="00CE521A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CE521A" w:rsidRDefault="00CE521A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DA75BA" w:rsidRPr="00DA75BA" w:rsidRDefault="00DA75BA" w:rsidP="00BC45FE">
      <w:pP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</w:pPr>
      <w:r w:rsidRPr="00DA75BA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Con lo cual, la gramática LL1 resultante es:</w:t>
      </w:r>
    </w:p>
    <w:p w:rsidR="00DA75BA" w:rsidRDefault="00DA75BA" w:rsidP="00DA75BA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Programa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Sec_Declaración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&amp;&amp;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Sec_Instrucción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EOF</w:t>
      </w:r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Declaración Sec_Declaración_p</w:t>
      </w:r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Sec_Declaración_p </w:t>
      </w:r>
      <w:r w:rsidRPr="00B01BA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; Sec_Declaración</w:t>
      </w:r>
    </w:p>
    <w:p w:rsidR="00B01BA9" w:rsidRDefault="00B01BA9" w:rsidP="00B01BA9">
      <w:pPr>
        <w:rPr>
          <w:rStyle w:val="st"/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Sec_Declaración_p </w:t>
      </w:r>
      <w:r w:rsidRPr="00B01BA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DA75BA" w:rsidRDefault="00DA75BA" w:rsidP="00DA75BA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Declaración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Tipo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ID</w:t>
      </w:r>
    </w:p>
    <w:p w:rsidR="00DA75BA" w:rsidRDefault="00DA75BA" w:rsidP="00DA75BA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Tipo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num</w:t>
      </w:r>
    </w:p>
    <w:p w:rsidR="00DA75BA" w:rsidRDefault="00DA75BA" w:rsidP="00DA75BA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Tipo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bool</w:t>
      </w:r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Instrucción Sec_Instrucción_p</w:t>
      </w:r>
    </w:p>
    <w:p w:rsidR="00B01BA9" w:rsidRDefault="00B01BA9" w:rsidP="00B01BA9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Sec_Instrucción_p </w:t>
      </w:r>
      <w:r w:rsidRPr="00564F4C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; Sec_Instrucción</w:t>
      </w:r>
    </w:p>
    <w:p w:rsidR="00B01BA9" w:rsidRPr="00B01BA9" w:rsidRDefault="00B01BA9" w:rsidP="00B01BA9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Sec_Instrucción_p </w:t>
      </w:r>
      <w:r w:rsidRPr="00B01BA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DA75BA" w:rsidRDefault="00DA75BA" w:rsidP="00DA75BA">
      <w:pPr>
        <w:rPr>
          <w:rFonts w:ascii="Times New Roman" w:hAnsi="Times New Roman" w:cs="Times New Roman"/>
          <w:color w:val="1F3864" w:themeColor="accent1" w:themeShade="80"/>
          <w:sz w:val="24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Instrucción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EB3C19">
        <w:rPr>
          <w:rFonts w:ascii="Times New Roman" w:hAnsi="Times New Roman" w:cs="Times New Roman"/>
          <w:color w:val="1F3864" w:themeColor="accent1" w:themeShade="80"/>
          <w:sz w:val="24"/>
          <w:szCs w:val="40"/>
          <w:u w:val="single"/>
        </w:rPr>
        <w:t>ID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</w:t>
      </w:r>
      <w:r w:rsidRPr="000E40E2"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>=</w:t>
      </w:r>
      <w:r>
        <w:rPr>
          <w:rFonts w:ascii="Times New Roman" w:hAnsi="Times New Roman" w:cs="Times New Roman"/>
          <w:color w:val="1F3864" w:themeColor="accent1" w:themeShade="80"/>
          <w:sz w:val="24"/>
          <w:szCs w:val="40"/>
        </w:rPr>
        <w:t xml:space="preserve"> Exp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Exp0</w:t>
      </w:r>
    </w:p>
    <w:p w:rsidR="00DA75BA" w:rsidRDefault="00DA75BA" w:rsidP="00DA75BA">
      <w:pPr>
        <w:ind w:left="-360" w:firstLine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Exp0 </w:t>
      </w:r>
      <w:r w:rsidRPr="006D6A74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Exp1 Exp0p</w:t>
      </w:r>
    </w:p>
    <w:p w:rsidR="00DA75BA" w:rsidRPr="00351F4B" w:rsidRDefault="00DA75BA" w:rsidP="00DA75BA">
      <w:pPr>
        <w:ind w:left="-360" w:firstLine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Exp0p </w:t>
      </w:r>
      <w:r w:rsidRPr="00584128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Op0 Exp1 Exp0p</w:t>
      </w:r>
    </w:p>
    <w:p w:rsidR="00DA75BA" w:rsidRPr="00351F4B" w:rsidRDefault="00DA75BA" w:rsidP="00DA75BA">
      <w:pPr>
        <w:ind w:left="-360" w:firstLine="360"/>
        <w:rPr>
          <w:rStyle w:val="st"/>
          <w:rFonts w:ascii="Times New Roman" w:hAnsi="Times New Roman" w:cs="Times New Roman"/>
          <w:color w:val="1F3864" w:themeColor="accent1" w:themeShade="80"/>
          <w:sz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Exp0p </w:t>
      </w:r>
      <w:r w:rsidRPr="00584128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DA75BA" w:rsidRPr="00351F4B" w:rsidRDefault="00DA75BA" w:rsidP="00DA75BA">
      <w:pPr>
        <w:ind w:left="-360" w:firstLine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Op0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+</w:t>
      </w:r>
    </w:p>
    <w:p w:rsidR="00DA75BA" w:rsidRPr="00351F4B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Op0 </w:t>
      </w:r>
      <w:r w:rsidRPr="00EB3C19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-</w:t>
      </w:r>
    </w:p>
    <w:p w:rsidR="00DA75BA" w:rsidRPr="00351F4B" w:rsidRDefault="00DA75BA" w:rsidP="00DA75BA">
      <w:pPr>
        <w:ind w:left="-360" w:firstLine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Exp1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Exp2 Exp1p</w:t>
      </w:r>
    </w:p>
    <w:p w:rsidR="00DA75BA" w:rsidRPr="00351F4B" w:rsidRDefault="00DA75BA" w:rsidP="00DA75BA">
      <w:pPr>
        <w:ind w:left="-360" w:firstLine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Exp1p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and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Exp1</w:t>
      </w:r>
    </w:p>
    <w:p w:rsidR="00DA75BA" w:rsidRPr="00351F4B" w:rsidRDefault="00DA75BA" w:rsidP="00DA75BA">
      <w:pPr>
        <w:ind w:left="-360" w:firstLine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Exp1p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or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Exp2</w:t>
      </w:r>
    </w:p>
    <w:p w:rsidR="00DA75BA" w:rsidRPr="00351F4B" w:rsidRDefault="00DA75BA" w:rsidP="00DA75BA">
      <w:pPr>
        <w:ind w:left="-360" w:firstLine="360"/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Exp1p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DA75BA" w:rsidRPr="00351F4B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Exp2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Exp3 Exp2p</w:t>
      </w:r>
    </w:p>
    <w:p w:rsidR="00DA75BA" w:rsidRPr="007B7BAD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7B7BAD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 xml:space="preserve">Exp2p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7B7BAD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Op2 Exp3</w:t>
      </w:r>
    </w:p>
    <w:p w:rsidR="00DA75BA" w:rsidRPr="007B7BAD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7B7BAD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Exp2p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7B7BAD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DA75BA" w:rsidRPr="007B7BAD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7B7BAD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Op2 </w:t>
      </w:r>
      <w:r w:rsidRPr="00742F80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7B7BAD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¡= </w:t>
      </w:r>
      <w:r w:rsidRPr="007B7BAD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  <w:t>|</w:t>
      </w:r>
      <w:r w:rsidRPr="007B7BAD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== </w:t>
      </w:r>
      <w:r w:rsidRPr="007B7BAD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  <w:t>|</w:t>
      </w:r>
      <w:r w:rsidRPr="007B7BAD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&lt; </w:t>
      </w:r>
      <w:r w:rsidRPr="007B7BAD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  <w:t>|</w:t>
      </w:r>
      <w:r w:rsidRPr="007B7BAD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&lt;= </w:t>
      </w:r>
      <w:r w:rsidRPr="007B7BAD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  <w:t>|</w:t>
      </w:r>
      <w:r w:rsidRPr="007B7BAD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&gt; </w:t>
      </w:r>
      <w:r w:rsidRPr="007B7BAD">
        <w:rPr>
          <w:rStyle w:val="st"/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  <w:t>|</w:t>
      </w:r>
      <w:r w:rsidRPr="007B7BAD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&gt;=</w:t>
      </w:r>
    </w:p>
    <w:p w:rsidR="00DA75BA" w:rsidRPr="00351F4B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Exp3 </w:t>
      </w:r>
      <w:r w:rsidRPr="00CE521A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Exp4 Exp3p</w:t>
      </w:r>
    </w:p>
    <w:p w:rsidR="00DA75BA" w:rsidRPr="00351F4B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Exp3p </w:t>
      </w:r>
      <w:r w:rsidRPr="00CE521A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Op3 Exp4 Exp3p</w:t>
      </w:r>
    </w:p>
    <w:p w:rsidR="00DA75BA" w:rsidRPr="00351F4B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Exp3p </w:t>
      </w:r>
      <w:r w:rsidRPr="00CE521A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560126">
        <w:rPr>
          <w:rStyle w:val="st"/>
          <w:rFonts w:ascii="Times New Roman" w:hAnsi="Times New Roman" w:cs="Times New Roman"/>
          <w:color w:val="1F3864" w:themeColor="accent1" w:themeShade="80"/>
          <w:sz w:val="24"/>
        </w:rPr>
        <w:t>ε</w:t>
      </w:r>
    </w:p>
    <w:p w:rsidR="00DA75BA" w:rsidRPr="00351F4B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Op3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*</w:t>
      </w:r>
    </w:p>
    <w:p w:rsidR="00DA75BA" w:rsidRPr="00351F4B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Op3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/</w:t>
      </w:r>
    </w:p>
    <w:p w:rsidR="00DA75BA" w:rsidRPr="00351F4B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Exp4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- Exp4</w:t>
      </w:r>
    </w:p>
    <w:p w:rsidR="00DA75BA" w:rsidRPr="00351F4B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Exp4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not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Exp5</w:t>
      </w:r>
    </w:p>
    <w:p w:rsidR="00DA75BA" w:rsidRPr="00351F4B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Exp4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Exp5</w:t>
      </w:r>
    </w:p>
    <w:p w:rsidR="00DA75BA" w:rsidRPr="00351F4B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Exp5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Lit</w:t>
      </w:r>
    </w:p>
    <w:p w:rsidR="00DA75BA" w:rsidRPr="00351F4B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Exp5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( Exp0 )</w:t>
      </w:r>
    </w:p>
    <w:p w:rsidR="00DA75BA" w:rsidRPr="00351F4B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Lit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ID</w:t>
      </w:r>
    </w:p>
    <w:p w:rsidR="00DA75BA" w:rsidRPr="00351F4B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</w:pP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Lit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351F4B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  <w:lang w:val="en-US"/>
        </w:rPr>
        <w:t>True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Lit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False</w:t>
      </w:r>
    </w:p>
    <w:p w:rsidR="00DA75BA" w:rsidRDefault="00DA75BA" w:rsidP="00DA75BA">
      <w:pP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Lit </w:t>
      </w:r>
      <w:r w:rsidRPr="0047596E"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Style w:val="st"/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Numero</w:t>
      </w:r>
    </w:p>
    <w:p w:rsidR="00DA75BA" w:rsidRDefault="00DA75BA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BC45F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97D48" w:rsidRDefault="00797D48" w:rsidP="00797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lastRenderedPageBreak/>
        <w:t xml:space="preserve">Primeros, siguientes </w:t>
      </w:r>
      <w:r w:rsidRPr="00797D48"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y directores</w:t>
      </w:r>
    </w:p>
    <w:p w:rsidR="00797D48" w:rsidRDefault="00797D48" w:rsidP="00797D4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Nos hemos apoyado en </w:t>
      </w:r>
      <w:hyperlink r:id="rId8" w:history="1">
        <w:r w:rsidR="00B51C9A" w:rsidRPr="00B51C9A">
          <w:rPr>
            <w:rStyle w:val="Hyperlink"/>
            <w:rFonts w:ascii="Times New Roman" w:hAnsi="Times New Roman" w:cs="Times New Roman"/>
            <w:sz w:val="24"/>
            <w:szCs w:val="24"/>
          </w:rPr>
          <w:t>proletool</w:t>
        </w:r>
      </w:hyperlink>
      <w:r w:rsidR="00B51C9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para generarlos, adjuntamos el archivo “proletool_file.txt” usado en esta herramienta.</w:t>
      </w:r>
    </w:p>
    <w:p w:rsidR="0016216A" w:rsidRDefault="0016216A" w:rsidP="00797D4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tbl>
      <w:tblPr>
        <w:tblStyle w:val="TableGrid"/>
        <w:tblW w:w="0" w:type="auto"/>
        <w:jc w:val="center"/>
        <w:tblInd w:w="-1319" w:type="dxa"/>
        <w:tblLook w:val="04A0"/>
      </w:tblPr>
      <w:tblGrid>
        <w:gridCol w:w="2082"/>
        <w:gridCol w:w="6323"/>
      </w:tblGrid>
      <w:tr w:rsidR="00797D48" w:rsidRPr="00797D48" w:rsidTr="00636DC6">
        <w:trPr>
          <w:jc w:val="center"/>
        </w:trPr>
        <w:tc>
          <w:tcPr>
            <w:tcW w:w="2082" w:type="dxa"/>
            <w:shd w:val="clear" w:color="auto" w:fill="1F3864" w:themeFill="accent1" w:themeFillShade="80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4"/>
                <w:lang w:eastAsia="es-ES"/>
              </w:rPr>
              <w:t>No terminal</w:t>
            </w:r>
          </w:p>
        </w:tc>
        <w:tc>
          <w:tcPr>
            <w:tcW w:w="6323" w:type="dxa"/>
            <w:shd w:val="clear" w:color="auto" w:fill="1F3864" w:themeFill="accent1" w:themeFillShade="80"/>
            <w:hideMark/>
          </w:tcPr>
          <w:p w:rsidR="00797D48" w:rsidRPr="00F96282" w:rsidRDefault="00627869" w:rsidP="00797D48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4"/>
                <w:lang w:eastAsia="es-ES"/>
              </w:rPr>
              <w:t>Primeros</w:t>
            </w:r>
          </w:p>
        </w:tc>
      </w:tr>
      <w:tr w:rsidR="00797D48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Instruccion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ID</w:t>
            </w:r>
          </w:p>
        </w:tc>
      </w:tr>
      <w:tr w:rsidR="00797D48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Sec_Instruccion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ID</w:t>
            </w:r>
          </w:p>
        </w:tc>
      </w:tr>
      <w:tr w:rsidR="00797D48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Sec_Declaracion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bool num</w:t>
            </w:r>
          </w:p>
        </w:tc>
      </w:tr>
      <w:tr w:rsidR="00797D48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Op0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+ -</w:t>
            </w:r>
          </w:p>
        </w:tc>
      </w:tr>
      <w:tr w:rsidR="00797D48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Op2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412FE4" w:rsidP="00412F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&lt;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&lt;=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&gt;=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&gt;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==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!=</w:t>
            </w:r>
          </w:p>
        </w:tc>
      </w:tr>
      <w:tr w:rsidR="00797D48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Programa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bool num</w:t>
            </w:r>
          </w:p>
        </w:tc>
      </w:tr>
      <w:tr w:rsidR="00797D48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Declaracion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bool num</w:t>
            </w:r>
          </w:p>
        </w:tc>
      </w:tr>
      <w:tr w:rsidR="00797D48" w:rsidRPr="007B7BAD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Exp0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>Numero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not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(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True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ID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False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-</w:t>
            </w:r>
          </w:p>
        </w:tc>
      </w:tr>
      <w:tr w:rsidR="00797D48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Tipo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bool num</w:t>
            </w:r>
          </w:p>
        </w:tc>
      </w:tr>
      <w:tr w:rsidR="00797D48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Op3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*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/</w:t>
            </w:r>
          </w:p>
        </w:tc>
      </w:tr>
      <w:tr w:rsidR="00797D48" w:rsidRPr="007B7BAD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Exp2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>Numero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not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(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True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ID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>False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-</w:t>
            </w:r>
          </w:p>
        </w:tc>
      </w:tr>
      <w:tr w:rsidR="00797D48" w:rsidRPr="007B7BAD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Exp1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Numero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>not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(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True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ID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False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-</w:t>
            </w:r>
          </w:p>
        </w:tc>
      </w:tr>
      <w:tr w:rsidR="00797D48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Sec_Instruccion_p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;</w:t>
            </w:r>
            <w:r w:rsidR="00B55109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 </w:t>
            </w:r>
            <w:r w:rsidR="00FE3B47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ε</w:t>
            </w:r>
          </w:p>
        </w:tc>
      </w:tr>
      <w:tr w:rsidR="00797D48" w:rsidRPr="007B7BAD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Exp4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Numero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>not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(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True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ID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>False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-</w:t>
            </w:r>
          </w:p>
        </w:tc>
      </w:tr>
      <w:tr w:rsidR="00797D48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Lit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Numero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True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ID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False</w:t>
            </w:r>
          </w:p>
        </w:tc>
      </w:tr>
      <w:tr w:rsidR="00797D48" w:rsidRPr="007B7BAD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Exp3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Numero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>not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(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True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ID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>False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-</w:t>
            </w:r>
          </w:p>
        </w:tc>
      </w:tr>
      <w:tr w:rsidR="00797D48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Exp1p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or </w:t>
            </w:r>
            <w:r w:rsidR="00444EAB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and</w:t>
            </w:r>
            <w:r w:rsidR="00444EAB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 ε</w:t>
            </w:r>
          </w:p>
        </w:tc>
      </w:tr>
      <w:tr w:rsidR="00797D48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Exp0p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+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-</w:t>
            </w:r>
            <w:r w:rsidR="002910F8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 ε</w:t>
            </w:r>
          </w:p>
        </w:tc>
      </w:tr>
      <w:tr w:rsidR="00797D48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Exp5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Numero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(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True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ID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False</w:t>
            </w:r>
          </w:p>
        </w:tc>
      </w:tr>
      <w:tr w:rsidR="00797D48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Sec_Declaracion_p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;</w:t>
            </w:r>
            <w:r w:rsidR="002910F8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 ε</w:t>
            </w:r>
          </w:p>
        </w:tc>
      </w:tr>
      <w:tr w:rsidR="00797D48" w:rsidRPr="007B7BAD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Exp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Numero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>not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(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True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ID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>False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 -</w:t>
            </w:r>
          </w:p>
        </w:tc>
      </w:tr>
      <w:tr w:rsidR="00797D48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Exp3p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797D48" w:rsidRPr="00F96282" w:rsidRDefault="00797D48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* </w:t>
            </w:r>
            <w:r w:rsidR="00CD04CD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</w:t>
            </w: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/</w:t>
            </w:r>
            <w:r w:rsidR="002910F8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 ε</w:t>
            </w:r>
          </w:p>
        </w:tc>
      </w:tr>
      <w:tr w:rsidR="00CD04CD" w:rsidRPr="00797D48" w:rsidTr="00636DC6">
        <w:trPr>
          <w:jc w:val="center"/>
        </w:trPr>
        <w:tc>
          <w:tcPr>
            <w:tcW w:w="2082" w:type="dxa"/>
            <w:shd w:val="clear" w:color="auto" w:fill="D9E2F3" w:themeFill="accent1" w:themeFillTint="33"/>
            <w:hideMark/>
          </w:tcPr>
          <w:p w:rsidR="00CD04CD" w:rsidRPr="00F96282" w:rsidRDefault="00CD04CD" w:rsidP="00797D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Exp2p</w:t>
            </w:r>
          </w:p>
        </w:tc>
        <w:tc>
          <w:tcPr>
            <w:tcW w:w="6323" w:type="dxa"/>
            <w:shd w:val="clear" w:color="auto" w:fill="D9E2F3" w:themeFill="accent1" w:themeFillTint="33"/>
            <w:hideMark/>
          </w:tcPr>
          <w:p w:rsidR="00CD04CD" w:rsidRPr="00F96282" w:rsidRDefault="00CD04CD" w:rsidP="00851E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&lt;   &lt;=   &gt;=   &gt;   ==   !=</w:t>
            </w:r>
            <w:r w:rsidR="00C337E1"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 xml:space="preserve">  ε</w:t>
            </w:r>
          </w:p>
        </w:tc>
      </w:tr>
    </w:tbl>
    <w:p w:rsidR="00351F4B" w:rsidRDefault="00351F4B" w:rsidP="00797D4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351F4B" w:rsidRDefault="00351F4B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Ind w:w="-698" w:type="dxa"/>
        <w:tblLook w:val="04A0"/>
      </w:tblPr>
      <w:tblGrid>
        <w:gridCol w:w="2198"/>
        <w:gridCol w:w="6165"/>
      </w:tblGrid>
      <w:tr w:rsidR="00BF7A20" w:rsidRPr="00BF7A20" w:rsidTr="00752146">
        <w:trPr>
          <w:jc w:val="center"/>
        </w:trPr>
        <w:tc>
          <w:tcPr>
            <w:tcW w:w="2198" w:type="dxa"/>
            <w:shd w:val="clear" w:color="auto" w:fill="1F3864" w:themeFill="accent1" w:themeFillShade="80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ES"/>
              </w:rPr>
              <w:lastRenderedPageBreak/>
              <w:t>No terminal</w:t>
            </w:r>
          </w:p>
        </w:tc>
        <w:tc>
          <w:tcPr>
            <w:tcW w:w="6165" w:type="dxa"/>
            <w:shd w:val="clear" w:color="auto" w:fill="1F3864" w:themeFill="accent1" w:themeFillShade="80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4"/>
                <w:lang w:eastAsia="es-ES"/>
              </w:rPr>
            </w:pPr>
            <w:r w:rsidRPr="00046864">
              <w:rPr>
                <w:rFonts w:ascii="Times New Roman" w:eastAsia="Times New Roman" w:hAnsi="Times New Roman" w:cs="Times New Roman"/>
                <w:b/>
                <w:color w:val="FFFFFF" w:themeColor="background1"/>
                <w:szCs w:val="24"/>
                <w:lang w:eastAsia="es-ES"/>
              </w:rPr>
              <w:t>Siguientes</w:t>
            </w:r>
          </w:p>
        </w:tc>
      </w:tr>
      <w:tr w:rsidR="00BF7A20" w:rsidRPr="00BF7A20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Instruccion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;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EOF</w:t>
            </w:r>
          </w:p>
        </w:tc>
      </w:tr>
      <w:tr w:rsidR="00BF7A20" w:rsidRPr="00BF7A20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Sec_Instruccion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EOF</w:t>
            </w:r>
          </w:p>
        </w:tc>
      </w:tr>
      <w:tr w:rsidR="00BF7A20" w:rsidRPr="00BF7A20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Sec_Declaracion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&amp;</w:t>
            </w:r>
            <w:r w:rsidR="00046864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&amp;</w:t>
            </w:r>
          </w:p>
        </w:tc>
      </w:tr>
      <w:tr w:rsidR="00BF7A20" w:rsidRPr="007B7BAD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Op0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>Numero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not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(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True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ID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>False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-</w:t>
            </w:r>
          </w:p>
        </w:tc>
      </w:tr>
      <w:tr w:rsidR="00BF7A20" w:rsidRPr="007B7BAD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Op2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Numero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not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>(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True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ID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False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>-</w:t>
            </w:r>
          </w:p>
        </w:tc>
      </w:tr>
      <w:tr w:rsidR="00BF7A20" w:rsidRPr="00BF7A20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Programa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143756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EOF</w:t>
            </w:r>
          </w:p>
        </w:tc>
      </w:tr>
      <w:tr w:rsidR="00BF7A20" w:rsidRPr="00BF7A20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Declaracion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&amp;</w:t>
            </w:r>
            <w:r w:rsid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&amp;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;</w:t>
            </w:r>
          </w:p>
        </w:tc>
      </w:tr>
      <w:tr w:rsidR="00BF7A20" w:rsidRPr="00BF7A20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Exp0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)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;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EOF</w:t>
            </w:r>
          </w:p>
        </w:tc>
      </w:tr>
      <w:tr w:rsidR="00BF7A20" w:rsidRPr="00BF7A20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ID</w:t>
            </w:r>
          </w:p>
        </w:tc>
      </w:tr>
      <w:tr w:rsidR="00BF7A20" w:rsidRPr="007B7BAD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Op3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Numero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not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(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>True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ID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>False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-</w:t>
            </w:r>
          </w:p>
        </w:tc>
      </w:tr>
      <w:tr w:rsidR="00BF7A20" w:rsidRPr="00BF7A20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Exp2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or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and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)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+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;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-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EOF</w:t>
            </w:r>
          </w:p>
        </w:tc>
      </w:tr>
      <w:tr w:rsidR="00BF7A20" w:rsidRPr="00BF7A20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Exp1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) 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+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;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-</w:t>
            </w:r>
            <w:r w:rsidR="008367D8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EOF</w:t>
            </w:r>
          </w:p>
        </w:tc>
      </w:tr>
      <w:tr w:rsidR="00BF7A20" w:rsidRPr="00BF7A20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Sec_Instruccion_p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EOF</w:t>
            </w:r>
          </w:p>
        </w:tc>
      </w:tr>
      <w:tr w:rsidR="00BF7A20" w:rsidRPr="0033066B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Exp4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33066B" w:rsidP="0033066B">
            <w:pPr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and 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>or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 xml:space="preserve">&lt;   &lt;=   &gt;=   &gt;   ==   != 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)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>*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+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-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/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;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EOF</w:t>
            </w:r>
          </w:p>
        </w:tc>
      </w:tr>
      <w:tr w:rsidR="00BF7A20" w:rsidRPr="0033066B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33066B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3306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Lit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33066B" w:rsidP="0033066B">
            <w:pPr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and 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or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>&lt;   &lt;=   &gt;=   &gt;   ==   !=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>)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*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+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-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/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;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="00BF7A2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EOF</w:t>
            </w:r>
          </w:p>
        </w:tc>
      </w:tr>
      <w:tr w:rsidR="00867673" w:rsidRPr="0033066B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867673" w:rsidRPr="0033066B" w:rsidRDefault="00867673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3306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Exp3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867673" w:rsidRPr="00046864" w:rsidRDefault="00867673" w:rsidP="00867673">
            <w:pPr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and   or   </w:t>
            </w:r>
            <w:r w:rsidRPr="00046864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>&lt;   &lt;=   &gt;=   &gt;   ==   !=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 )   +   -   ;   EOF</w:t>
            </w:r>
          </w:p>
        </w:tc>
      </w:tr>
      <w:tr w:rsidR="00BF7A20" w:rsidRPr="0033066B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33066B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3306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Exp1p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) </w:t>
            </w:r>
            <w:r w:rsidR="00851E6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>+</w:t>
            </w:r>
            <w:r w:rsidR="00851E6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;</w:t>
            </w:r>
            <w:r w:rsidR="00851E6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-</w:t>
            </w:r>
            <w:r w:rsidR="00851E6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EOF</w:t>
            </w:r>
          </w:p>
        </w:tc>
      </w:tr>
      <w:tr w:rsidR="00BF7A20" w:rsidRPr="0033066B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33066B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3306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Exp0p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) </w:t>
            </w:r>
            <w:r w:rsidR="00851E6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>;</w:t>
            </w:r>
            <w:r w:rsidR="00851E60"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EOF</w:t>
            </w:r>
          </w:p>
        </w:tc>
      </w:tr>
      <w:tr w:rsidR="00851E60" w:rsidRPr="00BF7A20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851E60" w:rsidRPr="0033066B" w:rsidRDefault="00851E6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3306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Exp5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851E60" w:rsidRPr="00046864" w:rsidRDefault="00851E60" w:rsidP="00851E60">
            <w:pPr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and   or   </w:t>
            </w:r>
            <w:r w:rsidRPr="00046864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>&lt;   &lt;=   &gt;=   &gt;   ==   !=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 )   *   +   -   /   ;   EOF</w:t>
            </w:r>
          </w:p>
        </w:tc>
      </w:tr>
      <w:tr w:rsidR="00BF7A20" w:rsidRPr="00BF7A20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Sec_Declaracion_p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&amp;</w:t>
            </w:r>
            <w:r w:rsid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&amp;</w:t>
            </w:r>
          </w:p>
        </w:tc>
      </w:tr>
      <w:tr w:rsidR="00BF7A20" w:rsidRPr="00BF7A20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; </w:t>
            </w:r>
            <w:r w:rsidR="008A4ACB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EOF</w:t>
            </w:r>
          </w:p>
        </w:tc>
      </w:tr>
      <w:tr w:rsidR="008A4ACB" w:rsidRPr="00BF7A20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8A4ACB" w:rsidRPr="00BF7A20" w:rsidRDefault="008A4ACB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Exp3p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8A4ACB" w:rsidRPr="00046864" w:rsidRDefault="008A4ACB" w:rsidP="00331545">
            <w:pPr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and   or   </w:t>
            </w:r>
            <w:r w:rsidRPr="00046864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>&lt;   &lt;=   &gt;=   &gt;   ==   !=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 )   +   -   ;   EOF</w:t>
            </w:r>
          </w:p>
        </w:tc>
      </w:tr>
      <w:tr w:rsidR="00BF7A20" w:rsidRPr="00BF7A20" w:rsidTr="00752146">
        <w:trPr>
          <w:jc w:val="center"/>
        </w:trPr>
        <w:tc>
          <w:tcPr>
            <w:tcW w:w="2198" w:type="dxa"/>
            <w:shd w:val="clear" w:color="auto" w:fill="D9E2F3" w:themeFill="accent1" w:themeFillTint="33"/>
            <w:hideMark/>
          </w:tcPr>
          <w:p w:rsidR="00BF7A20" w:rsidRPr="00BF7A20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7A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Exp2p</w:t>
            </w:r>
          </w:p>
        </w:tc>
        <w:tc>
          <w:tcPr>
            <w:tcW w:w="6165" w:type="dxa"/>
            <w:shd w:val="clear" w:color="auto" w:fill="D9E2F3" w:themeFill="accent1" w:themeFillTint="33"/>
            <w:hideMark/>
          </w:tcPr>
          <w:p w:rsidR="00BF7A20" w:rsidRPr="00046864" w:rsidRDefault="00BF7A20" w:rsidP="00BF7A20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or </w:t>
            </w:r>
            <w:r w:rsidR="008A4ACB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and</w:t>
            </w:r>
            <w:r w:rsidR="008A4ACB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)</w:t>
            </w:r>
            <w:r w:rsidR="008A4ACB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+</w:t>
            </w:r>
            <w:r w:rsidR="008A4ACB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;</w:t>
            </w:r>
            <w:r w:rsidR="008A4ACB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-</w:t>
            </w:r>
            <w:r w:rsidR="008A4ACB"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 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EOF</w:t>
            </w:r>
          </w:p>
        </w:tc>
      </w:tr>
    </w:tbl>
    <w:p w:rsidR="00412FE4" w:rsidRDefault="00412FE4" w:rsidP="00412FE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752146" w:rsidRDefault="00412FE4" w:rsidP="0075214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Ind w:w="-4099" w:type="dxa"/>
        <w:tblLook w:val="04A0"/>
      </w:tblPr>
      <w:tblGrid>
        <w:gridCol w:w="5310"/>
        <w:gridCol w:w="5875"/>
      </w:tblGrid>
      <w:tr w:rsidR="00752146" w:rsidRPr="00CB76BA" w:rsidTr="00545BC5">
        <w:trPr>
          <w:jc w:val="center"/>
        </w:trPr>
        <w:tc>
          <w:tcPr>
            <w:tcW w:w="5310" w:type="dxa"/>
            <w:shd w:val="clear" w:color="auto" w:fill="1F3864" w:themeFill="accent1" w:themeFillShade="80"/>
            <w:hideMark/>
          </w:tcPr>
          <w:p w:rsidR="00752146" w:rsidRPr="00CB76BA" w:rsidRDefault="00752146" w:rsidP="00331545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b/>
                <w:color w:val="FFFFFF" w:themeColor="background1"/>
                <w:lang w:eastAsia="es-ES"/>
              </w:rPr>
              <w:lastRenderedPageBreak/>
              <w:t>No terminal</w:t>
            </w:r>
          </w:p>
        </w:tc>
        <w:tc>
          <w:tcPr>
            <w:tcW w:w="5875" w:type="dxa"/>
            <w:shd w:val="clear" w:color="auto" w:fill="1F3864" w:themeFill="accent1" w:themeFillShade="80"/>
            <w:hideMark/>
          </w:tcPr>
          <w:p w:rsidR="00752146" w:rsidRPr="00CB76BA" w:rsidRDefault="00752146" w:rsidP="00331545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b/>
                <w:color w:val="FFFFFF" w:themeColor="background1"/>
                <w:lang w:eastAsia="es-ES"/>
              </w:rPr>
              <w:t>Directores</w:t>
            </w:r>
          </w:p>
        </w:tc>
      </w:tr>
      <w:tr w:rsidR="00752146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752146" w:rsidRPr="00CB76BA" w:rsidRDefault="00545BC5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Programa </w:t>
            </w: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sym w:font="Wingdings" w:char="F0E0"/>
            </w: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 Sec_Declaración </w:t>
            </w:r>
            <w:r w:rsidRPr="00CB76BA"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eastAsia="es-ES"/>
              </w:rPr>
              <w:t>&amp;&amp;</w:t>
            </w: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 Sec_Instrucción </w:t>
            </w:r>
            <w:r w:rsidRPr="00CB76BA"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eastAsia="es-ES"/>
              </w:rPr>
              <w:t>EOF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752146" w:rsidRPr="00CB76BA" w:rsidRDefault="00545BC5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bool  num</w:t>
            </w:r>
          </w:p>
        </w:tc>
      </w:tr>
      <w:tr w:rsidR="00752146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752146" w:rsidRPr="00CB76BA" w:rsidRDefault="00545BC5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Sec_Declaración </w:t>
            </w: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sym w:font="Wingdings" w:char="F0E0"/>
            </w: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 Declaración Sec_Declaración_p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752146" w:rsidRPr="00CB76BA" w:rsidRDefault="00545BC5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bool  num</w:t>
            </w:r>
          </w:p>
        </w:tc>
      </w:tr>
      <w:tr w:rsidR="00752146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752146" w:rsidRPr="00CB76BA" w:rsidRDefault="00545BC5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Sec_Declaración_p </w:t>
            </w: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sym w:font="Wingdings" w:char="F0E0"/>
            </w: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 ; Sec_Declaración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752146" w:rsidRPr="00CB76BA" w:rsidRDefault="00545BC5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;</w:t>
            </w:r>
          </w:p>
        </w:tc>
      </w:tr>
      <w:tr w:rsidR="00046864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046864" w:rsidRPr="00CB76BA" w:rsidRDefault="00046864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Sec_Declaración_p </w:t>
            </w: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sym w:font="Wingdings" w:char="F0E0"/>
            </w: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 ε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046864" w:rsidRPr="00CB76BA" w:rsidRDefault="00046864" w:rsidP="00331545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lang w:eastAsia="es-ES"/>
              </w:rPr>
              <w:t>&amp;</w:t>
            </w:r>
            <w:r w:rsidR="006374CB" w:rsidRPr="00CB76BA">
              <w:rPr>
                <w:rFonts w:ascii="Times New Roman" w:eastAsia="Times New Roman" w:hAnsi="Times New Roman" w:cs="Times New Roman"/>
                <w:lang w:eastAsia="es-ES"/>
              </w:rPr>
              <w:t>&amp;</w:t>
            </w:r>
          </w:p>
        </w:tc>
      </w:tr>
      <w:tr w:rsidR="00752146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752146" w:rsidRPr="00CB76BA" w:rsidRDefault="00766C77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Declaración </w:t>
            </w: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sym w:font="Wingdings" w:char="F0E0"/>
            </w: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 Tipo </w:t>
            </w:r>
            <w:r w:rsidRPr="00CB76BA"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eastAsia="es-ES"/>
              </w:rPr>
              <w:t>ID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752146" w:rsidRPr="00CB76BA" w:rsidRDefault="00794D4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bool  num</w:t>
            </w:r>
          </w:p>
        </w:tc>
      </w:tr>
      <w:tr w:rsidR="00752146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752146" w:rsidRPr="00CB76BA" w:rsidRDefault="00794D4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Tipo -&gt; num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752146" w:rsidRPr="00CB76BA" w:rsidRDefault="00794D4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n</w:t>
            </w:r>
            <w:r w:rsidR="00752146"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um</w:t>
            </w:r>
          </w:p>
        </w:tc>
      </w:tr>
      <w:tr w:rsidR="00752146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752146" w:rsidRPr="00CB76BA" w:rsidRDefault="00794D42" w:rsidP="00794D4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Tipo -&gt; bool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752146" w:rsidRPr="00CB76BA" w:rsidRDefault="00794D4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bool</w:t>
            </w:r>
          </w:p>
        </w:tc>
      </w:tr>
      <w:tr w:rsidR="00752146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752146" w:rsidRPr="00CB76BA" w:rsidRDefault="00794D4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Sec_Instrucción -&gt; Instrucción Sec_Instrucción_p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752146" w:rsidRPr="00CB76BA" w:rsidRDefault="00794D4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ID</w:t>
            </w:r>
          </w:p>
        </w:tc>
      </w:tr>
      <w:tr w:rsidR="00752146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752146" w:rsidRPr="00CB76BA" w:rsidRDefault="00794D4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Sec_Instrucción_p -&gt; ; Sec_Instrucción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752146" w:rsidRPr="00CB76BA" w:rsidRDefault="00794D4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;</w:t>
            </w:r>
          </w:p>
        </w:tc>
      </w:tr>
      <w:tr w:rsidR="00752146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752146" w:rsidRPr="00CB76BA" w:rsidRDefault="00794D4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Sec_Instrucción_p -&gt; ε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752146" w:rsidRPr="00CB76BA" w:rsidRDefault="00794D4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EOF</w:t>
            </w:r>
          </w:p>
        </w:tc>
      </w:tr>
      <w:tr w:rsidR="00752146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752146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Instrucción -&gt; ID = Exp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752146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ID</w:t>
            </w:r>
          </w:p>
        </w:tc>
      </w:tr>
      <w:tr w:rsidR="00F96282" w:rsidRPr="007B7BAD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F96282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Exp -&gt; Exp0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F96282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Numero  not  (  True  ID  False  -</w:t>
            </w:r>
          </w:p>
        </w:tc>
      </w:tr>
      <w:tr w:rsidR="00F96282" w:rsidRPr="007B7BAD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F96282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Exp0 -&gt; Exp1 Exp0p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F96282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Numero  not  (  True  ID  False  -</w:t>
            </w:r>
          </w:p>
        </w:tc>
      </w:tr>
      <w:tr w:rsidR="00752146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752146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Exp0p -&gt; Op0 Exp1 Exp0p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752146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+  -</w:t>
            </w:r>
          </w:p>
        </w:tc>
      </w:tr>
      <w:tr w:rsidR="00752146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752146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Exp0p -&gt; ε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752146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)  ;  EOF</w:t>
            </w:r>
          </w:p>
        </w:tc>
      </w:tr>
      <w:tr w:rsidR="00752146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752146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Op0 -&gt; +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752146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+</w:t>
            </w:r>
          </w:p>
        </w:tc>
      </w:tr>
      <w:tr w:rsidR="00752146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752146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Op0 -&gt; -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752146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-</w:t>
            </w:r>
          </w:p>
        </w:tc>
      </w:tr>
      <w:tr w:rsidR="00F96282" w:rsidRPr="007B7BAD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F96282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Exp1 -&gt; Exp2 Exp1p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F96282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Numero  not  (  True  ID  False  -</w:t>
            </w:r>
          </w:p>
        </w:tc>
      </w:tr>
      <w:tr w:rsidR="00752146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752146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Exp1p -&gt; and Exp1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752146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and</w:t>
            </w:r>
          </w:p>
        </w:tc>
      </w:tr>
      <w:tr w:rsidR="00752146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752146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Exp1p -&gt; or Exp2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752146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or</w:t>
            </w:r>
          </w:p>
        </w:tc>
      </w:tr>
      <w:tr w:rsidR="00F96282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F96282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Exp1p -&gt; ε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F96282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lang w:val="en-US" w:eastAsia="es-ES"/>
              </w:rPr>
              <w:t>)   +   ;   -   EOF</w:t>
            </w:r>
          </w:p>
        </w:tc>
      </w:tr>
      <w:tr w:rsidR="00F96282" w:rsidRPr="007B7BAD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F96282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Exp2 -&gt; Exp3 Exp2p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F96282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Numero  not  (  True  ID  False  -</w:t>
            </w:r>
          </w:p>
        </w:tc>
      </w:tr>
      <w:tr w:rsidR="00F96282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F96282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Exp2p -&gt; Op2 Exp3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F96282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&lt;   &lt;=   &gt;=   &gt;   ==   !=</w:t>
            </w:r>
          </w:p>
        </w:tc>
      </w:tr>
      <w:tr w:rsidR="00F96282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F96282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Exp2p -&gt; ε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F96282" w:rsidRPr="00CB76BA" w:rsidRDefault="00F96282" w:rsidP="00331545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lang w:eastAsia="es-ES"/>
              </w:rPr>
              <w:t>or   and   )   +   ;   -   EOF</w:t>
            </w:r>
          </w:p>
        </w:tc>
      </w:tr>
      <w:tr w:rsidR="002D12C7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2D12C7" w:rsidRPr="00CB76BA" w:rsidRDefault="002D12C7" w:rsidP="00A2581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Op2 -&gt; &lt;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2D12C7" w:rsidRPr="00CB76BA" w:rsidRDefault="002D12C7" w:rsidP="00A2581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&lt;</w:t>
            </w:r>
          </w:p>
        </w:tc>
      </w:tr>
      <w:tr w:rsidR="00A25811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A25811" w:rsidRPr="00CB76BA" w:rsidRDefault="00A25811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Op2 -&gt; &lt;=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A25811" w:rsidRPr="00CB76BA" w:rsidRDefault="00A25811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&lt;=</w:t>
            </w:r>
          </w:p>
        </w:tc>
      </w:tr>
      <w:tr w:rsidR="00A25811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A25811" w:rsidRPr="00CB76BA" w:rsidRDefault="00A25811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Op2 -&gt; &gt;=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A25811" w:rsidRPr="00CB76BA" w:rsidRDefault="00A25811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&gt;=</w:t>
            </w:r>
          </w:p>
        </w:tc>
      </w:tr>
      <w:tr w:rsidR="00A25811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A25811" w:rsidRPr="00CB76BA" w:rsidRDefault="00A25811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Op2 -&gt; &gt;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A25811" w:rsidRPr="00CB76BA" w:rsidRDefault="00A25811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&gt;</w:t>
            </w:r>
          </w:p>
        </w:tc>
      </w:tr>
      <w:tr w:rsidR="00A25811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A25811" w:rsidRPr="00CB76BA" w:rsidRDefault="00A25811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Op2 -&gt; ==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A25811" w:rsidRPr="00CB76BA" w:rsidRDefault="00A25811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==</w:t>
            </w:r>
          </w:p>
        </w:tc>
      </w:tr>
      <w:tr w:rsidR="00A25811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A25811" w:rsidRPr="00CB76BA" w:rsidRDefault="00A25811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Op2 -&gt; !=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A25811" w:rsidRPr="00CB76BA" w:rsidRDefault="00A25811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!=</w:t>
            </w:r>
          </w:p>
        </w:tc>
      </w:tr>
      <w:tr w:rsidR="00CB76BA" w:rsidRPr="007B7BAD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CB76BA" w:rsidRPr="00CB76BA" w:rsidRDefault="00CB76BA" w:rsidP="002D12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Exp3 -&gt; Exp4 Exp3p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CB76BA" w:rsidRPr="00CB76BA" w:rsidRDefault="00CB76BA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Numero  not  (  True  ID  False  -</w:t>
            </w:r>
          </w:p>
        </w:tc>
      </w:tr>
      <w:tr w:rsidR="00A25811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A25811" w:rsidRPr="00CB76BA" w:rsidRDefault="00CB76BA" w:rsidP="002D12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Exp3p -&gt; Op3 Exp4 Exp3p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A25811" w:rsidRPr="00CB76BA" w:rsidRDefault="00CB76BA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*  /</w:t>
            </w:r>
          </w:p>
        </w:tc>
      </w:tr>
      <w:tr w:rsidR="00CB76BA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CB76BA" w:rsidRPr="00CB76BA" w:rsidRDefault="00CB76BA" w:rsidP="002D12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Exp3p -&gt; ε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CB76BA" w:rsidRPr="00046864" w:rsidRDefault="00CB76BA" w:rsidP="00331545">
            <w:pPr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</w:pP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and   or   </w:t>
            </w:r>
            <w:r w:rsidRPr="00046864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 w:eastAsia="es-ES"/>
              </w:rPr>
              <w:t>&lt;   &lt;=   &gt;=   &gt;   ==   !=</w:t>
            </w:r>
            <w:r w:rsidRPr="00046864">
              <w:rPr>
                <w:rFonts w:ascii="Times New Roman" w:eastAsia="Times New Roman" w:hAnsi="Times New Roman" w:cs="Times New Roman"/>
                <w:szCs w:val="24"/>
                <w:lang w:val="en-US" w:eastAsia="es-ES"/>
              </w:rPr>
              <w:t xml:space="preserve">   )   +   -   ;   EOF</w:t>
            </w:r>
          </w:p>
        </w:tc>
      </w:tr>
      <w:tr w:rsidR="00CB76BA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CB76BA" w:rsidRPr="00CB76BA" w:rsidRDefault="00CB76BA" w:rsidP="002D12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Op3 -&gt; *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CB76BA" w:rsidRPr="00CB76BA" w:rsidRDefault="00CB76BA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*</w:t>
            </w:r>
          </w:p>
        </w:tc>
      </w:tr>
      <w:tr w:rsidR="00CB76BA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CB76BA" w:rsidRPr="00CB76BA" w:rsidRDefault="00CB76BA" w:rsidP="002D12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Op3 -&gt;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/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CB76BA" w:rsidRPr="00CB76BA" w:rsidRDefault="00CB76BA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/</w:t>
            </w:r>
          </w:p>
        </w:tc>
      </w:tr>
      <w:tr w:rsidR="00CB76BA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CB76BA" w:rsidRPr="00CB76BA" w:rsidRDefault="00CB76BA" w:rsidP="002D12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Exp4 -&gt; - Exp4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CB76BA" w:rsidRPr="00CB76BA" w:rsidRDefault="00CB76BA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-</w:t>
            </w:r>
          </w:p>
        </w:tc>
      </w:tr>
      <w:tr w:rsidR="00CB76BA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CB76BA" w:rsidRPr="00CB76BA" w:rsidRDefault="00CB76BA" w:rsidP="002D12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Exp4 -&gt; not Exp5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CB76BA" w:rsidRPr="00CB76BA" w:rsidRDefault="00CB76BA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not</w:t>
            </w:r>
          </w:p>
        </w:tc>
      </w:tr>
      <w:tr w:rsidR="00CB76BA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CB76BA" w:rsidRPr="00CB76BA" w:rsidRDefault="00CB76BA" w:rsidP="002D12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Exp4 -&gt; Exp5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CB76BA" w:rsidRPr="00CB76BA" w:rsidRDefault="00CB76BA" w:rsidP="00CB76B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</w:pP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 xml:space="preserve">Numero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>(</w:t>
            </w:r>
            <w:r w:rsidRPr="00CB76BA">
              <w:rPr>
                <w:rFonts w:ascii="Times New Roman" w:eastAsia="Times New Roman" w:hAnsi="Times New Roman" w:cs="Times New Roman"/>
                <w:color w:val="000000" w:themeColor="text1"/>
                <w:lang w:val="en-US" w:eastAsia="es-ES"/>
              </w:rPr>
              <w:t xml:space="preserve">  True  ID  False</w:t>
            </w:r>
          </w:p>
        </w:tc>
      </w:tr>
      <w:tr w:rsidR="005C1B5A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5C1B5A" w:rsidRPr="00CB76BA" w:rsidRDefault="005C1B5A" w:rsidP="002D12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5C1B5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Exp5 -&gt; Lit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5C1B5A" w:rsidRPr="00F96282" w:rsidRDefault="005C1B5A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</w:pPr>
            <w:r w:rsidRPr="00F96282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s-ES"/>
              </w:rPr>
              <w:t>Numero  True  ID  False</w:t>
            </w:r>
          </w:p>
        </w:tc>
      </w:tr>
      <w:tr w:rsidR="005C1B5A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5C1B5A" w:rsidRPr="00CB76BA" w:rsidRDefault="005C1B5A" w:rsidP="002D12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5C1B5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Exp5 -&gt; ( Exp0 )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5C1B5A" w:rsidRPr="00CB76BA" w:rsidRDefault="005C1B5A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(</w:t>
            </w:r>
          </w:p>
        </w:tc>
      </w:tr>
      <w:tr w:rsidR="005C1B5A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5C1B5A" w:rsidRPr="00CB76BA" w:rsidRDefault="005C1B5A" w:rsidP="002D12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5C1B5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Lit -&gt; ID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5C1B5A" w:rsidRPr="00CB76BA" w:rsidRDefault="005C1B5A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ID</w:t>
            </w:r>
          </w:p>
        </w:tc>
      </w:tr>
      <w:tr w:rsidR="005C1B5A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5C1B5A" w:rsidRPr="00CB76BA" w:rsidRDefault="005C1B5A" w:rsidP="002D12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5C1B5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Lit -&gt; </w:t>
            </w:r>
            <w:r w:rsidR="007B7BAD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True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5C1B5A" w:rsidRPr="00CB76BA" w:rsidRDefault="005C1B5A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True</w:t>
            </w:r>
          </w:p>
        </w:tc>
      </w:tr>
      <w:tr w:rsidR="005C1B5A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5C1B5A" w:rsidRPr="00CB76BA" w:rsidRDefault="005C1B5A" w:rsidP="002D12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5C1B5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Lit -&gt; </w:t>
            </w:r>
            <w:r w:rsidR="007B7BAD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False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5C1B5A" w:rsidRPr="00CB76BA" w:rsidRDefault="005C1B5A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False</w:t>
            </w:r>
          </w:p>
        </w:tc>
      </w:tr>
      <w:tr w:rsidR="005C1B5A" w:rsidRPr="00CB76BA" w:rsidTr="00545BC5">
        <w:trPr>
          <w:jc w:val="center"/>
        </w:trPr>
        <w:tc>
          <w:tcPr>
            <w:tcW w:w="5310" w:type="dxa"/>
            <w:shd w:val="clear" w:color="auto" w:fill="D9E2F3" w:themeFill="accent1" w:themeFillTint="33"/>
            <w:hideMark/>
          </w:tcPr>
          <w:p w:rsidR="005C1B5A" w:rsidRPr="00CB76BA" w:rsidRDefault="005C1B5A" w:rsidP="002D12C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5C1B5A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Lit -&gt; </w:t>
            </w:r>
            <w:r w:rsidR="007B7BAD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Numero</w:t>
            </w:r>
          </w:p>
        </w:tc>
        <w:tc>
          <w:tcPr>
            <w:tcW w:w="5875" w:type="dxa"/>
            <w:shd w:val="clear" w:color="auto" w:fill="D9E2F3" w:themeFill="accent1" w:themeFillTint="33"/>
            <w:hideMark/>
          </w:tcPr>
          <w:p w:rsidR="005C1B5A" w:rsidRPr="00CB76BA" w:rsidRDefault="005C1B5A" w:rsidP="0033154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Numero</w:t>
            </w:r>
          </w:p>
        </w:tc>
      </w:tr>
    </w:tbl>
    <w:p w:rsidR="00004CEA" w:rsidRDefault="00004CEA" w:rsidP="00A25811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sectPr w:rsidR="00004CEA" w:rsidSect="00976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D5205"/>
    <w:multiLevelType w:val="hybridMultilevel"/>
    <w:tmpl w:val="245085AC"/>
    <w:lvl w:ilvl="0" w:tplc="EED2786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565A6E"/>
    <w:multiLevelType w:val="hybridMultilevel"/>
    <w:tmpl w:val="4FC81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D60C0"/>
    <w:multiLevelType w:val="hybridMultilevel"/>
    <w:tmpl w:val="7CCAED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31193"/>
    <w:multiLevelType w:val="hybridMultilevel"/>
    <w:tmpl w:val="6AEAF46C"/>
    <w:lvl w:ilvl="0" w:tplc="21A885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033AD"/>
    <w:multiLevelType w:val="hybridMultilevel"/>
    <w:tmpl w:val="7B6EA7EA"/>
    <w:lvl w:ilvl="0" w:tplc="21A885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D765FD"/>
    <w:multiLevelType w:val="hybridMultilevel"/>
    <w:tmpl w:val="0C3C9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277D0"/>
    <w:multiLevelType w:val="hybridMultilevel"/>
    <w:tmpl w:val="F5E4C4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AA1EF5"/>
    <w:multiLevelType w:val="hybridMultilevel"/>
    <w:tmpl w:val="87427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2E051B"/>
    <w:rsid w:val="00004CEA"/>
    <w:rsid w:val="00036D37"/>
    <w:rsid w:val="00046864"/>
    <w:rsid w:val="000468F7"/>
    <w:rsid w:val="0006225B"/>
    <w:rsid w:val="000B0183"/>
    <w:rsid w:val="000E40E2"/>
    <w:rsid w:val="00116956"/>
    <w:rsid w:val="00143756"/>
    <w:rsid w:val="00155FB6"/>
    <w:rsid w:val="0016216A"/>
    <w:rsid w:val="00182E9F"/>
    <w:rsid w:val="001A17D8"/>
    <w:rsid w:val="001D5319"/>
    <w:rsid w:val="00224B90"/>
    <w:rsid w:val="00257673"/>
    <w:rsid w:val="002910F8"/>
    <w:rsid w:val="002D12C7"/>
    <w:rsid w:val="002E051B"/>
    <w:rsid w:val="0033066B"/>
    <w:rsid w:val="00351F4B"/>
    <w:rsid w:val="00412FE4"/>
    <w:rsid w:val="00444EAB"/>
    <w:rsid w:val="00457C83"/>
    <w:rsid w:val="0047596E"/>
    <w:rsid w:val="00545BC5"/>
    <w:rsid w:val="00560126"/>
    <w:rsid w:val="00564F4C"/>
    <w:rsid w:val="00573E97"/>
    <w:rsid w:val="00584128"/>
    <w:rsid w:val="005C1B5A"/>
    <w:rsid w:val="006050C5"/>
    <w:rsid w:val="00627869"/>
    <w:rsid w:val="0063321C"/>
    <w:rsid w:val="00636DC6"/>
    <w:rsid w:val="006374CB"/>
    <w:rsid w:val="006B3099"/>
    <w:rsid w:val="006D6A74"/>
    <w:rsid w:val="00725469"/>
    <w:rsid w:val="00742F80"/>
    <w:rsid w:val="00752146"/>
    <w:rsid w:val="00766C77"/>
    <w:rsid w:val="00794D42"/>
    <w:rsid w:val="00797D48"/>
    <w:rsid w:val="007B7BAD"/>
    <w:rsid w:val="007F7483"/>
    <w:rsid w:val="008367D8"/>
    <w:rsid w:val="00851E60"/>
    <w:rsid w:val="00867673"/>
    <w:rsid w:val="008A4ACB"/>
    <w:rsid w:val="0093053E"/>
    <w:rsid w:val="00930D46"/>
    <w:rsid w:val="00976E7E"/>
    <w:rsid w:val="00A25811"/>
    <w:rsid w:val="00B01BA9"/>
    <w:rsid w:val="00B43EB0"/>
    <w:rsid w:val="00B51C9A"/>
    <w:rsid w:val="00B55109"/>
    <w:rsid w:val="00BC45FE"/>
    <w:rsid w:val="00BF4F72"/>
    <w:rsid w:val="00BF7A20"/>
    <w:rsid w:val="00C337E1"/>
    <w:rsid w:val="00CB76BA"/>
    <w:rsid w:val="00CD04CD"/>
    <w:rsid w:val="00CE521A"/>
    <w:rsid w:val="00DA75BA"/>
    <w:rsid w:val="00DF3BB5"/>
    <w:rsid w:val="00EA088A"/>
    <w:rsid w:val="00EB3C19"/>
    <w:rsid w:val="00EE1B8D"/>
    <w:rsid w:val="00F3213E"/>
    <w:rsid w:val="00F93A0A"/>
    <w:rsid w:val="00F96282"/>
    <w:rsid w:val="00FE3B47"/>
    <w:rsid w:val="00FE4F5F"/>
    <w:rsid w:val="00FF1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099"/>
    <w:pPr>
      <w:ind w:left="720"/>
      <w:contextualSpacing/>
    </w:pPr>
  </w:style>
  <w:style w:type="table" w:styleId="TableGrid">
    <w:name w:val="Table Grid"/>
    <w:basedOn w:val="TableNormal"/>
    <w:uiPriority w:val="39"/>
    <w:rsid w:val="007F7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EB3C19"/>
  </w:style>
  <w:style w:type="character" w:styleId="Hyperlink">
    <w:name w:val="Hyperlink"/>
    <w:basedOn w:val="DefaultParagraphFont"/>
    <w:uiPriority w:val="99"/>
    <w:unhideWhenUsed/>
    <w:rsid w:val="00797D4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7D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1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esi.uclm.es/proletoo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CC4A7-B4D6-42D6-8884-885F202A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10</Pages>
  <Words>934</Words>
  <Characters>5142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</dc:creator>
  <cp:keywords/>
  <dc:description/>
  <cp:lastModifiedBy>Ynscription</cp:lastModifiedBy>
  <cp:revision>57</cp:revision>
  <cp:lastPrinted>2019-03-14T13:22:00Z</cp:lastPrinted>
  <dcterms:created xsi:type="dcterms:W3CDTF">2019-03-03T16:27:00Z</dcterms:created>
  <dcterms:modified xsi:type="dcterms:W3CDTF">2019-03-14T17:35:00Z</dcterms:modified>
</cp:coreProperties>
</file>