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874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4:</w:t>
      </w:r>
    </w:p>
    <w:p w14:paraId="3F046E90" w14:textId="77777777" w:rsidR="00592B39" w:rsidRDefault="00592B39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</w:p>
    <w:p w14:paraId="600E2741" w14:textId="281265A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Construcción de árboles de sintaxis abstracta</w:t>
      </w:r>
    </w:p>
    <w:p w14:paraId="1A04CEB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57C189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4C8B405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2AF091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FFDB3E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72EC070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3D75F0D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58667420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D81D9DF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29902F95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14:paraId="1B7E2C71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14:paraId="527B9F33" w14:textId="77777777" w:rsidR="004C4890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14:paraId="6B97518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72068E3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1649E37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12009E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5299539" w14:textId="77777777" w:rsidR="00751D67" w:rsidRPr="00E5229E" w:rsidRDefault="00E5229E" w:rsidP="00E522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Conjunto de funciones constructoras</w:t>
      </w:r>
    </w:p>
    <w:p w14:paraId="574E9A86" w14:textId="4A596047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1CF6AE4" w14:textId="29435623" w:rsidR="003B1596" w:rsidRPr="003B1596" w:rsidRDefault="003B1596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Prog: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Sec_Dec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Sec_Ins </w:t>
      </w:r>
      <w:r w:rsidRP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7D8AF964" w14:textId="09BABD44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Sec_Dec: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F06282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</w:t>
      </w:r>
      <w:r w:rsid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Ds</w:t>
      </w:r>
      <w:r w:rsid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F02808"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578E750D" w14:textId="45C95166" w:rsidR="00F02808" w:rsidRDefault="00F0280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Sec_Ins: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AF4B6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0F2D5A27" w14:textId="77777777" w:rsidR="00F02808" w:rsidRDefault="00F0280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LD_simp: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59E84942" w14:textId="3AE63310" w:rsidR="00F02808" w:rsidRDefault="00F0280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LD_comp: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2C41B9C4" w14:textId="3CD0D69C" w:rsidR="00CF5BCE" w:rsidRDefault="00CF5BC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LI_simp: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7640D43F" w14:textId="23A75508" w:rsidR="00CF5BCE" w:rsidRPr="00CF5BCE" w:rsidRDefault="00CF5BC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LI_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comp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3F4F4091" w14:textId="77777777" w:rsidR="00B6773A" w:rsidRDefault="00275DA4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E6CE17A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212E741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And: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A3E6B99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47B2B542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Distinto: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07560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Igual: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703B9E5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4FF4DC0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1568422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F17EDD4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0BEA48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Por: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6827A731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Div: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45F73D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Not: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B2AC358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Menos_unario: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294B4D3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Num: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9E2C9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Bool: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0AE1496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3158709F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E54B19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7EBA0F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67EC5" w14:textId="77777777" w:rsidR="00E835A3" w:rsidRPr="00E5229E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F0F6CFE" w14:textId="31BA9A41" w:rsidR="00827FFE" w:rsidRPr="00827FFE" w:rsidRDefault="00E835A3" w:rsidP="00827F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Diagrama de clases</w:t>
      </w:r>
    </w:p>
    <w:p w14:paraId="18FA597E" w14:textId="5EBC8435" w:rsidR="00E835A3" w:rsidRPr="00E835A3" w:rsidRDefault="00827FFE" w:rsidP="00E835A3">
      <w:pPr>
        <w:jc w:val="center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52A496" wp14:editId="0128C1DF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7141210" cy="3451860"/>
            <wp:effectExtent l="0" t="0" r="2540" b="0"/>
            <wp:wrapTight wrapText="bothSides">
              <wp:wrapPolygon edited="0">
                <wp:start x="0" y="0"/>
                <wp:lineTo x="0" y="21457"/>
                <wp:lineTo x="21550" y="21457"/>
                <wp:lineTo x="215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7EDEB" w14:textId="3FFA896F" w:rsidR="00275DA4" w:rsidRDefault="00275DA4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E84133B" w14:textId="01AA329A" w:rsidR="006651E8" w:rsidRDefault="0069500E" w:rsidP="006651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Gramática de atributos</w:t>
      </w:r>
    </w:p>
    <w:p w14:paraId="175204FF" w14:textId="4096598B" w:rsidR="002B18A3" w:rsidRDefault="002B18A3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F5F818" w14:textId="6BD787A6" w:rsidR="002B18A3" w:rsidRPr="0069500E" w:rsidRDefault="00B2159E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Prog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Sec_Dec </w:t>
      </w:r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Sec_Ins</w:t>
      </w:r>
    </w:p>
    <w:p w14:paraId="09774C2E" w14:textId="5EB3F3D9" w:rsidR="006651E8" w:rsidRDefault="00736CBB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Sec_Dec </w:t>
      </w:r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C95E8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LDs; D</w:t>
      </w:r>
    </w:p>
    <w:p w14:paraId="6574F3C8" w14:textId="77777777" w:rsidR="00C95E8C" w:rsidRP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C95E8C">
        <w:rPr>
          <w:rFonts w:ascii="Times New Roman" w:hAnsi="Times New Roman" w:cs="Times New Roman"/>
          <w:color w:val="1F3864" w:themeColor="accent1" w:themeShade="80"/>
        </w:rPr>
        <w:t>Sec_Dec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.a = ldCompuesta(LDs.a, D.tipo, D.id)</w:t>
      </w:r>
    </w:p>
    <w:p w14:paraId="389EB58E" w14:textId="7F91B41B" w:rsid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r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Sec_Dec 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D</w:t>
      </w:r>
    </w:p>
    <w:p w14:paraId="13B76CB8" w14:textId="4D6D7270" w:rsidR="00C95E8C" w:rsidRDefault="00C95E8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Sec_Dec.a = ldSimple(D.tipo, D.id)</w:t>
      </w:r>
    </w:p>
    <w:p w14:paraId="4A4BEDB3" w14:textId="77777777" w:rsidR="002931EB" w:rsidRDefault="00C95E8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C95E8C">
        <w:rPr>
          <w:rFonts w:ascii="Times New Roman" w:hAnsi="Times New Roman" w:cs="Times New Roman"/>
          <w:color w:val="1F3864" w:themeColor="accent1" w:themeShade="80"/>
          <w:sz w:val="24"/>
        </w:rPr>
        <w:t>Sec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_Ins</w:t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LIs; I</w:t>
      </w:r>
    </w:p>
    <w:p w14:paraId="7ACC0089" w14:textId="2A961BDE" w:rsidR="00C95E8C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Sec_Ins.a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BB7EC23" w14:textId="0026EA28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Sec_Ins </w:t>
      </w:r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</w:p>
    <w:p w14:paraId="6FF1A060" w14:textId="22378848" w:rsid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Sec_Ins.a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47740973" w14:textId="67E6C0D5" w:rsidR="002931EB" w:rsidRP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 xml:space="preserve">D </w:t>
      </w:r>
      <w:r w:rsidRPr="002931EB">
        <w:rPr>
          <w:rFonts w:ascii="Times New Roman" w:hAnsi="Times New Roman" w:cs="Times New Roman"/>
          <w:color w:val="1F3864" w:themeColor="accent1" w:themeShade="80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</w:rPr>
        <w:t xml:space="preserve"> </w:t>
      </w:r>
      <w:bookmarkStart w:id="0" w:name="_GoBack"/>
      <w:bookmarkEnd w:id="0"/>
    </w:p>
    <w:sectPr w:rsidR="002931EB" w:rsidRPr="00293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65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28C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3BF7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C"/>
    <w:rsid w:val="0004471D"/>
    <w:rsid w:val="001E0B29"/>
    <w:rsid w:val="00275DA4"/>
    <w:rsid w:val="002931EB"/>
    <w:rsid w:val="002B18A3"/>
    <w:rsid w:val="00316871"/>
    <w:rsid w:val="00326A14"/>
    <w:rsid w:val="003B1596"/>
    <w:rsid w:val="004C4890"/>
    <w:rsid w:val="00592B39"/>
    <w:rsid w:val="006651E8"/>
    <w:rsid w:val="0069500E"/>
    <w:rsid w:val="00736CBB"/>
    <w:rsid w:val="00751D67"/>
    <w:rsid w:val="007E0237"/>
    <w:rsid w:val="00827FFE"/>
    <w:rsid w:val="00A4274C"/>
    <w:rsid w:val="00AF4B6E"/>
    <w:rsid w:val="00B2159E"/>
    <w:rsid w:val="00B6773A"/>
    <w:rsid w:val="00C02A06"/>
    <w:rsid w:val="00C95E8C"/>
    <w:rsid w:val="00CF5BCE"/>
    <w:rsid w:val="00D56A39"/>
    <w:rsid w:val="00E5229E"/>
    <w:rsid w:val="00E835A3"/>
    <w:rsid w:val="00F02808"/>
    <w:rsid w:val="00F0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76"/>
  <w15:chartTrackingRefBased/>
  <w15:docId w15:val="{924D42EE-1DB7-46E1-9EBC-ECE8EFD9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15</cp:revision>
  <cp:lastPrinted>2019-04-22T11:18:00Z</cp:lastPrinted>
  <dcterms:created xsi:type="dcterms:W3CDTF">2019-04-22T07:56:00Z</dcterms:created>
  <dcterms:modified xsi:type="dcterms:W3CDTF">2019-04-22T17:06:00Z</dcterms:modified>
</cp:coreProperties>
</file>