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CC094" w14:textId="77777777" w:rsidR="008251A8" w:rsidRPr="008251A8" w:rsidRDefault="008251A8" w:rsidP="008251A8">
      <w:pPr>
        <w:spacing w:after="0" w:line="240" w:lineRule="auto"/>
        <w:rPr>
          <w:rFonts w:ascii="Roboto" w:eastAsia="Times New Roman" w:hAnsi="Roboto" w:cs="Times New Roman"/>
          <w:color w:val="0000FF"/>
          <w:sz w:val="24"/>
          <w:szCs w:val="24"/>
        </w:rPr>
      </w:pPr>
      <w:r w:rsidRPr="008251A8">
        <w:rPr>
          <w:rFonts w:ascii="Times New Roman" w:eastAsia="Times New Roman" w:hAnsi="Times New Roman" w:cs="Times New Roman"/>
          <w:sz w:val="24"/>
          <w:szCs w:val="24"/>
        </w:rPr>
        <w:fldChar w:fldCharType="begin"/>
      </w:r>
      <w:r w:rsidRPr="008251A8">
        <w:rPr>
          <w:rFonts w:ascii="Times New Roman" w:eastAsia="Times New Roman" w:hAnsi="Times New Roman" w:cs="Times New Roman"/>
          <w:sz w:val="24"/>
          <w:szCs w:val="24"/>
        </w:rPr>
        <w:instrText xml:space="preserve"> HYPERLINK "http://localhost:8082/hbms1/index.html" </w:instrText>
      </w:r>
      <w:r w:rsidRPr="008251A8">
        <w:rPr>
          <w:rFonts w:ascii="Times New Roman" w:eastAsia="Times New Roman" w:hAnsi="Times New Roman" w:cs="Times New Roman"/>
          <w:sz w:val="24"/>
          <w:szCs w:val="24"/>
        </w:rPr>
        <w:fldChar w:fldCharType="separate"/>
      </w:r>
    </w:p>
    <w:p w14:paraId="2734B83F" w14:textId="77777777" w:rsidR="008251A8" w:rsidRPr="008251A8" w:rsidRDefault="008251A8" w:rsidP="008251A8">
      <w:pPr>
        <w:spacing w:after="0" w:line="240" w:lineRule="auto"/>
        <w:outlineLvl w:val="0"/>
        <w:rPr>
          <w:rFonts w:ascii="Roboto Condensed" w:eastAsia="Times New Roman" w:hAnsi="Roboto Condensed" w:cs="Times New Roman"/>
          <w:b/>
          <w:bCs/>
          <w:caps/>
          <w:color w:val="13C5DD"/>
          <w:kern w:val="36"/>
          <w:sz w:val="48"/>
          <w:szCs w:val="48"/>
        </w:rPr>
      </w:pPr>
      <w:r w:rsidRPr="008251A8">
        <w:rPr>
          <w:rFonts w:ascii="Roboto Condensed" w:eastAsia="Times New Roman" w:hAnsi="Roboto Condensed" w:cs="Times New Roman"/>
          <w:b/>
          <w:bCs/>
          <w:caps/>
          <w:color w:val="13C5DD"/>
          <w:kern w:val="36"/>
          <w:sz w:val="48"/>
          <w:szCs w:val="48"/>
        </w:rPr>
        <w:t>HOSPITAL BED MANAGEMENT</w:t>
      </w:r>
    </w:p>
    <w:p w14:paraId="2C8D117E" w14:textId="77777777" w:rsidR="008251A8" w:rsidRPr="008251A8" w:rsidRDefault="008251A8" w:rsidP="008251A8">
      <w:pPr>
        <w:spacing w:after="0" w:line="240" w:lineRule="auto"/>
        <w:rPr>
          <w:rFonts w:ascii="Times New Roman" w:eastAsia="Times New Roman" w:hAnsi="Times New Roman" w:cs="Times New Roman"/>
          <w:sz w:val="24"/>
          <w:szCs w:val="24"/>
        </w:rPr>
      </w:pPr>
      <w:r w:rsidRPr="008251A8">
        <w:rPr>
          <w:rFonts w:ascii="Times New Roman" w:eastAsia="Times New Roman" w:hAnsi="Times New Roman" w:cs="Times New Roman"/>
          <w:sz w:val="24"/>
          <w:szCs w:val="24"/>
        </w:rPr>
        <w:fldChar w:fldCharType="end"/>
      </w:r>
    </w:p>
    <w:p w14:paraId="59FA2153" w14:textId="6345542B" w:rsidR="008251A8" w:rsidRDefault="008251A8" w:rsidP="008251A8">
      <w:pPr>
        <w:pStyle w:val="NormalWeb"/>
        <w:shd w:val="clear" w:color="auto" w:fill="FFFFFF"/>
        <w:spacing w:before="0" w:beforeAutospacing="0"/>
        <w:rPr>
          <w:rFonts w:ascii="Roboto" w:hAnsi="Roboto"/>
          <w:color w:val="848E9F"/>
        </w:rPr>
      </w:pPr>
      <w:r>
        <w:rPr>
          <w:rFonts w:ascii="Roboto" w:hAnsi="Roboto"/>
          <w:color w:val="848E9F"/>
        </w:rPr>
        <w:t>Abstract –</w:t>
      </w:r>
    </w:p>
    <w:p w14:paraId="693FE8C8" w14:textId="6BDD46C4" w:rsidR="008251A8" w:rsidRDefault="008251A8" w:rsidP="008251A8">
      <w:pPr>
        <w:pStyle w:val="NormalWeb"/>
        <w:shd w:val="clear" w:color="auto" w:fill="FFFFFF"/>
        <w:spacing w:before="0" w:beforeAutospacing="0"/>
        <w:rPr>
          <w:rFonts w:ascii="Roboto" w:hAnsi="Roboto"/>
          <w:color w:val="848E9F"/>
        </w:rPr>
      </w:pPr>
      <w:r>
        <w:rPr>
          <w:rFonts w:ascii="Roboto" w:hAnsi="Roboto"/>
          <w:color w:val="848E9F"/>
        </w:rPr>
        <w:t>Following the National Health Service's statement rule on patient emergency trolly waiting hours, hospital bed management systems became a crucial practice. When emergency care is required after an accident, awkward waiting hours in hospital waiting rooms due to poor operational capacity planning and control over managing, allotting, and maintaining beds can become frustrating. Inpatient bed management services during emergencies suffer from a lack of real-time data analysis, resulting in patient overpopulation and dissatisfaction.</w:t>
      </w:r>
    </w:p>
    <w:p w14:paraId="53D238C4" w14:textId="77777777" w:rsidR="008251A8" w:rsidRDefault="008251A8" w:rsidP="008251A8">
      <w:pPr>
        <w:pStyle w:val="NormalWeb"/>
        <w:shd w:val="clear" w:color="auto" w:fill="FFFFFF"/>
        <w:spacing w:before="0" w:beforeAutospacing="0"/>
        <w:rPr>
          <w:rFonts w:ascii="Roboto" w:hAnsi="Roboto"/>
          <w:color w:val="848E9F"/>
        </w:rPr>
      </w:pPr>
      <w:r>
        <w:rPr>
          <w:rFonts w:ascii="Roboto" w:hAnsi="Roboto"/>
          <w:color w:val="848E9F"/>
        </w:rPr>
        <w:t>During an emergency, monitoring and controlling inpatient-outpatient capacity and patient intakes might be difficult. Unplanned inventory, a lack of beds, and other limited resources may result in bad operations, affecting the hospital's reputation. By streamlining operations, the data-driven, robust bed management solutions improve healthcare services. The ability to obtain real-time data is a benefit of the digitized data-driven hospital bed management system. Predictive planning, changing beds during emergencies, increased individual patient care, diagnosis efficiency, and systematized activities are all part of it.</w:t>
      </w:r>
    </w:p>
    <w:p w14:paraId="5D3B4B80" w14:textId="77777777" w:rsidR="006614ED" w:rsidRDefault="006614ED"/>
    <w:sectPr w:rsidR="00661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Roboto Condensed">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A8"/>
    <w:rsid w:val="006614ED"/>
    <w:rsid w:val="00825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55586"/>
  <w15:chartTrackingRefBased/>
  <w15:docId w15:val="{CA9995AD-69B8-4D5B-8D68-93264824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51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1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251A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251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274">
      <w:bodyDiv w:val="1"/>
      <w:marLeft w:val="0"/>
      <w:marRight w:val="0"/>
      <w:marTop w:val="0"/>
      <w:marBottom w:val="0"/>
      <w:divBdr>
        <w:top w:val="none" w:sz="0" w:space="0" w:color="auto"/>
        <w:left w:val="none" w:sz="0" w:space="0" w:color="auto"/>
        <w:bottom w:val="none" w:sz="0" w:space="0" w:color="auto"/>
        <w:right w:val="none" w:sz="0" w:space="0" w:color="auto"/>
      </w:divBdr>
    </w:div>
    <w:div w:id="89747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Amarnath Pohanerkar</dc:creator>
  <cp:keywords/>
  <dc:description/>
  <cp:lastModifiedBy>Amarnath Pohanerkar</cp:lastModifiedBy>
  <cp:revision>1</cp:revision>
  <dcterms:created xsi:type="dcterms:W3CDTF">2022-12-02T13:58:00Z</dcterms:created>
  <dcterms:modified xsi:type="dcterms:W3CDTF">2022-12-02T13:59:00Z</dcterms:modified>
</cp:coreProperties>
</file>