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772A9" w14:textId="77777777" w:rsidR="00A1615B" w:rsidRPr="00A1615B" w:rsidRDefault="00A1615B" w:rsidP="00A1615B">
      <w:pPr>
        <w:bidi w:val="0"/>
        <w:rPr>
          <w:b/>
          <w:bCs/>
          <w:lang w:val="en-GB"/>
        </w:rPr>
      </w:pPr>
      <w:r w:rsidRPr="00A1615B">
        <w:rPr>
          <w:b/>
          <w:bCs/>
          <w:lang w:val="en-GB"/>
        </w:rPr>
        <w:t>Page 1: Basic Login Form Layout</w:t>
      </w:r>
    </w:p>
    <w:p w14:paraId="6CD6718B" w14:textId="77777777" w:rsidR="00A1615B" w:rsidRPr="00A1615B" w:rsidRDefault="00A1615B" w:rsidP="00A1615B">
      <w:pPr>
        <w:bidi w:val="0"/>
        <w:rPr>
          <w:lang w:val="en-GB"/>
        </w:rPr>
      </w:pPr>
      <w:r w:rsidRPr="00A1615B">
        <w:rPr>
          <w:b/>
          <w:bCs/>
          <w:lang w:val="en-GB"/>
        </w:rPr>
        <w:t>Task Title:</w:t>
      </w:r>
      <w:r w:rsidRPr="00A1615B">
        <w:rPr>
          <w:lang w:val="en-GB"/>
        </w:rPr>
        <w:t xml:space="preserve"> Build the Basic Layout of the Login Page</w:t>
      </w:r>
    </w:p>
    <w:p w14:paraId="79CECB84" w14:textId="77777777" w:rsidR="00A1615B" w:rsidRPr="00A1615B" w:rsidRDefault="00A1615B" w:rsidP="00A1615B">
      <w:pPr>
        <w:numPr>
          <w:ilvl w:val="0"/>
          <w:numId w:val="1"/>
        </w:numPr>
        <w:bidi w:val="0"/>
        <w:rPr>
          <w:lang w:val="en-GB"/>
        </w:rPr>
      </w:pPr>
      <w:r w:rsidRPr="00A1615B">
        <w:rPr>
          <w:lang w:val="en-GB"/>
        </w:rPr>
        <w:t>Create a minimalistic login form with:</w:t>
      </w:r>
    </w:p>
    <w:p w14:paraId="0D62880F" w14:textId="77777777" w:rsidR="00A1615B" w:rsidRPr="00A1615B" w:rsidRDefault="00A1615B" w:rsidP="00A1615B">
      <w:pPr>
        <w:numPr>
          <w:ilvl w:val="1"/>
          <w:numId w:val="1"/>
        </w:numPr>
        <w:bidi w:val="0"/>
        <w:rPr>
          <w:lang w:val="en-GB"/>
        </w:rPr>
      </w:pPr>
      <w:r w:rsidRPr="00A1615B">
        <w:rPr>
          <w:lang w:val="en-GB"/>
        </w:rPr>
        <w:t xml:space="preserve">Fields for </w:t>
      </w:r>
      <w:r w:rsidRPr="00A1615B">
        <w:rPr>
          <w:b/>
          <w:bCs/>
          <w:lang w:val="en-GB"/>
        </w:rPr>
        <w:t>username</w:t>
      </w:r>
      <w:r w:rsidRPr="00A1615B">
        <w:rPr>
          <w:lang w:val="en-GB"/>
        </w:rPr>
        <w:t xml:space="preserve"> and </w:t>
      </w:r>
      <w:r w:rsidRPr="00A1615B">
        <w:rPr>
          <w:b/>
          <w:bCs/>
          <w:lang w:val="en-GB"/>
        </w:rPr>
        <w:t>password</w:t>
      </w:r>
      <w:r w:rsidRPr="00A1615B">
        <w:rPr>
          <w:lang w:val="en-GB"/>
        </w:rPr>
        <w:t>.</w:t>
      </w:r>
    </w:p>
    <w:p w14:paraId="180A59BB" w14:textId="77777777" w:rsidR="00A1615B" w:rsidRPr="00A1615B" w:rsidRDefault="00A1615B" w:rsidP="00A1615B">
      <w:pPr>
        <w:numPr>
          <w:ilvl w:val="1"/>
          <w:numId w:val="1"/>
        </w:numPr>
        <w:bidi w:val="0"/>
        <w:rPr>
          <w:lang w:val="en-GB"/>
        </w:rPr>
      </w:pPr>
      <w:r w:rsidRPr="00A1615B">
        <w:rPr>
          <w:lang w:val="en-GB"/>
        </w:rPr>
        <w:t xml:space="preserve">A </w:t>
      </w:r>
      <w:r w:rsidRPr="00A1615B">
        <w:rPr>
          <w:b/>
          <w:bCs/>
          <w:lang w:val="en-GB"/>
        </w:rPr>
        <w:t>"Login" button</w:t>
      </w:r>
      <w:r w:rsidRPr="00A1615B">
        <w:rPr>
          <w:lang w:val="en-GB"/>
        </w:rPr>
        <w:t xml:space="preserve"> styled with </w:t>
      </w:r>
      <w:r w:rsidRPr="00A1615B">
        <w:rPr>
          <w:b/>
          <w:bCs/>
          <w:lang w:val="en-GB"/>
        </w:rPr>
        <w:t>#0D47A1 (blue)</w:t>
      </w:r>
      <w:r w:rsidRPr="00A1615B">
        <w:rPr>
          <w:lang w:val="en-GB"/>
        </w:rPr>
        <w:t xml:space="preserve"> for trust and security.</w:t>
      </w:r>
    </w:p>
    <w:p w14:paraId="602109D6" w14:textId="77777777" w:rsidR="00A1615B" w:rsidRPr="00A1615B" w:rsidRDefault="00A1615B" w:rsidP="00A1615B">
      <w:pPr>
        <w:numPr>
          <w:ilvl w:val="0"/>
          <w:numId w:val="1"/>
        </w:numPr>
        <w:bidi w:val="0"/>
        <w:rPr>
          <w:lang w:val="en-GB"/>
        </w:rPr>
      </w:pPr>
      <w:r w:rsidRPr="00A1615B">
        <w:rPr>
          <w:lang w:val="en-GB"/>
        </w:rPr>
        <w:t xml:space="preserve">Use a </w:t>
      </w:r>
      <w:r w:rsidRPr="00A1615B">
        <w:rPr>
          <w:b/>
          <w:bCs/>
          <w:lang w:val="en-GB"/>
        </w:rPr>
        <w:t>#F5F5F5 (light gray)</w:t>
      </w:r>
      <w:r w:rsidRPr="00A1615B">
        <w:rPr>
          <w:lang w:val="en-GB"/>
        </w:rPr>
        <w:t xml:space="preserve"> background with the form section in </w:t>
      </w:r>
      <w:r w:rsidRPr="00A1615B">
        <w:rPr>
          <w:b/>
          <w:bCs/>
          <w:lang w:val="en-GB"/>
        </w:rPr>
        <w:t>#FFFFFF (white)</w:t>
      </w:r>
      <w:r w:rsidRPr="00A1615B">
        <w:rPr>
          <w:lang w:val="en-GB"/>
        </w:rPr>
        <w:t xml:space="preserve"> for a clean and professional look.</w:t>
      </w:r>
    </w:p>
    <w:p w14:paraId="6E834BB4" w14:textId="77777777" w:rsidR="00A1615B" w:rsidRPr="00A1615B" w:rsidRDefault="00A1615B" w:rsidP="00A1615B">
      <w:pPr>
        <w:numPr>
          <w:ilvl w:val="0"/>
          <w:numId w:val="1"/>
        </w:numPr>
        <w:bidi w:val="0"/>
        <w:rPr>
          <w:lang w:val="en-GB"/>
        </w:rPr>
      </w:pPr>
      <w:r w:rsidRPr="00A1615B">
        <w:rPr>
          <w:lang w:val="en-GB"/>
        </w:rPr>
        <w:t xml:space="preserve">Include placeholders for the form fields and labels styled in </w:t>
      </w:r>
      <w:r w:rsidRPr="00A1615B">
        <w:rPr>
          <w:b/>
          <w:bCs/>
          <w:lang w:val="en-GB"/>
        </w:rPr>
        <w:t>#757575 (medium gray)</w:t>
      </w:r>
      <w:r w:rsidRPr="00A1615B">
        <w:rPr>
          <w:lang w:val="en-GB"/>
        </w:rPr>
        <w:t>.</w:t>
      </w:r>
    </w:p>
    <w:p w14:paraId="3DFC26FC" w14:textId="77777777" w:rsidR="00A1615B" w:rsidRPr="00A1615B" w:rsidRDefault="00A1615B" w:rsidP="00A1615B">
      <w:pPr>
        <w:bidi w:val="0"/>
        <w:rPr>
          <w:lang w:val="en-GB"/>
        </w:rPr>
      </w:pPr>
      <w:r w:rsidRPr="00A1615B">
        <w:rPr>
          <w:b/>
          <w:bCs/>
          <w:lang w:val="en-GB"/>
        </w:rPr>
        <w:t>Deliverables:</w:t>
      </w:r>
    </w:p>
    <w:p w14:paraId="0D706F49" w14:textId="77777777" w:rsidR="00A1615B" w:rsidRPr="00A1615B" w:rsidRDefault="00A1615B" w:rsidP="00A1615B">
      <w:pPr>
        <w:numPr>
          <w:ilvl w:val="0"/>
          <w:numId w:val="2"/>
        </w:numPr>
        <w:bidi w:val="0"/>
        <w:rPr>
          <w:lang w:val="en-GB"/>
        </w:rPr>
      </w:pPr>
      <w:r w:rsidRPr="00A1615B">
        <w:rPr>
          <w:lang w:val="en-GB"/>
        </w:rPr>
        <w:t>HTML and CSS for the form layout.</w:t>
      </w:r>
    </w:p>
    <w:p w14:paraId="2D69FFEA" w14:textId="77777777" w:rsidR="00A1615B" w:rsidRPr="00A1615B" w:rsidRDefault="00A1615B" w:rsidP="00A1615B">
      <w:pPr>
        <w:numPr>
          <w:ilvl w:val="0"/>
          <w:numId w:val="2"/>
        </w:numPr>
        <w:bidi w:val="0"/>
        <w:rPr>
          <w:lang w:val="en-GB"/>
        </w:rPr>
      </w:pPr>
      <w:r w:rsidRPr="00A1615B">
        <w:rPr>
          <w:lang w:val="en-GB"/>
        </w:rPr>
        <w:t>Mobile-friendly responsive design.</w:t>
      </w:r>
    </w:p>
    <w:p w14:paraId="568B76EB" w14:textId="77777777" w:rsidR="00A1615B" w:rsidRPr="00A1615B" w:rsidRDefault="00A1615B" w:rsidP="00A1615B">
      <w:pPr>
        <w:numPr>
          <w:ilvl w:val="0"/>
          <w:numId w:val="2"/>
        </w:numPr>
        <w:bidi w:val="0"/>
        <w:rPr>
          <w:lang w:val="en-GB"/>
        </w:rPr>
      </w:pPr>
      <w:r w:rsidRPr="00A1615B">
        <w:rPr>
          <w:lang w:val="en-GB"/>
        </w:rPr>
        <w:t>Include mock content for placeholders.</w:t>
      </w:r>
    </w:p>
    <w:p w14:paraId="3F5DF714" w14:textId="77777777" w:rsidR="00A1615B" w:rsidRPr="00A1615B" w:rsidRDefault="00A1615B" w:rsidP="00A1615B">
      <w:pPr>
        <w:bidi w:val="0"/>
        <w:rPr>
          <w:lang w:val="en-GB"/>
        </w:rPr>
      </w:pPr>
      <w:r w:rsidRPr="00A1615B">
        <w:rPr>
          <w:b/>
          <w:bCs/>
          <w:lang w:val="en-GB"/>
        </w:rPr>
        <w:t>Budget:</w:t>
      </w:r>
      <w:r w:rsidRPr="00A1615B">
        <w:rPr>
          <w:lang w:val="en-GB"/>
        </w:rPr>
        <w:t xml:space="preserve"> $5</w:t>
      </w:r>
    </w:p>
    <w:p w14:paraId="12DC8EB7" w14:textId="77777777" w:rsidR="00A1615B" w:rsidRPr="00A1615B" w:rsidRDefault="00A1615B" w:rsidP="00A1615B">
      <w:pPr>
        <w:bidi w:val="0"/>
        <w:rPr>
          <w:lang w:val="en-GB"/>
        </w:rPr>
      </w:pPr>
      <w:r w:rsidRPr="00A1615B">
        <w:rPr>
          <w:lang w:val="en-GB"/>
        </w:rPr>
        <w:pict w14:anchorId="3CC99B47">
          <v:rect id="_x0000_i1037" style="width:0;height:1.5pt" o:hralign="center" o:hrstd="t" o:hr="t" fillcolor="#a0a0a0" stroked="f"/>
        </w:pict>
      </w:r>
    </w:p>
    <w:p w14:paraId="325BAACB" w14:textId="77777777" w:rsidR="00A1615B" w:rsidRPr="00A1615B" w:rsidRDefault="00A1615B" w:rsidP="00A1615B">
      <w:pPr>
        <w:bidi w:val="0"/>
        <w:rPr>
          <w:b/>
          <w:bCs/>
          <w:lang w:val="en-GB"/>
        </w:rPr>
      </w:pPr>
      <w:r w:rsidRPr="00A1615B">
        <w:rPr>
          <w:b/>
          <w:bCs/>
          <w:lang w:val="en-GB"/>
        </w:rPr>
        <w:t>Page 2: Add “Forgot Password” and “Create Account” Links</w:t>
      </w:r>
    </w:p>
    <w:p w14:paraId="01B3FCF3" w14:textId="77777777" w:rsidR="00A1615B" w:rsidRPr="00A1615B" w:rsidRDefault="00A1615B" w:rsidP="00A1615B">
      <w:pPr>
        <w:bidi w:val="0"/>
        <w:rPr>
          <w:lang w:val="en-GB"/>
        </w:rPr>
      </w:pPr>
      <w:r w:rsidRPr="00A1615B">
        <w:rPr>
          <w:b/>
          <w:bCs/>
          <w:lang w:val="en-GB"/>
        </w:rPr>
        <w:t>Task Title:</w:t>
      </w:r>
      <w:r w:rsidRPr="00A1615B">
        <w:rPr>
          <w:lang w:val="en-GB"/>
        </w:rPr>
        <w:t xml:space="preserve"> Add Links for Password Recovery and Account Creation</w:t>
      </w:r>
    </w:p>
    <w:p w14:paraId="70FBA987" w14:textId="77777777" w:rsidR="00A1615B" w:rsidRPr="00A1615B" w:rsidRDefault="00A1615B" w:rsidP="00A1615B">
      <w:pPr>
        <w:numPr>
          <w:ilvl w:val="0"/>
          <w:numId w:val="3"/>
        </w:numPr>
        <w:bidi w:val="0"/>
        <w:rPr>
          <w:lang w:val="en-GB"/>
        </w:rPr>
      </w:pPr>
      <w:r w:rsidRPr="00A1615B">
        <w:rPr>
          <w:lang w:val="en-GB"/>
        </w:rPr>
        <w:t>Add two links below the form:</w:t>
      </w:r>
    </w:p>
    <w:p w14:paraId="01A3832E" w14:textId="77777777" w:rsidR="00A1615B" w:rsidRPr="00A1615B" w:rsidRDefault="00A1615B" w:rsidP="00A1615B">
      <w:pPr>
        <w:numPr>
          <w:ilvl w:val="1"/>
          <w:numId w:val="3"/>
        </w:numPr>
        <w:bidi w:val="0"/>
        <w:rPr>
          <w:lang w:val="en-GB"/>
        </w:rPr>
      </w:pPr>
      <w:r w:rsidRPr="00A1615B">
        <w:rPr>
          <w:b/>
          <w:bCs/>
          <w:lang w:val="en-GB"/>
        </w:rPr>
        <w:t>“Forgot Password”</w:t>
      </w:r>
      <w:r w:rsidRPr="00A1615B">
        <w:rPr>
          <w:lang w:val="en-GB"/>
        </w:rPr>
        <w:t xml:space="preserve"> link for users to recover their passwords.</w:t>
      </w:r>
    </w:p>
    <w:p w14:paraId="78EC2BBD" w14:textId="77777777" w:rsidR="00A1615B" w:rsidRPr="00A1615B" w:rsidRDefault="00A1615B" w:rsidP="00A1615B">
      <w:pPr>
        <w:numPr>
          <w:ilvl w:val="1"/>
          <w:numId w:val="3"/>
        </w:numPr>
        <w:bidi w:val="0"/>
        <w:rPr>
          <w:lang w:val="en-GB"/>
        </w:rPr>
      </w:pPr>
      <w:r w:rsidRPr="00A1615B">
        <w:rPr>
          <w:b/>
          <w:bCs/>
          <w:lang w:val="en-GB"/>
        </w:rPr>
        <w:t>“Create Account”</w:t>
      </w:r>
      <w:r w:rsidRPr="00A1615B">
        <w:rPr>
          <w:lang w:val="en-GB"/>
        </w:rPr>
        <w:t xml:space="preserve"> link for new users to sign up.</w:t>
      </w:r>
    </w:p>
    <w:p w14:paraId="1756DC10" w14:textId="77777777" w:rsidR="00A1615B" w:rsidRPr="00A1615B" w:rsidRDefault="00A1615B" w:rsidP="00A1615B">
      <w:pPr>
        <w:numPr>
          <w:ilvl w:val="0"/>
          <w:numId w:val="3"/>
        </w:numPr>
        <w:bidi w:val="0"/>
        <w:rPr>
          <w:lang w:val="en-GB"/>
        </w:rPr>
      </w:pPr>
      <w:r w:rsidRPr="00A1615B">
        <w:rPr>
          <w:lang w:val="en-GB"/>
        </w:rPr>
        <w:t xml:space="preserve">Style the links to appear subtle but accessible, using </w:t>
      </w:r>
      <w:r w:rsidRPr="00A1615B">
        <w:rPr>
          <w:b/>
          <w:bCs/>
          <w:lang w:val="en-GB"/>
        </w:rPr>
        <w:t>#0D47A1 (blue)</w:t>
      </w:r>
      <w:r w:rsidRPr="00A1615B">
        <w:rPr>
          <w:lang w:val="en-GB"/>
        </w:rPr>
        <w:t xml:space="preserve"> for the text.</w:t>
      </w:r>
    </w:p>
    <w:p w14:paraId="7A450E20" w14:textId="77777777" w:rsidR="00A1615B" w:rsidRPr="00A1615B" w:rsidRDefault="00A1615B" w:rsidP="00A1615B">
      <w:pPr>
        <w:numPr>
          <w:ilvl w:val="0"/>
          <w:numId w:val="3"/>
        </w:numPr>
        <w:bidi w:val="0"/>
        <w:rPr>
          <w:lang w:val="en-GB"/>
        </w:rPr>
      </w:pPr>
      <w:r w:rsidRPr="00A1615B">
        <w:rPr>
          <w:lang w:val="en-GB"/>
        </w:rPr>
        <w:t>Position the links neatly under the form while maintaining responsive design.</w:t>
      </w:r>
    </w:p>
    <w:p w14:paraId="463BEA4B" w14:textId="77777777" w:rsidR="00A1615B" w:rsidRPr="00A1615B" w:rsidRDefault="00A1615B" w:rsidP="00A1615B">
      <w:pPr>
        <w:bidi w:val="0"/>
        <w:rPr>
          <w:lang w:val="en-GB"/>
        </w:rPr>
      </w:pPr>
      <w:r w:rsidRPr="00A1615B">
        <w:rPr>
          <w:b/>
          <w:bCs/>
          <w:lang w:val="en-GB"/>
        </w:rPr>
        <w:t>Deliverables:</w:t>
      </w:r>
    </w:p>
    <w:p w14:paraId="03982514" w14:textId="77777777" w:rsidR="00A1615B" w:rsidRPr="00A1615B" w:rsidRDefault="00A1615B" w:rsidP="00A1615B">
      <w:pPr>
        <w:numPr>
          <w:ilvl w:val="0"/>
          <w:numId w:val="4"/>
        </w:numPr>
        <w:bidi w:val="0"/>
        <w:rPr>
          <w:lang w:val="en-GB"/>
        </w:rPr>
      </w:pPr>
      <w:r w:rsidRPr="00A1615B">
        <w:rPr>
          <w:lang w:val="en-GB"/>
        </w:rPr>
        <w:t>HTML and CSS for the “Forgot Password” and “Create Account” links.</w:t>
      </w:r>
    </w:p>
    <w:p w14:paraId="7ED31DF8" w14:textId="77777777" w:rsidR="00A1615B" w:rsidRPr="00A1615B" w:rsidRDefault="00A1615B" w:rsidP="00A1615B">
      <w:pPr>
        <w:numPr>
          <w:ilvl w:val="0"/>
          <w:numId w:val="4"/>
        </w:numPr>
        <w:bidi w:val="0"/>
        <w:rPr>
          <w:lang w:val="en-GB"/>
        </w:rPr>
      </w:pPr>
      <w:r w:rsidRPr="00A1615B">
        <w:rPr>
          <w:lang w:val="en-GB"/>
        </w:rPr>
        <w:t>Ensure hover states and accessibility compliance (e.g., focus states for keyboard users).</w:t>
      </w:r>
    </w:p>
    <w:p w14:paraId="0431ABA8" w14:textId="77777777" w:rsidR="00A1615B" w:rsidRPr="00A1615B" w:rsidRDefault="00A1615B" w:rsidP="00A1615B">
      <w:pPr>
        <w:numPr>
          <w:ilvl w:val="0"/>
          <w:numId w:val="4"/>
        </w:numPr>
        <w:bidi w:val="0"/>
        <w:rPr>
          <w:lang w:val="en-GB"/>
        </w:rPr>
      </w:pPr>
      <w:r w:rsidRPr="00A1615B">
        <w:rPr>
          <w:lang w:val="en-GB"/>
        </w:rPr>
        <w:t>Test responsiveness for mobile and desktop.</w:t>
      </w:r>
    </w:p>
    <w:p w14:paraId="0093098D" w14:textId="77777777" w:rsidR="00A1615B" w:rsidRPr="00A1615B" w:rsidRDefault="00A1615B" w:rsidP="00A1615B">
      <w:pPr>
        <w:bidi w:val="0"/>
        <w:rPr>
          <w:lang w:val="en-GB"/>
        </w:rPr>
      </w:pPr>
      <w:r w:rsidRPr="00A1615B">
        <w:rPr>
          <w:b/>
          <w:bCs/>
          <w:lang w:val="en-GB"/>
        </w:rPr>
        <w:t>Budget:</w:t>
      </w:r>
      <w:r w:rsidRPr="00A1615B">
        <w:rPr>
          <w:lang w:val="en-GB"/>
        </w:rPr>
        <w:t xml:space="preserve"> $5</w:t>
      </w:r>
    </w:p>
    <w:p w14:paraId="23E21E92" w14:textId="77777777" w:rsidR="00A1615B" w:rsidRPr="00A1615B" w:rsidRDefault="00A1615B" w:rsidP="00A1615B">
      <w:pPr>
        <w:bidi w:val="0"/>
        <w:rPr>
          <w:lang w:val="en-GB"/>
        </w:rPr>
      </w:pPr>
      <w:r w:rsidRPr="00A1615B">
        <w:rPr>
          <w:lang w:val="en-GB"/>
        </w:rPr>
        <w:pict w14:anchorId="1D56BB2D">
          <v:rect id="_x0000_i1038" style="width:0;height:1.5pt" o:hralign="center" o:hrstd="t" o:hr="t" fillcolor="#a0a0a0" stroked="f"/>
        </w:pict>
      </w:r>
    </w:p>
    <w:p w14:paraId="34BB914C" w14:textId="77777777" w:rsidR="00A1615B" w:rsidRPr="00A1615B" w:rsidRDefault="00A1615B" w:rsidP="00A1615B">
      <w:pPr>
        <w:bidi w:val="0"/>
        <w:rPr>
          <w:b/>
          <w:bCs/>
          <w:lang w:val="en-GB"/>
        </w:rPr>
      </w:pPr>
      <w:r w:rsidRPr="00A1615B">
        <w:rPr>
          <w:b/>
          <w:bCs/>
          <w:lang w:val="en-GB"/>
        </w:rPr>
        <w:t>Page 3: Finalize with Button Design and Enhancements</w:t>
      </w:r>
    </w:p>
    <w:p w14:paraId="1AC1CFD0" w14:textId="77777777" w:rsidR="00A1615B" w:rsidRPr="00A1615B" w:rsidRDefault="00A1615B" w:rsidP="00A1615B">
      <w:pPr>
        <w:bidi w:val="0"/>
        <w:rPr>
          <w:lang w:val="en-GB"/>
        </w:rPr>
      </w:pPr>
      <w:r w:rsidRPr="00A1615B">
        <w:rPr>
          <w:b/>
          <w:bCs/>
          <w:lang w:val="en-GB"/>
        </w:rPr>
        <w:t>Task Title:</w:t>
      </w:r>
      <w:r w:rsidRPr="00A1615B">
        <w:rPr>
          <w:lang w:val="en-GB"/>
        </w:rPr>
        <w:t xml:space="preserve"> Style and Secure the “Login” Button with Final Touches</w:t>
      </w:r>
    </w:p>
    <w:p w14:paraId="184E2D6D" w14:textId="77777777" w:rsidR="00A1615B" w:rsidRPr="00A1615B" w:rsidRDefault="00A1615B" w:rsidP="00A1615B">
      <w:pPr>
        <w:numPr>
          <w:ilvl w:val="0"/>
          <w:numId w:val="5"/>
        </w:numPr>
        <w:bidi w:val="0"/>
        <w:rPr>
          <w:lang w:val="en-GB"/>
        </w:rPr>
      </w:pPr>
      <w:r w:rsidRPr="00A1615B">
        <w:rPr>
          <w:lang w:val="en-GB"/>
        </w:rPr>
        <w:t xml:space="preserve">Style the </w:t>
      </w:r>
      <w:r w:rsidRPr="00A1615B">
        <w:rPr>
          <w:b/>
          <w:bCs/>
          <w:lang w:val="en-GB"/>
        </w:rPr>
        <w:t>“Login” button</w:t>
      </w:r>
      <w:r w:rsidRPr="00A1615B">
        <w:rPr>
          <w:lang w:val="en-GB"/>
        </w:rPr>
        <w:t xml:space="preserve"> to stand out:</w:t>
      </w:r>
    </w:p>
    <w:p w14:paraId="0A317C0A" w14:textId="77777777" w:rsidR="00A1615B" w:rsidRPr="00A1615B" w:rsidRDefault="00A1615B" w:rsidP="00A1615B">
      <w:pPr>
        <w:numPr>
          <w:ilvl w:val="1"/>
          <w:numId w:val="5"/>
        </w:numPr>
        <w:bidi w:val="0"/>
        <w:rPr>
          <w:lang w:val="en-GB"/>
        </w:rPr>
      </w:pPr>
      <w:r w:rsidRPr="00A1615B">
        <w:rPr>
          <w:lang w:val="en-GB"/>
        </w:rPr>
        <w:t xml:space="preserve">Use </w:t>
      </w:r>
      <w:r w:rsidRPr="00A1615B">
        <w:rPr>
          <w:b/>
          <w:bCs/>
          <w:lang w:val="en-GB"/>
        </w:rPr>
        <w:t>#0D47A1 (blue)</w:t>
      </w:r>
      <w:r w:rsidRPr="00A1615B">
        <w:rPr>
          <w:lang w:val="en-GB"/>
        </w:rPr>
        <w:t xml:space="preserve"> for the background and white text.</w:t>
      </w:r>
    </w:p>
    <w:p w14:paraId="277047C4" w14:textId="77777777" w:rsidR="00A1615B" w:rsidRPr="00A1615B" w:rsidRDefault="00A1615B" w:rsidP="00A1615B">
      <w:pPr>
        <w:numPr>
          <w:ilvl w:val="1"/>
          <w:numId w:val="5"/>
        </w:numPr>
        <w:bidi w:val="0"/>
        <w:rPr>
          <w:lang w:val="en-GB"/>
        </w:rPr>
      </w:pPr>
      <w:r w:rsidRPr="00A1615B">
        <w:rPr>
          <w:lang w:val="en-GB"/>
        </w:rPr>
        <w:t>Add hover effects with a slightly darker shade of blue and smooth transitions.</w:t>
      </w:r>
    </w:p>
    <w:p w14:paraId="197DE7E9" w14:textId="77777777" w:rsidR="00A1615B" w:rsidRPr="00A1615B" w:rsidRDefault="00A1615B" w:rsidP="00A1615B">
      <w:pPr>
        <w:numPr>
          <w:ilvl w:val="0"/>
          <w:numId w:val="5"/>
        </w:numPr>
        <w:bidi w:val="0"/>
        <w:rPr>
          <w:lang w:val="en-GB"/>
        </w:rPr>
      </w:pPr>
      <w:r w:rsidRPr="00A1615B">
        <w:rPr>
          <w:lang w:val="en-GB"/>
        </w:rPr>
        <w:lastRenderedPageBreak/>
        <w:t>Add a subtle box-shadow to the form and button for depth.</w:t>
      </w:r>
    </w:p>
    <w:p w14:paraId="0E368C3C" w14:textId="77777777" w:rsidR="00A1615B" w:rsidRPr="00A1615B" w:rsidRDefault="00A1615B" w:rsidP="00A1615B">
      <w:pPr>
        <w:numPr>
          <w:ilvl w:val="0"/>
          <w:numId w:val="5"/>
        </w:numPr>
        <w:bidi w:val="0"/>
        <w:rPr>
          <w:lang w:val="en-GB"/>
        </w:rPr>
      </w:pPr>
      <w:r w:rsidRPr="00A1615B">
        <w:rPr>
          <w:lang w:val="en-GB"/>
        </w:rPr>
        <w:t xml:space="preserve">Include error messages below the form fields for invalid input, using </w:t>
      </w:r>
      <w:r w:rsidRPr="00A1615B">
        <w:rPr>
          <w:b/>
          <w:bCs/>
          <w:lang w:val="en-GB"/>
        </w:rPr>
        <w:t>#D32F2F (red)</w:t>
      </w:r>
      <w:r w:rsidRPr="00A1615B">
        <w:rPr>
          <w:lang w:val="en-GB"/>
        </w:rPr>
        <w:t xml:space="preserve"> for visibility.</w:t>
      </w:r>
    </w:p>
    <w:p w14:paraId="5DAE8691" w14:textId="77777777" w:rsidR="00A1615B" w:rsidRPr="00A1615B" w:rsidRDefault="00A1615B" w:rsidP="00A1615B">
      <w:pPr>
        <w:bidi w:val="0"/>
        <w:rPr>
          <w:lang w:val="en-GB"/>
        </w:rPr>
      </w:pPr>
      <w:r w:rsidRPr="00A1615B">
        <w:rPr>
          <w:b/>
          <w:bCs/>
          <w:lang w:val="en-GB"/>
        </w:rPr>
        <w:t>Deliverables:</w:t>
      </w:r>
    </w:p>
    <w:p w14:paraId="0B6D43AE" w14:textId="77777777" w:rsidR="00A1615B" w:rsidRPr="00A1615B" w:rsidRDefault="00A1615B" w:rsidP="00A1615B">
      <w:pPr>
        <w:numPr>
          <w:ilvl w:val="0"/>
          <w:numId w:val="6"/>
        </w:numPr>
        <w:bidi w:val="0"/>
        <w:rPr>
          <w:lang w:val="en-GB"/>
        </w:rPr>
      </w:pPr>
      <w:r w:rsidRPr="00A1615B">
        <w:rPr>
          <w:lang w:val="en-GB"/>
        </w:rPr>
        <w:t>Final HTML, CSS, and JavaScript for the styled “Login” button.</w:t>
      </w:r>
    </w:p>
    <w:p w14:paraId="79CA21A8" w14:textId="77777777" w:rsidR="00A1615B" w:rsidRPr="00A1615B" w:rsidRDefault="00A1615B" w:rsidP="00A1615B">
      <w:pPr>
        <w:numPr>
          <w:ilvl w:val="0"/>
          <w:numId w:val="6"/>
        </w:numPr>
        <w:bidi w:val="0"/>
        <w:rPr>
          <w:lang w:val="en-GB"/>
        </w:rPr>
      </w:pPr>
      <w:r w:rsidRPr="00A1615B">
        <w:rPr>
          <w:lang w:val="en-GB"/>
        </w:rPr>
        <w:t>Error message functionality for form validation.</w:t>
      </w:r>
    </w:p>
    <w:p w14:paraId="5A7A13C1" w14:textId="77777777" w:rsidR="00A1615B" w:rsidRPr="00A1615B" w:rsidRDefault="00A1615B" w:rsidP="00A1615B">
      <w:pPr>
        <w:numPr>
          <w:ilvl w:val="0"/>
          <w:numId w:val="6"/>
        </w:numPr>
        <w:bidi w:val="0"/>
        <w:rPr>
          <w:lang w:val="en-GB"/>
        </w:rPr>
      </w:pPr>
      <w:r w:rsidRPr="00A1615B">
        <w:rPr>
          <w:lang w:val="en-GB"/>
        </w:rPr>
        <w:t>Ensure overall design matches the theme of trustworthiness and security.</w:t>
      </w:r>
    </w:p>
    <w:p w14:paraId="1854B858" w14:textId="77777777" w:rsidR="00A1615B" w:rsidRPr="00A1615B" w:rsidRDefault="00A1615B" w:rsidP="00A1615B">
      <w:pPr>
        <w:bidi w:val="0"/>
        <w:rPr>
          <w:lang w:val="en-GB"/>
        </w:rPr>
      </w:pPr>
      <w:r w:rsidRPr="00A1615B">
        <w:rPr>
          <w:b/>
          <w:bCs/>
          <w:lang w:val="en-GB"/>
        </w:rPr>
        <w:t>Budget:</w:t>
      </w:r>
      <w:r w:rsidRPr="00A1615B">
        <w:rPr>
          <w:lang w:val="en-GB"/>
        </w:rPr>
        <w:t xml:space="preserve"> $5</w:t>
      </w:r>
    </w:p>
    <w:p w14:paraId="43ACCA46" w14:textId="77777777" w:rsidR="00E17FED" w:rsidRDefault="00E17FED" w:rsidP="00A1615B">
      <w:pPr>
        <w:bidi w:val="0"/>
      </w:pPr>
    </w:p>
    <w:sectPr w:rsidR="00E17FED" w:rsidSect="00A161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72AD0"/>
    <w:multiLevelType w:val="multilevel"/>
    <w:tmpl w:val="48A2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A0C87"/>
    <w:multiLevelType w:val="multilevel"/>
    <w:tmpl w:val="9700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21606"/>
    <w:multiLevelType w:val="multilevel"/>
    <w:tmpl w:val="37D2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F05BE"/>
    <w:multiLevelType w:val="multilevel"/>
    <w:tmpl w:val="1702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B2FB2"/>
    <w:multiLevelType w:val="multilevel"/>
    <w:tmpl w:val="067C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07C70"/>
    <w:multiLevelType w:val="multilevel"/>
    <w:tmpl w:val="36F6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577869">
    <w:abstractNumId w:val="0"/>
  </w:num>
  <w:num w:numId="2" w16cid:durableId="852837609">
    <w:abstractNumId w:val="2"/>
  </w:num>
  <w:num w:numId="3" w16cid:durableId="1458375174">
    <w:abstractNumId w:val="5"/>
  </w:num>
  <w:num w:numId="4" w16cid:durableId="255984440">
    <w:abstractNumId w:val="1"/>
  </w:num>
  <w:num w:numId="5" w16cid:durableId="2036883317">
    <w:abstractNumId w:val="3"/>
  </w:num>
  <w:num w:numId="6" w16cid:durableId="1447968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3C"/>
    <w:rsid w:val="008E7E45"/>
    <w:rsid w:val="00A1615B"/>
    <w:rsid w:val="00D8543C"/>
    <w:rsid w:val="00DC38CC"/>
    <w:rsid w:val="00E1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D8C121-D8CF-4291-AA9D-B7C25EA2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43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43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43C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43C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43C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43C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43C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43C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43C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D85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43C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43C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D85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43C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D85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43C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D85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Ali</dc:creator>
  <cp:keywords/>
  <dc:description/>
  <cp:lastModifiedBy>Youssef Ali</cp:lastModifiedBy>
  <cp:revision>2</cp:revision>
  <dcterms:created xsi:type="dcterms:W3CDTF">2024-12-20T15:08:00Z</dcterms:created>
  <dcterms:modified xsi:type="dcterms:W3CDTF">2024-12-20T15:08:00Z</dcterms:modified>
</cp:coreProperties>
</file>