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17C7" w14:textId="7BB6F390" w:rsidR="00A57AC4" w:rsidRPr="00A57AC4" w:rsidRDefault="00A57AC4" w:rsidP="00A57A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0C139781" w14:textId="072D6677" w:rsidR="00934B00" w:rsidRPr="00934B00" w:rsidRDefault="00934B00" w:rsidP="00934B0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934B00">
        <w:rPr>
          <w:b/>
          <w:bCs/>
          <w:sz w:val="24"/>
          <w:szCs w:val="24"/>
        </w:rPr>
        <w:t>ICT-Integrated Science 10 Presentation</w:t>
      </w:r>
    </w:p>
    <w:p w14:paraId="77B533BA" w14:textId="6D866661" w:rsidR="00A57AC4" w:rsidRDefault="00A57AC4" w:rsidP="00934B0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A57A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 xml:space="preserve"> Rubric </w:t>
      </w:r>
    </w:p>
    <w:p w14:paraId="09F8D32D" w14:textId="77777777" w:rsidR="00934B00" w:rsidRPr="00A57AC4" w:rsidRDefault="00934B00" w:rsidP="00934B0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</w:p>
    <w:tbl>
      <w:tblPr>
        <w:tblW w:w="97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221"/>
        <w:gridCol w:w="1192"/>
        <w:gridCol w:w="1326"/>
        <w:gridCol w:w="1974"/>
        <w:gridCol w:w="1472"/>
        <w:gridCol w:w="1077"/>
      </w:tblGrid>
      <w:tr w:rsidR="00934B00" w:rsidRPr="00A57AC4" w14:paraId="0E1F0019" w14:textId="77777777" w:rsidTr="00040201">
        <w:trPr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D8E6379" w14:textId="77777777" w:rsidR="00A57AC4" w:rsidRPr="00A57AC4" w:rsidRDefault="00A57AC4" w:rsidP="00A57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Criteria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A8B115E" w14:textId="77777777" w:rsidR="00A57AC4" w:rsidRPr="00A57AC4" w:rsidRDefault="00A57AC4" w:rsidP="00A57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Excellent (5)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4261918" w14:textId="77777777" w:rsidR="00A57AC4" w:rsidRPr="00A57AC4" w:rsidRDefault="00A57AC4" w:rsidP="00A57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Very Good (4)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FC65F59" w14:textId="77777777" w:rsidR="00934B00" w:rsidRDefault="00A57AC4" w:rsidP="00A57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 xml:space="preserve">Good </w:t>
            </w:r>
          </w:p>
          <w:p w14:paraId="649D6E4E" w14:textId="521B6389" w:rsidR="00A57AC4" w:rsidRPr="00A57AC4" w:rsidRDefault="00A57AC4" w:rsidP="00A57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(3)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5208586" w14:textId="77777777" w:rsidR="00934B00" w:rsidRDefault="00A57AC4" w:rsidP="00A57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Fair</w:t>
            </w:r>
          </w:p>
          <w:p w14:paraId="069D9635" w14:textId="7844DEB4" w:rsidR="00A57AC4" w:rsidRPr="00A57AC4" w:rsidRDefault="00A57AC4" w:rsidP="00A57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 xml:space="preserve"> (2)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69829FF" w14:textId="77777777" w:rsidR="00A57AC4" w:rsidRPr="00A57AC4" w:rsidRDefault="00A57AC4" w:rsidP="00A57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Needs Improvement (1)</w:t>
            </w:r>
          </w:p>
        </w:tc>
        <w:tc>
          <w:tcPr>
            <w:tcW w:w="1032" w:type="dxa"/>
            <w:shd w:val="clear" w:color="auto" w:fill="DAE9F7" w:themeFill="text2" w:themeFillTint="1A"/>
            <w:vAlign w:val="center"/>
            <w:hideMark/>
          </w:tcPr>
          <w:p w14:paraId="7690050F" w14:textId="77777777" w:rsidR="00A57AC4" w:rsidRPr="00A57AC4" w:rsidRDefault="00A57AC4" w:rsidP="00A57A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Points</w:t>
            </w:r>
          </w:p>
        </w:tc>
      </w:tr>
      <w:tr w:rsidR="00934B00" w:rsidRPr="00A57AC4" w14:paraId="169D1DFB" w14:textId="77777777" w:rsidTr="00040201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6536512" w14:textId="510DD133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Content Accuracy &amp; Relevance</w:t>
            </w: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 xml:space="preserve"> (25 pts)</w:t>
            </w:r>
          </w:p>
        </w:tc>
        <w:tc>
          <w:tcPr>
            <w:tcW w:w="0" w:type="auto"/>
            <w:vAlign w:val="center"/>
            <w:hideMark/>
          </w:tcPr>
          <w:p w14:paraId="585940E6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All information is correct, complete, and aligned with the topic</w:t>
            </w:r>
          </w:p>
        </w:tc>
        <w:tc>
          <w:tcPr>
            <w:tcW w:w="0" w:type="auto"/>
            <w:vAlign w:val="center"/>
            <w:hideMark/>
          </w:tcPr>
          <w:p w14:paraId="731B9DD4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Mostly accurate with minor errors</w:t>
            </w:r>
          </w:p>
        </w:tc>
        <w:tc>
          <w:tcPr>
            <w:tcW w:w="0" w:type="auto"/>
            <w:vAlign w:val="center"/>
            <w:hideMark/>
          </w:tcPr>
          <w:p w14:paraId="0582CBE6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Some inaccuracies; main ideas present</w:t>
            </w:r>
          </w:p>
        </w:tc>
        <w:tc>
          <w:tcPr>
            <w:tcW w:w="0" w:type="auto"/>
            <w:vAlign w:val="center"/>
            <w:hideMark/>
          </w:tcPr>
          <w:p w14:paraId="05D4F007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Many errors; weak understanding</w:t>
            </w:r>
          </w:p>
        </w:tc>
        <w:tc>
          <w:tcPr>
            <w:tcW w:w="0" w:type="auto"/>
            <w:vAlign w:val="center"/>
            <w:hideMark/>
          </w:tcPr>
          <w:p w14:paraId="5508FC3B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Incorrect and unclear content</w:t>
            </w:r>
          </w:p>
        </w:tc>
        <w:tc>
          <w:tcPr>
            <w:tcW w:w="1032" w:type="dxa"/>
            <w:vAlign w:val="center"/>
            <w:hideMark/>
          </w:tcPr>
          <w:p w14:paraId="54C14C68" w14:textId="77777777" w:rsidR="00A57AC4" w:rsidRPr="00A57AC4" w:rsidRDefault="00A57AC4" w:rsidP="00A57A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____ /25</w:t>
            </w:r>
          </w:p>
        </w:tc>
      </w:tr>
      <w:tr w:rsidR="00934B00" w:rsidRPr="00A57AC4" w14:paraId="44CC27E4" w14:textId="77777777" w:rsidTr="00040201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493E4C0" w14:textId="431BDEAC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 xml:space="preserve"> Depth of Explanation</w:t>
            </w: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 xml:space="preserve"> (15 pts)</w:t>
            </w:r>
          </w:p>
        </w:tc>
        <w:tc>
          <w:tcPr>
            <w:tcW w:w="0" w:type="auto"/>
            <w:vAlign w:val="center"/>
            <w:hideMark/>
          </w:tcPr>
          <w:p w14:paraId="58BB66ED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Concepts are clearly and thoroughly explained</w:t>
            </w:r>
          </w:p>
        </w:tc>
        <w:tc>
          <w:tcPr>
            <w:tcW w:w="0" w:type="auto"/>
            <w:vAlign w:val="center"/>
            <w:hideMark/>
          </w:tcPr>
          <w:p w14:paraId="28686F63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Clear but limited explanation</w:t>
            </w:r>
          </w:p>
        </w:tc>
        <w:tc>
          <w:tcPr>
            <w:tcW w:w="0" w:type="auto"/>
            <w:vAlign w:val="center"/>
            <w:hideMark/>
          </w:tcPr>
          <w:p w14:paraId="4985E1E9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Basic explanation</w:t>
            </w:r>
          </w:p>
        </w:tc>
        <w:tc>
          <w:tcPr>
            <w:tcW w:w="0" w:type="auto"/>
            <w:vAlign w:val="center"/>
            <w:hideMark/>
          </w:tcPr>
          <w:p w14:paraId="30388348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Very limited explanation</w:t>
            </w:r>
          </w:p>
        </w:tc>
        <w:tc>
          <w:tcPr>
            <w:tcW w:w="0" w:type="auto"/>
            <w:vAlign w:val="center"/>
            <w:hideMark/>
          </w:tcPr>
          <w:p w14:paraId="0311409E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No clear explanation</w:t>
            </w:r>
          </w:p>
        </w:tc>
        <w:tc>
          <w:tcPr>
            <w:tcW w:w="1032" w:type="dxa"/>
            <w:vAlign w:val="center"/>
            <w:hideMark/>
          </w:tcPr>
          <w:p w14:paraId="47E8B09C" w14:textId="77777777" w:rsidR="00A57AC4" w:rsidRPr="00A57AC4" w:rsidRDefault="00A57AC4" w:rsidP="00A57A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____ /15</w:t>
            </w:r>
          </w:p>
        </w:tc>
      </w:tr>
      <w:tr w:rsidR="00934B00" w:rsidRPr="00A57AC4" w14:paraId="49F3FD48" w14:textId="77777777" w:rsidTr="00040201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72330CA" w14:textId="2482C8B0" w:rsidR="00A57AC4" w:rsidRPr="00A57AC4" w:rsidRDefault="00A57AC4" w:rsidP="00934B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Organization &amp; Structure</w:t>
            </w: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 xml:space="preserve"> (10 pts)</w:t>
            </w:r>
          </w:p>
        </w:tc>
        <w:tc>
          <w:tcPr>
            <w:tcW w:w="0" w:type="auto"/>
            <w:vAlign w:val="center"/>
            <w:hideMark/>
          </w:tcPr>
          <w:p w14:paraId="4C13A2DA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Well-organized, logical flow</w:t>
            </w:r>
          </w:p>
        </w:tc>
        <w:tc>
          <w:tcPr>
            <w:tcW w:w="0" w:type="auto"/>
            <w:vAlign w:val="center"/>
            <w:hideMark/>
          </w:tcPr>
          <w:p w14:paraId="285B6D7F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Mostly organized</w:t>
            </w:r>
          </w:p>
        </w:tc>
        <w:tc>
          <w:tcPr>
            <w:tcW w:w="0" w:type="auto"/>
            <w:vAlign w:val="center"/>
            <w:hideMark/>
          </w:tcPr>
          <w:p w14:paraId="568474FB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Some organization</w:t>
            </w:r>
          </w:p>
        </w:tc>
        <w:tc>
          <w:tcPr>
            <w:tcW w:w="0" w:type="auto"/>
            <w:vAlign w:val="center"/>
            <w:hideMark/>
          </w:tcPr>
          <w:p w14:paraId="3288A4D7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Poor structure</w:t>
            </w:r>
          </w:p>
        </w:tc>
        <w:tc>
          <w:tcPr>
            <w:tcW w:w="0" w:type="auto"/>
            <w:vAlign w:val="center"/>
            <w:hideMark/>
          </w:tcPr>
          <w:p w14:paraId="3F2895E9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No structure</w:t>
            </w:r>
          </w:p>
        </w:tc>
        <w:tc>
          <w:tcPr>
            <w:tcW w:w="1032" w:type="dxa"/>
            <w:vAlign w:val="center"/>
            <w:hideMark/>
          </w:tcPr>
          <w:p w14:paraId="130BE244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____ /10</w:t>
            </w:r>
          </w:p>
        </w:tc>
      </w:tr>
      <w:tr w:rsidR="00934B00" w:rsidRPr="00A57AC4" w14:paraId="1A97A9C8" w14:textId="77777777" w:rsidTr="00040201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0487DF0" w14:textId="66818C45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Interactivity &amp; Engagement</w:t>
            </w: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 xml:space="preserve"> (15 pts)</w:t>
            </w:r>
          </w:p>
        </w:tc>
        <w:tc>
          <w:tcPr>
            <w:tcW w:w="0" w:type="auto"/>
            <w:vAlign w:val="center"/>
            <w:hideMark/>
          </w:tcPr>
          <w:p w14:paraId="68141E4D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Excellent use of quizzes, links, and activities</w:t>
            </w:r>
          </w:p>
        </w:tc>
        <w:tc>
          <w:tcPr>
            <w:tcW w:w="0" w:type="auto"/>
            <w:vAlign w:val="center"/>
            <w:hideMark/>
          </w:tcPr>
          <w:p w14:paraId="66DB6010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Good interactive features</w:t>
            </w:r>
          </w:p>
        </w:tc>
        <w:tc>
          <w:tcPr>
            <w:tcW w:w="0" w:type="auto"/>
            <w:vAlign w:val="center"/>
            <w:hideMark/>
          </w:tcPr>
          <w:p w14:paraId="09013BD4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Some interactive parts</w:t>
            </w:r>
          </w:p>
        </w:tc>
        <w:tc>
          <w:tcPr>
            <w:tcW w:w="0" w:type="auto"/>
            <w:vAlign w:val="center"/>
            <w:hideMark/>
          </w:tcPr>
          <w:p w14:paraId="0F60EAB7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Minimal interactivity</w:t>
            </w:r>
          </w:p>
        </w:tc>
        <w:tc>
          <w:tcPr>
            <w:tcW w:w="0" w:type="auto"/>
            <w:vAlign w:val="center"/>
            <w:hideMark/>
          </w:tcPr>
          <w:p w14:paraId="141938E3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No interactivity</w:t>
            </w:r>
          </w:p>
        </w:tc>
        <w:tc>
          <w:tcPr>
            <w:tcW w:w="1032" w:type="dxa"/>
            <w:vAlign w:val="center"/>
            <w:hideMark/>
          </w:tcPr>
          <w:p w14:paraId="26A81E1B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____ /15</w:t>
            </w:r>
          </w:p>
        </w:tc>
      </w:tr>
      <w:tr w:rsidR="00934B00" w:rsidRPr="00A57AC4" w14:paraId="1E062B35" w14:textId="77777777" w:rsidTr="00040201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7592B6F" w14:textId="7DE375C6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Visual Design &amp; Creativity</w:t>
            </w: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 xml:space="preserve"> (10 pts)</w:t>
            </w:r>
          </w:p>
        </w:tc>
        <w:tc>
          <w:tcPr>
            <w:tcW w:w="0" w:type="auto"/>
            <w:vAlign w:val="center"/>
            <w:hideMark/>
          </w:tcPr>
          <w:p w14:paraId="42E409A1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Attractive, creative, and appropriate</w:t>
            </w:r>
          </w:p>
        </w:tc>
        <w:tc>
          <w:tcPr>
            <w:tcW w:w="0" w:type="auto"/>
            <w:vAlign w:val="center"/>
            <w:hideMark/>
          </w:tcPr>
          <w:p w14:paraId="41524A31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Good layout and design</w:t>
            </w:r>
          </w:p>
        </w:tc>
        <w:tc>
          <w:tcPr>
            <w:tcW w:w="0" w:type="auto"/>
            <w:vAlign w:val="center"/>
            <w:hideMark/>
          </w:tcPr>
          <w:p w14:paraId="0CF51870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Acceptable design</w:t>
            </w:r>
          </w:p>
        </w:tc>
        <w:tc>
          <w:tcPr>
            <w:tcW w:w="0" w:type="auto"/>
            <w:vAlign w:val="center"/>
            <w:hideMark/>
          </w:tcPr>
          <w:p w14:paraId="31B743F9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Cluttered/confusing</w:t>
            </w:r>
          </w:p>
        </w:tc>
        <w:tc>
          <w:tcPr>
            <w:tcW w:w="0" w:type="auto"/>
            <w:vAlign w:val="center"/>
            <w:hideMark/>
          </w:tcPr>
          <w:p w14:paraId="5EB785A4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Poor design</w:t>
            </w:r>
          </w:p>
        </w:tc>
        <w:tc>
          <w:tcPr>
            <w:tcW w:w="1032" w:type="dxa"/>
            <w:vAlign w:val="center"/>
            <w:hideMark/>
          </w:tcPr>
          <w:p w14:paraId="418ECAC8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____ /10</w:t>
            </w:r>
          </w:p>
        </w:tc>
      </w:tr>
      <w:tr w:rsidR="00934B00" w:rsidRPr="00A57AC4" w14:paraId="28CAFB44" w14:textId="77777777" w:rsidTr="00040201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DB44DD8" w14:textId="273FFB12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Use of Multimedia</w:t>
            </w: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 xml:space="preserve"> (Images, Videos, Animations) (10 pts)</w:t>
            </w:r>
          </w:p>
        </w:tc>
        <w:tc>
          <w:tcPr>
            <w:tcW w:w="0" w:type="auto"/>
            <w:vAlign w:val="center"/>
            <w:hideMark/>
          </w:tcPr>
          <w:p w14:paraId="391B3D26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Multimedia strongly supports learning</w:t>
            </w:r>
          </w:p>
        </w:tc>
        <w:tc>
          <w:tcPr>
            <w:tcW w:w="0" w:type="auto"/>
            <w:vAlign w:val="center"/>
            <w:hideMark/>
          </w:tcPr>
          <w:p w14:paraId="6505A103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Multimedia supports content</w:t>
            </w:r>
          </w:p>
        </w:tc>
        <w:tc>
          <w:tcPr>
            <w:tcW w:w="0" w:type="auto"/>
            <w:vAlign w:val="center"/>
            <w:hideMark/>
          </w:tcPr>
          <w:p w14:paraId="23FED180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Limited use</w:t>
            </w:r>
          </w:p>
        </w:tc>
        <w:tc>
          <w:tcPr>
            <w:tcW w:w="0" w:type="auto"/>
            <w:vAlign w:val="center"/>
            <w:hideMark/>
          </w:tcPr>
          <w:p w14:paraId="01B7D413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Poor use</w:t>
            </w:r>
          </w:p>
        </w:tc>
        <w:tc>
          <w:tcPr>
            <w:tcW w:w="0" w:type="auto"/>
            <w:vAlign w:val="center"/>
            <w:hideMark/>
          </w:tcPr>
          <w:p w14:paraId="044F95B4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No multimedia</w:t>
            </w:r>
          </w:p>
        </w:tc>
        <w:tc>
          <w:tcPr>
            <w:tcW w:w="1032" w:type="dxa"/>
            <w:vAlign w:val="center"/>
            <w:hideMark/>
          </w:tcPr>
          <w:p w14:paraId="7C2EC1BA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____ /10</w:t>
            </w:r>
          </w:p>
        </w:tc>
      </w:tr>
      <w:tr w:rsidR="00934B00" w:rsidRPr="00A57AC4" w14:paraId="0A6D0859" w14:textId="77777777" w:rsidTr="00040201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E163041" w14:textId="4FBD294E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Language &amp; Readability</w:t>
            </w: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 xml:space="preserve"> (5 pts)</w:t>
            </w:r>
          </w:p>
        </w:tc>
        <w:tc>
          <w:tcPr>
            <w:tcW w:w="0" w:type="auto"/>
            <w:vAlign w:val="center"/>
            <w:hideMark/>
          </w:tcPr>
          <w:p w14:paraId="0445EB35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Clear, correct grammar, easy to read</w:t>
            </w:r>
          </w:p>
        </w:tc>
        <w:tc>
          <w:tcPr>
            <w:tcW w:w="0" w:type="auto"/>
            <w:vAlign w:val="center"/>
            <w:hideMark/>
          </w:tcPr>
          <w:p w14:paraId="095D0F92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Minor errors</w:t>
            </w:r>
          </w:p>
        </w:tc>
        <w:tc>
          <w:tcPr>
            <w:tcW w:w="0" w:type="auto"/>
            <w:vAlign w:val="center"/>
            <w:hideMark/>
          </w:tcPr>
          <w:p w14:paraId="522B1A2C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Some errors</w:t>
            </w:r>
          </w:p>
        </w:tc>
        <w:tc>
          <w:tcPr>
            <w:tcW w:w="0" w:type="auto"/>
            <w:vAlign w:val="center"/>
            <w:hideMark/>
          </w:tcPr>
          <w:p w14:paraId="5A97E46C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Many errors</w:t>
            </w:r>
          </w:p>
        </w:tc>
        <w:tc>
          <w:tcPr>
            <w:tcW w:w="0" w:type="auto"/>
            <w:vAlign w:val="center"/>
            <w:hideMark/>
          </w:tcPr>
          <w:p w14:paraId="1022E64B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Hard to understand</w:t>
            </w:r>
          </w:p>
        </w:tc>
        <w:tc>
          <w:tcPr>
            <w:tcW w:w="1032" w:type="dxa"/>
            <w:vAlign w:val="center"/>
            <w:hideMark/>
          </w:tcPr>
          <w:p w14:paraId="25E983AB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____ /5</w:t>
            </w:r>
          </w:p>
        </w:tc>
      </w:tr>
      <w:tr w:rsidR="00934B00" w:rsidRPr="00A57AC4" w14:paraId="475D9BC1" w14:textId="77777777" w:rsidTr="00040201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3E5EDEA" w14:textId="4ED4BB1F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Submission on Time</w:t>
            </w: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 xml:space="preserve"> (10 pts)</w:t>
            </w:r>
          </w:p>
        </w:tc>
        <w:tc>
          <w:tcPr>
            <w:tcW w:w="0" w:type="auto"/>
            <w:vAlign w:val="center"/>
            <w:hideMark/>
          </w:tcPr>
          <w:p w14:paraId="76E4EA98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Submitted on/before deadline</w:t>
            </w:r>
          </w:p>
        </w:tc>
        <w:tc>
          <w:tcPr>
            <w:tcW w:w="0" w:type="auto"/>
            <w:vAlign w:val="center"/>
            <w:hideMark/>
          </w:tcPr>
          <w:p w14:paraId="4708B916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1 day late</w:t>
            </w:r>
          </w:p>
        </w:tc>
        <w:tc>
          <w:tcPr>
            <w:tcW w:w="0" w:type="auto"/>
            <w:vAlign w:val="center"/>
            <w:hideMark/>
          </w:tcPr>
          <w:p w14:paraId="34B1622D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2 days late</w:t>
            </w:r>
          </w:p>
        </w:tc>
        <w:tc>
          <w:tcPr>
            <w:tcW w:w="0" w:type="auto"/>
            <w:vAlign w:val="center"/>
            <w:hideMark/>
          </w:tcPr>
          <w:p w14:paraId="14102261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3 days late</w:t>
            </w:r>
          </w:p>
        </w:tc>
        <w:tc>
          <w:tcPr>
            <w:tcW w:w="0" w:type="auto"/>
            <w:vAlign w:val="center"/>
            <w:hideMark/>
          </w:tcPr>
          <w:p w14:paraId="4A03A866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More than 3 days late / not submitted</w:t>
            </w:r>
          </w:p>
        </w:tc>
        <w:tc>
          <w:tcPr>
            <w:tcW w:w="1032" w:type="dxa"/>
            <w:vAlign w:val="center"/>
            <w:hideMark/>
          </w:tcPr>
          <w:p w14:paraId="09601DA3" w14:textId="77777777" w:rsidR="00A57AC4" w:rsidRPr="00A57AC4" w:rsidRDefault="00A57AC4" w:rsidP="00934B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57A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____ /10</w:t>
            </w:r>
          </w:p>
        </w:tc>
      </w:tr>
    </w:tbl>
    <w:p w14:paraId="758C862E" w14:textId="68D048A2" w:rsidR="00A57AC4" w:rsidRPr="004F42D0" w:rsidRDefault="00934B00" w:rsidP="004F42D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</w:pPr>
      <w:r w:rsidRPr="004F42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T</w:t>
      </w:r>
      <w:r w:rsidR="00A57AC4" w:rsidRPr="00A57A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otal Score: ______ / 100</w:t>
      </w:r>
    </w:p>
    <w:p w14:paraId="21532842" w14:textId="6AF1F489" w:rsidR="004F42D0" w:rsidRDefault="004F42D0" w:rsidP="004F42D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4F42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Name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 xml:space="preserve"> : ___________________________        ________________________________         _________________________________        ________________________________</w:t>
      </w:r>
    </w:p>
    <w:p w14:paraId="2B048E6B" w14:textId="2BAFC588" w:rsidR="00A57AC4" w:rsidRPr="00A57AC4" w:rsidRDefault="00A57AC4" w:rsidP="00A57A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67AC56FA" w14:textId="7F3DAA30" w:rsidR="00A57AC4" w:rsidRPr="00A57AC4" w:rsidRDefault="00A57AC4" w:rsidP="00A57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2484322D" w14:textId="0F86716A" w:rsidR="00A57AC4" w:rsidRPr="00A57AC4" w:rsidRDefault="00A57AC4" w:rsidP="00A57A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602511BA" w14:textId="77777777" w:rsidR="001F7625" w:rsidRDefault="001F7625"/>
    <w:sectPr w:rsidR="001F7625" w:rsidSect="00934B00">
      <w:pgSz w:w="12240" w:h="15840"/>
      <w:pgMar w:top="720" w:right="144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AC4"/>
    <w:rsid w:val="00040201"/>
    <w:rsid w:val="000C1CC3"/>
    <w:rsid w:val="001F7625"/>
    <w:rsid w:val="004F42D0"/>
    <w:rsid w:val="005654C1"/>
    <w:rsid w:val="008400A2"/>
    <w:rsid w:val="00861252"/>
    <w:rsid w:val="00934B00"/>
    <w:rsid w:val="00A57AC4"/>
    <w:rsid w:val="00AC6FAB"/>
    <w:rsid w:val="00CE2D83"/>
    <w:rsid w:val="00FF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7014A"/>
  <w15:chartTrackingRefBased/>
  <w15:docId w15:val="{894787EA-A04D-422F-B540-7EA478525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Aileen</dc:creator>
  <cp:keywords/>
  <dc:description/>
  <cp:lastModifiedBy>Aileen</cp:lastModifiedBy>
  <cp:revision>11</cp:revision>
  <dcterms:created xsi:type="dcterms:W3CDTF">2026-02-15T23:32:00Z</dcterms:created>
  <dcterms:modified xsi:type="dcterms:W3CDTF">2026-02-16T00:09:00Z</dcterms:modified>
</cp:coreProperties>
</file>