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744" w:rsidRPr="008C3664" w:rsidRDefault="000F5744" w:rsidP="00C44B53">
      <w:pPr>
        <w:pStyle w:val="Ttulo1"/>
        <w:jc w:val="both"/>
        <w:rPr>
          <w:sz w:val="40"/>
          <w:szCs w:val="40"/>
        </w:rPr>
      </w:pPr>
      <w:r>
        <w:rPr>
          <w:sz w:val="40"/>
          <w:szCs w:val="40"/>
        </w:rPr>
        <w:t>1</w:t>
      </w:r>
      <w:r w:rsidRPr="008C3664">
        <w:rPr>
          <w:sz w:val="40"/>
          <w:szCs w:val="40"/>
        </w:rPr>
        <w:t xml:space="preserve">. </w:t>
      </w:r>
      <w:r>
        <w:rPr>
          <w:sz w:val="40"/>
          <w:szCs w:val="40"/>
        </w:rPr>
        <w:t>Visión</w:t>
      </w:r>
    </w:p>
    <w:p w:rsidR="007F33E0" w:rsidRDefault="007F33E0" w:rsidP="00C44B53">
      <w:pPr>
        <w:pStyle w:val="Ttulo1"/>
        <w:jc w:val="both"/>
      </w:pPr>
      <w:r>
        <w:t>1.1.</w:t>
      </w:r>
      <w:r w:rsidR="00295CE2">
        <w:t xml:space="preserve"> </w:t>
      </w:r>
      <w:r>
        <w:t xml:space="preserve">Descripción del problema </w:t>
      </w:r>
    </w:p>
    <w:p w:rsidR="00295CE2" w:rsidRDefault="007F33E0" w:rsidP="00C44B53">
      <w:pPr>
        <w:pStyle w:val="Ttulo2"/>
        <w:jc w:val="both"/>
      </w:pPr>
      <w:r>
        <w:t xml:space="preserve">1.1.1. </w:t>
      </w:r>
      <w:r w:rsidR="00295CE2">
        <w:t>Enunciado del problema</w:t>
      </w:r>
    </w:p>
    <w:p w:rsidR="00137BCA" w:rsidRDefault="0045199B" w:rsidP="00E72989">
      <w:pPr>
        <w:jc w:val="both"/>
        <w:rPr>
          <w:rStyle w:val="nfasisintenso"/>
          <w:i w:val="0"/>
          <w:color w:val="000000" w:themeColor="text1"/>
        </w:rPr>
      </w:pPr>
      <w:r>
        <w:rPr>
          <w:rStyle w:val="nfasisintenso"/>
          <w:i w:val="0"/>
          <w:color w:val="000000" w:themeColor="text1"/>
        </w:rPr>
        <w:t>Vamos a realizar un</w:t>
      </w:r>
      <w:r w:rsidR="00F50F3A">
        <w:rPr>
          <w:rStyle w:val="nfasisintenso"/>
          <w:i w:val="0"/>
          <w:color w:val="000000" w:themeColor="text1"/>
        </w:rPr>
        <w:t xml:space="preserve">a solución </w:t>
      </w:r>
      <w:r>
        <w:rPr>
          <w:rStyle w:val="nfasisintenso"/>
          <w:i w:val="0"/>
          <w:color w:val="000000" w:themeColor="text1"/>
        </w:rPr>
        <w:t xml:space="preserve">informática pedida por el presidente de la </w:t>
      </w:r>
      <w:r w:rsidRPr="0045199B">
        <w:rPr>
          <w:rStyle w:val="nfasisintenso"/>
          <w:b/>
          <w:i w:val="0"/>
          <w:color w:val="000000" w:themeColor="text1"/>
        </w:rPr>
        <w:t>Federación de Árbitros</w:t>
      </w:r>
      <w:r w:rsidR="00C0468B">
        <w:rPr>
          <w:rStyle w:val="nfasisintenso"/>
          <w:b/>
          <w:i w:val="0"/>
          <w:color w:val="000000" w:themeColor="text1"/>
        </w:rPr>
        <w:t xml:space="preserve"> de Fútbol</w:t>
      </w:r>
      <w:r>
        <w:rPr>
          <w:rStyle w:val="nfasisintenso"/>
          <w:i w:val="0"/>
          <w:color w:val="000000" w:themeColor="text1"/>
        </w:rPr>
        <w:t xml:space="preserve">. Nuestra función consiste en realizar un sistema informático que permita guardar información de los árbitros, ligas, partidos, actas, temporadas anteriores, sanciones, etc. </w:t>
      </w:r>
      <w:r w:rsidR="00C0468B">
        <w:rPr>
          <w:rStyle w:val="nfasisintenso"/>
          <w:i w:val="0"/>
          <w:color w:val="000000" w:themeColor="text1"/>
        </w:rPr>
        <w:t>E</w:t>
      </w:r>
      <w:r>
        <w:rPr>
          <w:rStyle w:val="nfasisintenso"/>
          <w:i w:val="0"/>
          <w:color w:val="000000" w:themeColor="text1"/>
        </w:rPr>
        <w:t>l</w:t>
      </w:r>
      <w:r w:rsidR="00C0468B">
        <w:rPr>
          <w:rStyle w:val="nfasisintenso"/>
          <w:i w:val="0"/>
          <w:color w:val="000000" w:themeColor="text1"/>
        </w:rPr>
        <w:t xml:space="preserve"> sistema debe designar partidos aleatoriamente a los árbitros y comunicárselo a ellos tanto por correo electrónico como por un correo interno que tendrá cada usuario que pueda acceder a la aplicación. El sistema también tiene que gestionar automáticamente las sanciones</w:t>
      </w:r>
      <w:r w:rsidR="00BA5398">
        <w:rPr>
          <w:rStyle w:val="nfasisintenso"/>
          <w:i w:val="0"/>
          <w:color w:val="000000" w:themeColor="text1"/>
        </w:rPr>
        <w:t>.</w:t>
      </w:r>
    </w:p>
    <w:p w:rsidR="00BD4541" w:rsidRDefault="00BD4541" w:rsidP="00E72989">
      <w:pPr>
        <w:jc w:val="both"/>
        <w:rPr>
          <w:rStyle w:val="nfasisintenso"/>
          <w:i w:val="0"/>
          <w:color w:val="000000" w:themeColor="text1"/>
        </w:rPr>
      </w:pPr>
      <w:r>
        <w:rPr>
          <w:rStyle w:val="nfasisintenso"/>
          <w:i w:val="0"/>
          <w:color w:val="000000" w:themeColor="text1"/>
        </w:rPr>
        <w:t xml:space="preserve">Por nuestra parte queremos añadir al enunciado propuesto, la funcionalidad de un correo interno, en el que los actores se pueden comunicar entre ellos. Pero los principales beneficiados de esta nueva funcionalidad son los propios árbitros, ya que dentro de este correo interno podrán hacer consultas de todo tipo dependiendo del correo al que se envíe. Los diferentes tipos de destinatarios serán: </w:t>
      </w:r>
    </w:p>
    <w:p w:rsidR="00BD4541" w:rsidRDefault="00BD4541" w:rsidP="00BD4541">
      <w:pPr>
        <w:pStyle w:val="Prrafodelista"/>
        <w:numPr>
          <w:ilvl w:val="0"/>
          <w:numId w:val="8"/>
        </w:numPr>
        <w:jc w:val="both"/>
        <w:rPr>
          <w:iCs/>
          <w:color w:val="000000" w:themeColor="text1"/>
        </w:rPr>
      </w:pPr>
      <w:r w:rsidRPr="00CE3FBE">
        <w:rPr>
          <w:b/>
          <w:iCs/>
          <w:color w:val="000000" w:themeColor="text1"/>
        </w:rPr>
        <w:t>Área actas</w:t>
      </w:r>
      <w:r>
        <w:rPr>
          <w:iCs/>
          <w:color w:val="000000" w:themeColor="text1"/>
        </w:rPr>
        <w:t>: donde podrán hacer cualquier tipo de consulta sobre actas.</w:t>
      </w:r>
    </w:p>
    <w:p w:rsidR="00BD4541" w:rsidRDefault="00BD4541" w:rsidP="00BD4541">
      <w:pPr>
        <w:pStyle w:val="Prrafodelista"/>
        <w:numPr>
          <w:ilvl w:val="0"/>
          <w:numId w:val="8"/>
        </w:numPr>
        <w:jc w:val="both"/>
        <w:rPr>
          <w:iCs/>
          <w:color w:val="000000" w:themeColor="text1"/>
        </w:rPr>
      </w:pPr>
      <w:r w:rsidRPr="00CE3FBE">
        <w:rPr>
          <w:b/>
          <w:iCs/>
          <w:color w:val="000000" w:themeColor="text1"/>
        </w:rPr>
        <w:t>Área física</w:t>
      </w:r>
      <w:r>
        <w:rPr>
          <w:iCs/>
          <w:color w:val="000000" w:themeColor="text1"/>
        </w:rPr>
        <w:t>: ídem, pero sobre preparación física.</w:t>
      </w:r>
    </w:p>
    <w:p w:rsidR="00BD4541" w:rsidRDefault="00BD4541" w:rsidP="00BD4541">
      <w:pPr>
        <w:pStyle w:val="Prrafodelista"/>
        <w:numPr>
          <w:ilvl w:val="0"/>
          <w:numId w:val="8"/>
        </w:numPr>
        <w:jc w:val="both"/>
        <w:rPr>
          <w:iCs/>
          <w:color w:val="000000" w:themeColor="text1"/>
        </w:rPr>
      </w:pPr>
      <w:r w:rsidRPr="00CE3FBE">
        <w:rPr>
          <w:b/>
          <w:iCs/>
          <w:color w:val="000000" w:themeColor="text1"/>
        </w:rPr>
        <w:t>Área técnica</w:t>
      </w:r>
      <w:r>
        <w:rPr>
          <w:iCs/>
          <w:color w:val="000000" w:themeColor="text1"/>
        </w:rPr>
        <w:t>: ídem, pero sobre el reglamento y normas de competición.</w:t>
      </w:r>
    </w:p>
    <w:p w:rsidR="00BD4541" w:rsidRDefault="00BD4541" w:rsidP="00BD4541">
      <w:pPr>
        <w:pStyle w:val="Prrafodelista"/>
        <w:numPr>
          <w:ilvl w:val="0"/>
          <w:numId w:val="8"/>
        </w:numPr>
        <w:jc w:val="both"/>
        <w:rPr>
          <w:iCs/>
          <w:color w:val="000000" w:themeColor="text1"/>
        </w:rPr>
      </w:pPr>
      <w:r w:rsidRPr="00CE3FBE">
        <w:rPr>
          <w:b/>
          <w:iCs/>
          <w:color w:val="000000" w:themeColor="text1"/>
        </w:rPr>
        <w:t>Delegación de cada sede</w:t>
      </w:r>
      <w:r>
        <w:rPr>
          <w:iCs/>
          <w:color w:val="000000" w:themeColor="text1"/>
        </w:rPr>
        <w:t>: cualquier consulta hacia el delegado de cada sede.</w:t>
      </w:r>
    </w:p>
    <w:p w:rsidR="00BD4541" w:rsidRDefault="00BD4541" w:rsidP="00BD4541">
      <w:pPr>
        <w:pStyle w:val="Prrafodelista"/>
        <w:numPr>
          <w:ilvl w:val="0"/>
          <w:numId w:val="8"/>
        </w:numPr>
        <w:jc w:val="both"/>
        <w:rPr>
          <w:iCs/>
          <w:color w:val="000000" w:themeColor="text1"/>
        </w:rPr>
      </w:pPr>
      <w:r w:rsidRPr="00CE3FBE">
        <w:rPr>
          <w:b/>
          <w:iCs/>
          <w:color w:val="000000" w:themeColor="text1"/>
        </w:rPr>
        <w:t>Nombramientos</w:t>
      </w:r>
      <w:r>
        <w:rPr>
          <w:iCs/>
          <w:color w:val="000000" w:themeColor="text1"/>
        </w:rPr>
        <w:t xml:space="preserve">: cualquier problema sobre los </w:t>
      </w:r>
      <w:r w:rsidR="00CE3FBE">
        <w:rPr>
          <w:iCs/>
          <w:color w:val="000000" w:themeColor="text1"/>
        </w:rPr>
        <w:t>nombramientos</w:t>
      </w:r>
      <w:r>
        <w:rPr>
          <w:iCs/>
          <w:color w:val="000000" w:themeColor="text1"/>
        </w:rPr>
        <w:t xml:space="preserve"> de los partidos.</w:t>
      </w:r>
    </w:p>
    <w:p w:rsidR="00BD4541" w:rsidRDefault="00BD4541" w:rsidP="00BD4541">
      <w:pPr>
        <w:pStyle w:val="Prrafodelista"/>
        <w:numPr>
          <w:ilvl w:val="0"/>
          <w:numId w:val="8"/>
        </w:numPr>
        <w:jc w:val="both"/>
        <w:rPr>
          <w:iCs/>
          <w:color w:val="000000" w:themeColor="text1"/>
        </w:rPr>
      </w:pPr>
      <w:r w:rsidRPr="00CE3FBE">
        <w:rPr>
          <w:b/>
          <w:iCs/>
          <w:color w:val="000000" w:themeColor="text1"/>
        </w:rPr>
        <w:t>Informes y seguimientos</w:t>
      </w:r>
      <w:r>
        <w:rPr>
          <w:iCs/>
          <w:color w:val="000000" w:themeColor="text1"/>
        </w:rPr>
        <w:t xml:space="preserve">: </w:t>
      </w:r>
      <w:r w:rsidR="00CE3FBE">
        <w:rPr>
          <w:iCs/>
          <w:color w:val="000000" w:themeColor="text1"/>
        </w:rPr>
        <w:t>cualquier consulta acerca de los informes realizados en los partidos.</w:t>
      </w:r>
    </w:p>
    <w:p w:rsidR="00BD4541" w:rsidRDefault="00BD4541" w:rsidP="00BD4541">
      <w:pPr>
        <w:pStyle w:val="Prrafodelista"/>
        <w:numPr>
          <w:ilvl w:val="0"/>
          <w:numId w:val="8"/>
        </w:numPr>
        <w:jc w:val="both"/>
        <w:rPr>
          <w:iCs/>
          <w:color w:val="000000" w:themeColor="text1"/>
        </w:rPr>
      </w:pPr>
      <w:r w:rsidRPr="00CE3FBE">
        <w:rPr>
          <w:b/>
          <w:iCs/>
          <w:color w:val="000000" w:themeColor="text1"/>
        </w:rPr>
        <w:t>Programa de talentos</w:t>
      </w:r>
      <w:r w:rsidR="00CE3FBE">
        <w:rPr>
          <w:iCs/>
          <w:color w:val="000000" w:themeColor="text1"/>
        </w:rPr>
        <w:t>: consultas para aquellos árbitros que estén dentro del programa de talentos (programa donde se hacen cursos extras y formaciones a los mejores árbitros de cada categoría para ayudarles a ascender).</w:t>
      </w:r>
    </w:p>
    <w:p w:rsidR="00BD4541" w:rsidRDefault="00BD4541" w:rsidP="00BD4541">
      <w:pPr>
        <w:pStyle w:val="Prrafodelista"/>
        <w:numPr>
          <w:ilvl w:val="0"/>
          <w:numId w:val="8"/>
        </w:numPr>
        <w:jc w:val="both"/>
        <w:rPr>
          <w:iCs/>
          <w:color w:val="000000" w:themeColor="text1"/>
        </w:rPr>
      </w:pPr>
      <w:r w:rsidRPr="00CE3FBE">
        <w:rPr>
          <w:b/>
          <w:iCs/>
          <w:color w:val="000000" w:themeColor="text1"/>
        </w:rPr>
        <w:t>Comité de árbitros</w:t>
      </w:r>
      <w:r w:rsidR="00CE3FBE">
        <w:rPr>
          <w:iCs/>
          <w:color w:val="000000" w:themeColor="text1"/>
        </w:rPr>
        <w:t>: cualquier problema exceptuando los anteriores.</w:t>
      </w:r>
    </w:p>
    <w:p w:rsidR="00BD4541" w:rsidRDefault="00BD4541" w:rsidP="00BD4541">
      <w:pPr>
        <w:pStyle w:val="Prrafodelista"/>
        <w:numPr>
          <w:ilvl w:val="0"/>
          <w:numId w:val="8"/>
        </w:numPr>
        <w:jc w:val="both"/>
        <w:rPr>
          <w:iCs/>
          <w:color w:val="000000" w:themeColor="text1"/>
        </w:rPr>
      </w:pPr>
      <w:r w:rsidRPr="00CE3FBE">
        <w:rPr>
          <w:b/>
          <w:iCs/>
          <w:color w:val="000000" w:themeColor="text1"/>
        </w:rPr>
        <w:t xml:space="preserve">Presidente </w:t>
      </w:r>
      <w:r>
        <w:rPr>
          <w:iCs/>
          <w:color w:val="000000" w:themeColor="text1"/>
        </w:rPr>
        <w:t>(urgente)</w:t>
      </w:r>
      <w:r w:rsidR="00CE3FBE">
        <w:rPr>
          <w:iCs/>
          <w:color w:val="000000" w:themeColor="text1"/>
        </w:rPr>
        <w:t>: para hablar directamente con el presidente.</w:t>
      </w:r>
    </w:p>
    <w:p w:rsidR="00CE3FBE" w:rsidRDefault="00CE3FBE" w:rsidP="00CE3FBE">
      <w:pPr>
        <w:jc w:val="both"/>
        <w:rPr>
          <w:iCs/>
          <w:color w:val="000000" w:themeColor="text1"/>
        </w:rPr>
      </w:pPr>
      <w:r>
        <w:rPr>
          <w:iCs/>
          <w:color w:val="000000" w:themeColor="text1"/>
        </w:rPr>
        <w:t>También, añadimos un nuevo apartado dentro del sistema que llamaremos “Aula Virtual”, donde los árbitros accederán tanto a sus exámenes mensuales, donde irán repasando las reglas de juego, como a los exámenes que harán a principio de cada temporada que estarán obligados a aprobar para poder arbitrar en dicha temporada. Si se suspende este examen, los árbitros que hayan suspendido tendrán derecho a una repesca que accederán también a través de este apartado.</w:t>
      </w:r>
    </w:p>
    <w:p w:rsidR="00FA3D35" w:rsidRPr="00CE3FBE" w:rsidRDefault="00FA3D35" w:rsidP="00CE3FBE">
      <w:pPr>
        <w:jc w:val="both"/>
        <w:rPr>
          <w:iCs/>
          <w:color w:val="000000" w:themeColor="text1"/>
        </w:rPr>
      </w:pPr>
      <w:r>
        <w:rPr>
          <w:iCs/>
          <w:color w:val="000000" w:themeColor="text1"/>
        </w:rPr>
        <w:t>Además, se desarrollarán nuevas funcionalidades que veremos en los apartados siguientes para guardar todos los datos de cualquier tipo que actualmente tenemos en archivos Excel y para la gestión de actas que actualmente se gestiona en papel.</w:t>
      </w:r>
    </w:p>
    <w:p w:rsidR="00137BCA" w:rsidRDefault="00137BCA" w:rsidP="00C44B53">
      <w:pPr>
        <w:ind w:left="708"/>
        <w:jc w:val="both"/>
      </w:pPr>
    </w:p>
    <w:p w:rsidR="00295CE2" w:rsidRDefault="007F33E0" w:rsidP="00C44B53">
      <w:pPr>
        <w:pStyle w:val="Ttulo2"/>
        <w:jc w:val="both"/>
      </w:pPr>
      <w:r>
        <w:t xml:space="preserve">1.1.2. </w:t>
      </w:r>
      <w:r w:rsidR="00295CE2">
        <w:t>Entorno de negocio</w:t>
      </w:r>
    </w:p>
    <w:p w:rsidR="00751429" w:rsidRPr="00751429" w:rsidRDefault="00751429" w:rsidP="00751429"/>
    <w:p w:rsidR="00137BCA" w:rsidRPr="00C0468B" w:rsidRDefault="00137BCA" w:rsidP="00FD0D7D">
      <w:pPr>
        <w:pStyle w:val="Prrafodelista"/>
        <w:numPr>
          <w:ilvl w:val="0"/>
          <w:numId w:val="1"/>
        </w:numPr>
        <w:jc w:val="both"/>
        <w:rPr>
          <w:rStyle w:val="Ttulodellibro"/>
        </w:rPr>
      </w:pPr>
      <w:r w:rsidRPr="00C94883">
        <w:rPr>
          <w:rStyle w:val="Ttulodellibro"/>
        </w:rPr>
        <w:t>Descripción de la empresa cliente</w:t>
      </w:r>
      <w:r w:rsidR="00C0468B">
        <w:rPr>
          <w:rStyle w:val="Ttulodellibro"/>
        </w:rPr>
        <w:t xml:space="preserve">: </w:t>
      </w:r>
      <w:r w:rsidR="00C0468B" w:rsidRPr="00CA471C">
        <w:rPr>
          <w:rStyle w:val="Ttulodellibro"/>
          <w:b w:val="0"/>
          <w:i w:val="0"/>
        </w:rPr>
        <w:t xml:space="preserve">nuestro cliente se trata de la </w:t>
      </w:r>
      <w:r w:rsidR="00C0468B" w:rsidRPr="00CA471C">
        <w:rPr>
          <w:rStyle w:val="nfasisintenso"/>
          <w:i w:val="0"/>
          <w:color w:val="000000" w:themeColor="text1"/>
        </w:rPr>
        <w:t>Federación de Árbitros de Fútbol</w:t>
      </w:r>
      <w:r w:rsidR="00BA5398" w:rsidRPr="00CA471C">
        <w:rPr>
          <w:rStyle w:val="nfasisintenso"/>
          <w:i w:val="0"/>
          <w:color w:val="000000" w:themeColor="text1"/>
        </w:rPr>
        <w:t>. La Federación tiene una sede en cada comunidad autónoma</w:t>
      </w:r>
      <w:r w:rsidR="00C90383" w:rsidRPr="00CA471C">
        <w:rPr>
          <w:rStyle w:val="nfasisintenso"/>
          <w:i w:val="0"/>
          <w:color w:val="000000" w:themeColor="text1"/>
        </w:rPr>
        <w:t xml:space="preserve"> (Ceuta y Melilla son gestionadas por sede de Andalucía)</w:t>
      </w:r>
      <w:r w:rsidR="00BA5398" w:rsidRPr="00CA471C">
        <w:rPr>
          <w:rStyle w:val="nfasisintenso"/>
          <w:i w:val="0"/>
          <w:color w:val="000000" w:themeColor="text1"/>
        </w:rPr>
        <w:t xml:space="preserve">, aunque la sede de Madrid también gestiona las nacionales. Los empleados de las Federación distribuyen el trabajo en dos áreas: el área de los Árbitros y su información y el área de los equipos y </w:t>
      </w:r>
      <w:r w:rsidR="00BA5398" w:rsidRPr="00CA471C">
        <w:rPr>
          <w:rStyle w:val="nfasisintenso"/>
          <w:i w:val="0"/>
          <w:color w:val="000000" w:themeColor="text1"/>
        </w:rPr>
        <w:lastRenderedPageBreak/>
        <w:t xml:space="preserve">jugadores y su información. </w:t>
      </w:r>
      <w:r w:rsidR="00FD0D7D" w:rsidRPr="00CA471C">
        <w:rPr>
          <w:rStyle w:val="nfasisintenso"/>
          <w:i w:val="0"/>
          <w:color w:val="000000" w:themeColor="text1"/>
        </w:rPr>
        <w:t>El sistema s</w:t>
      </w:r>
      <w:r w:rsidR="00BA5398" w:rsidRPr="00CA471C">
        <w:rPr>
          <w:rStyle w:val="nfasisintenso"/>
          <w:i w:val="0"/>
          <w:color w:val="000000" w:themeColor="text1"/>
        </w:rPr>
        <w:t>e distribuye en toda España por lo que es usada en cualquiera de las lenguas oficiales de España (catalán, gallego, euskera y castellano).</w:t>
      </w:r>
    </w:p>
    <w:p w:rsidR="00137BCA" w:rsidRDefault="00137BCA" w:rsidP="00C44B53">
      <w:pPr>
        <w:ind w:left="708"/>
        <w:jc w:val="both"/>
      </w:pPr>
    </w:p>
    <w:p w:rsidR="00137BCA" w:rsidRPr="003D1435" w:rsidRDefault="00E72989" w:rsidP="00C44B53">
      <w:pPr>
        <w:pStyle w:val="Prrafodelista"/>
        <w:numPr>
          <w:ilvl w:val="0"/>
          <w:numId w:val="1"/>
        </w:numPr>
        <w:jc w:val="both"/>
        <w:rPr>
          <w:rStyle w:val="Ttulodellibro"/>
        </w:rPr>
      </w:pPr>
      <w:r w:rsidRPr="00C94883">
        <w:rPr>
          <w:rStyle w:val="Ttulodellibro"/>
        </w:rPr>
        <w:t>Descripción del</w:t>
      </w:r>
      <w:r w:rsidR="00137BCA" w:rsidRPr="00C94883">
        <w:rPr>
          <w:rStyle w:val="Ttulodellibro"/>
        </w:rPr>
        <w:t xml:space="preserve"> sistema informático actual</w:t>
      </w:r>
      <w:r w:rsidR="00BA5398">
        <w:rPr>
          <w:rStyle w:val="Ttulodellibro"/>
        </w:rPr>
        <w:t xml:space="preserve">: </w:t>
      </w:r>
      <w:r w:rsidR="00BA5398">
        <w:rPr>
          <w:rStyle w:val="Ttulodellibro"/>
          <w:b w:val="0"/>
          <w:i w:val="0"/>
        </w:rPr>
        <w:t>actualmente el sistema se usa únicamente en castellano y solo tiene información de los partidos de esta temporada. Tiene información de los árbitros partidos, jugadores</w:t>
      </w:r>
      <w:r w:rsidR="002D0927">
        <w:rPr>
          <w:rStyle w:val="Ttulodellibro"/>
          <w:b w:val="0"/>
          <w:i w:val="0"/>
        </w:rPr>
        <w:t xml:space="preserve"> y equipos guardadas en ficheros Excel y las actas son conservadas en papel.</w:t>
      </w:r>
    </w:p>
    <w:p w:rsidR="003D1435" w:rsidRDefault="003D1435" w:rsidP="003D1435">
      <w:pPr>
        <w:pStyle w:val="Prrafodelista"/>
        <w:rPr>
          <w:rStyle w:val="Ttulodellibro"/>
        </w:rPr>
      </w:pPr>
    </w:p>
    <w:p w:rsidR="006636F3" w:rsidRPr="006636F3" w:rsidRDefault="003D1435" w:rsidP="006636F3">
      <w:pPr>
        <w:pStyle w:val="Ttulo2"/>
        <w:jc w:val="both"/>
      </w:pPr>
      <w:r>
        <w:t>1.1.3. Descripción de la cantidad de datos que maneja la empresa</w:t>
      </w:r>
      <w:r w:rsidR="00A978E9">
        <w:t xml:space="preserve"> y sistema actual</w:t>
      </w:r>
    </w:p>
    <w:p w:rsidR="00CE0283" w:rsidRDefault="003D1435" w:rsidP="00CE0283">
      <w:r>
        <w:t xml:space="preserve">La </w:t>
      </w:r>
      <w:r w:rsidRPr="00CA471C">
        <w:rPr>
          <w:rStyle w:val="nfasisintenso"/>
          <w:i w:val="0"/>
          <w:color w:val="000000" w:themeColor="text1"/>
        </w:rPr>
        <w:t>Federación de Árbitros de Fútbol</w:t>
      </w:r>
      <w:r>
        <w:t xml:space="preserve"> tiene actualmente </w:t>
      </w:r>
      <w:r w:rsidR="006636F3">
        <w:t>6020</w:t>
      </w:r>
      <w:r>
        <w:t xml:space="preserve"> árbitros</w:t>
      </w:r>
      <w:r w:rsidR="00CE0283">
        <w:t xml:space="preserve"> en su base de datos</w:t>
      </w:r>
      <w:r w:rsidR="006636F3">
        <w:t xml:space="preserve"> con sus correspondientes datos distribuidos</w:t>
      </w:r>
      <w:r w:rsidR="00CE0283">
        <w:t xml:space="preserve"> en diferentes categorías</w:t>
      </w:r>
      <w:r w:rsidR="006636F3">
        <w:t>,</w:t>
      </w:r>
      <w:r w:rsidR="00CE0283">
        <w:t xml:space="preserve"> divididas en nacionales (los árbitros se pueden desplazar a cualquier parte del país) y </w:t>
      </w:r>
      <w:r w:rsidR="006636F3">
        <w:t>provinciales</w:t>
      </w:r>
      <w:r w:rsidR="00CE0283">
        <w:t xml:space="preserve"> (los árbitros solo se pueden mover dentro de su provincia). Habrá dos tipos de árbitros, los árbitros principales y los árbitros asistentes. Los cuartos árbitros serán árbitros principales de divisiones menores o de la misma división y solo habrá cuarto árbitro hasta tercera división (en las divisiones por debajo no habrá) y árbitros asistentes hasta 1º regional (</w:t>
      </w:r>
      <w:r w:rsidR="006636F3">
        <w:t>en las divisiones por debajo no habrá</w:t>
      </w:r>
      <w:r w:rsidR="00CE0283">
        <w:t>). Las categorías nacionales son las siguientes:</w:t>
      </w:r>
    </w:p>
    <w:p w:rsidR="00CE0283" w:rsidRDefault="00CE0283" w:rsidP="00CE0283">
      <w:pPr>
        <w:pStyle w:val="Prrafodelista"/>
        <w:numPr>
          <w:ilvl w:val="0"/>
          <w:numId w:val="4"/>
        </w:numPr>
      </w:pPr>
      <w:r w:rsidRPr="00CE0283">
        <w:rPr>
          <w:b/>
        </w:rPr>
        <w:t>Primera división</w:t>
      </w:r>
      <w:r>
        <w:t>, donde hay 20 árbitros principales y 40 árbitros asistentes. Los cuartos árbitros serán árbitros principales de 2º B</w:t>
      </w:r>
      <w:r w:rsidR="006636F3">
        <w:t>.</w:t>
      </w:r>
    </w:p>
    <w:p w:rsidR="00CE0283" w:rsidRPr="003D1435" w:rsidRDefault="00CE0283" w:rsidP="00CE0283">
      <w:pPr>
        <w:pStyle w:val="Prrafodelista"/>
        <w:numPr>
          <w:ilvl w:val="0"/>
          <w:numId w:val="4"/>
        </w:numPr>
      </w:pPr>
      <w:r w:rsidRPr="00CE0283">
        <w:rPr>
          <w:b/>
        </w:rPr>
        <w:t>Segunda división</w:t>
      </w:r>
      <w:r>
        <w:t>, donde hay 20 árbitros principales y 40 árbitros asistentes. Los cuartos árbitros serán árbitros principales de 2º B</w:t>
      </w:r>
      <w:r w:rsidR="006636F3">
        <w:t>.</w:t>
      </w:r>
    </w:p>
    <w:p w:rsidR="00CE0283" w:rsidRPr="003D1435" w:rsidRDefault="00CE0283" w:rsidP="00CE0283">
      <w:pPr>
        <w:pStyle w:val="Prrafodelista"/>
        <w:numPr>
          <w:ilvl w:val="0"/>
          <w:numId w:val="4"/>
        </w:numPr>
      </w:pPr>
      <w:r w:rsidRPr="006636F3">
        <w:rPr>
          <w:b/>
        </w:rPr>
        <w:t>Segunda división B</w:t>
      </w:r>
      <w:r>
        <w:t>, donde hay 120 árbitros principales y 240 árbitros asistentes. Los cuartos árbitros serán árbitros principales de 2º B y 3º</w:t>
      </w:r>
      <w:r w:rsidR="006636F3">
        <w:t>.</w:t>
      </w:r>
    </w:p>
    <w:p w:rsidR="003D1435" w:rsidRDefault="00CE0283" w:rsidP="003D1435">
      <w:pPr>
        <w:jc w:val="both"/>
      </w:pPr>
      <w:r>
        <w:t>Las categorías provinciales son las siguientes:</w:t>
      </w:r>
    </w:p>
    <w:p w:rsidR="00CE0283" w:rsidRPr="00CE0283" w:rsidRDefault="00CE0283" w:rsidP="00CE0283">
      <w:pPr>
        <w:pStyle w:val="Prrafodelista"/>
        <w:numPr>
          <w:ilvl w:val="0"/>
          <w:numId w:val="4"/>
        </w:numPr>
        <w:rPr>
          <w:rStyle w:val="Ttulodellibro"/>
          <w:b w:val="0"/>
          <w:bCs w:val="0"/>
          <w:i w:val="0"/>
          <w:iCs w:val="0"/>
          <w:spacing w:val="0"/>
        </w:rPr>
      </w:pPr>
      <w:r w:rsidRPr="006636F3">
        <w:rPr>
          <w:rStyle w:val="Ttulodellibro"/>
          <w:i w:val="0"/>
        </w:rPr>
        <w:t>Tercera división</w:t>
      </w:r>
      <w:r>
        <w:rPr>
          <w:rStyle w:val="Ttulodellibro"/>
          <w:b w:val="0"/>
          <w:i w:val="0"/>
        </w:rPr>
        <w:t xml:space="preserve">, </w:t>
      </w:r>
      <w:r>
        <w:t xml:space="preserve">donde hay </w:t>
      </w:r>
      <w:r w:rsidR="006636F3">
        <w:t xml:space="preserve">220 </w:t>
      </w:r>
      <w:r>
        <w:t xml:space="preserve">árbitros principales y </w:t>
      </w:r>
      <w:r w:rsidR="006636F3">
        <w:t>440</w:t>
      </w:r>
      <w:r>
        <w:t xml:space="preserve"> árbitros asistentes. Los cuartos árbitros serán árbitros principales de 3º</w:t>
      </w:r>
      <w:r w:rsidR="006636F3">
        <w:t>.</w:t>
      </w:r>
    </w:p>
    <w:p w:rsidR="006636F3" w:rsidRPr="006636F3" w:rsidRDefault="00CE0283" w:rsidP="00CE0283">
      <w:pPr>
        <w:pStyle w:val="Prrafodelista"/>
        <w:numPr>
          <w:ilvl w:val="0"/>
          <w:numId w:val="5"/>
        </w:numPr>
        <w:jc w:val="both"/>
        <w:rPr>
          <w:bCs/>
          <w:iCs/>
          <w:spacing w:val="5"/>
        </w:rPr>
      </w:pPr>
      <w:r w:rsidRPr="006636F3">
        <w:rPr>
          <w:rStyle w:val="Ttulodellibro"/>
          <w:i w:val="0"/>
        </w:rPr>
        <w:t>Preferente</w:t>
      </w:r>
      <w:r w:rsidRPr="00CE0283">
        <w:rPr>
          <w:rStyle w:val="Ttulodellibro"/>
          <w:b w:val="0"/>
          <w:i w:val="0"/>
        </w:rPr>
        <w:t xml:space="preserve">, </w:t>
      </w:r>
      <w:r>
        <w:t xml:space="preserve">donde hay </w:t>
      </w:r>
      <w:r w:rsidR="006636F3">
        <w:t>300</w:t>
      </w:r>
      <w:r>
        <w:t xml:space="preserve"> árbitros principales y </w:t>
      </w:r>
      <w:r w:rsidR="006636F3">
        <w:t>600</w:t>
      </w:r>
      <w:r>
        <w:t xml:space="preserve"> árbitros asistentes. </w:t>
      </w:r>
    </w:p>
    <w:p w:rsidR="00CE0283" w:rsidRPr="00CE0283" w:rsidRDefault="00CE0283" w:rsidP="00CE0283">
      <w:pPr>
        <w:pStyle w:val="Prrafodelista"/>
        <w:numPr>
          <w:ilvl w:val="0"/>
          <w:numId w:val="5"/>
        </w:numPr>
        <w:jc w:val="both"/>
        <w:rPr>
          <w:rStyle w:val="Ttulodellibro"/>
          <w:b w:val="0"/>
          <w:i w:val="0"/>
        </w:rPr>
      </w:pPr>
      <w:r w:rsidRPr="006636F3">
        <w:rPr>
          <w:rStyle w:val="Ttulodellibro"/>
          <w:i w:val="0"/>
        </w:rPr>
        <w:t>Primer</w:t>
      </w:r>
      <w:r w:rsidR="006636F3" w:rsidRPr="006636F3">
        <w:rPr>
          <w:rStyle w:val="Ttulodellibro"/>
          <w:i w:val="0"/>
        </w:rPr>
        <w:t>a</w:t>
      </w:r>
      <w:r w:rsidRPr="006636F3">
        <w:rPr>
          <w:rStyle w:val="Ttulodellibro"/>
          <w:i w:val="0"/>
        </w:rPr>
        <w:t xml:space="preserve"> regional</w:t>
      </w:r>
      <w:r w:rsidRPr="00CE0283">
        <w:rPr>
          <w:rStyle w:val="Ttulodellibro"/>
          <w:b w:val="0"/>
          <w:i w:val="0"/>
        </w:rPr>
        <w:t>,</w:t>
      </w:r>
      <w:r w:rsidR="006636F3">
        <w:rPr>
          <w:rStyle w:val="Ttulodellibro"/>
          <w:b w:val="0"/>
          <w:i w:val="0"/>
        </w:rPr>
        <w:t xml:space="preserve"> </w:t>
      </w:r>
      <w:r w:rsidR="006636F3">
        <w:t>donde hay 400 árbitros principales y 800 árbitros asistentes</w:t>
      </w:r>
    </w:p>
    <w:p w:rsidR="00CE0283" w:rsidRDefault="00CE0283" w:rsidP="00CE0283">
      <w:pPr>
        <w:pStyle w:val="Prrafodelista"/>
        <w:numPr>
          <w:ilvl w:val="0"/>
          <w:numId w:val="5"/>
        </w:numPr>
        <w:jc w:val="both"/>
        <w:rPr>
          <w:rStyle w:val="Ttulodellibro"/>
          <w:b w:val="0"/>
          <w:i w:val="0"/>
        </w:rPr>
      </w:pPr>
      <w:r w:rsidRPr="006636F3">
        <w:rPr>
          <w:rStyle w:val="Ttulodellibro"/>
          <w:i w:val="0"/>
        </w:rPr>
        <w:t>Segunda regional</w:t>
      </w:r>
      <w:r>
        <w:rPr>
          <w:rStyle w:val="Ttulodellibro"/>
          <w:b w:val="0"/>
          <w:i w:val="0"/>
        </w:rPr>
        <w:t>,</w:t>
      </w:r>
      <w:r w:rsidR="006636F3">
        <w:rPr>
          <w:rStyle w:val="Ttulodellibro"/>
          <w:b w:val="0"/>
          <w:i w:val="0"/>
        </w:rPr>
        <w:t xml:space="preserve"> donde ha</w:t>
      </w:r>
      <w:r w:rsidR="00D316AE">
        <w:rPr>
          <w:rStyle w:val="Ttulodellibro"/>
          <w:b w:val="0"/>
          <w:i w:val="0"/>
        </w:rPr>
        <w:t>y</w:t>
      </w:r>
      <w:r w:rsidR="006636F3">
        <w:rPr>
          <w:rStyle w:val="Ttulodellibro"/>
          <w:b w:val="0"/>
          <w:i w:val="0"/>
        </w:rPr>
        <w:t xml:space="preserve"> 500 árbitros principales.</w:t>
      </w:r>
    </w:p>
    <w:p w:rsidR="00CE0283" w:rsidRDefault="00CE0283" w:rsidP="00CE0283">
      <w:pPr>
        <w:pStyle w:val="Prrafodelista"/>
        <w:numPr>
          <w:ilvl w:val="0"/>
          <w:numId w:val="5"/>
        </w:numPr>
        <w:jc w:val="both"/>
        <w:rPr>
          <w:rStyle w:val="Ttulodellibro"/>
          <w:b w:val="0"/>
          <w:i w:val="0"/>
        </w:rPr>
      </w:pPr>
      <w:r w:rsidRPr="006636F3">
        <w:rPr>
          <w:rStyle w:val="Ttulodellibro"/>
          <w:i w:val="0"/>
        </w:rPr>
        <w:t>Tercera regional</w:t>
      </w:r>
      <w:r>
        <w:rPr>
          <w:rStyle w:val="Ttulodellibro"/>
          <w:b w:val="0"/>
          <w:i w:val="0"/>
        </w:rPr>
        <w:t>,</w:t>
      </w:r>
      <w:r w:rsidR="006636F3">
        <w:rPr>
          <w:rStyle w:val="Ttulodellibro"/>
          <w:b w:val="0"/>
          <w:i w:val="0"/>
        </w:rPr>
        <w:t xml:space="preserve"> donde ha</w:t>
      </w:r>
      <w:r w:rsidR="00D316AE">
        <w:rPr>
          <w:rStyle w:val="Ttulodellibro"/>
          <w:b w:val="0"/>
          <w:i w:val="0"/>
        </w:rPr>
        <w:t>y</w:t>
      </w:r>
      <w:r w:rsidR="006636F3">
        <w:rPr>
          <w:rStyle w:val="Ttulodellibro"/>
          <w:b w:val="0"/>
          <w:i w:val="0"/>
        </w:rPr>
        <w:t xml:space="preserve"> 800 árbitros principales.</w:t>
      </w:r>
    </w:p>
    <w:p w:rsidR="00CE0283" w:rsidRDefault="00CE0283" w:rsidP="00CE0283">
      <w:pPr>
        <w:pStyle w:val="Prrafodelista"/>
        <w:numPr>
          <w:ilvl w:val="0"/>
          <w:numId w:val="5"/>
        </w:numPr>
        <w:jc w:val="both"/>
        <w:rPr>
          <w:rStyle w:val="Ttulodellibro"/>
          <w:b w:val="0"/>
          <w:i w:val="0"/>
        </w:rPr>
      </w:pPr>
      <w:r w:rsidRPr="006636F3">
        <w:rPr>
          <w:rStyle w:val="Ttulodellibro"/>
          <w:i w:val="0"/>
        </w:rPr>
        <w:t>Fútbol base</w:t>
      </w:r>
      <w:r w:rsidR="006636F3">
        <w:rPr>
          <w:rStyle w:val="Ttulodellibro"/>
          <w:b w:val="0"/>
          <w:i w:val="0"/>
        </w:rPr>
        <w:t>, donde ha</w:t>
      </w:r>
      <w:r w:rsidR="00D316AE">
        <w:rPr>
          <w:rStyle w:val="Ttulodellibro"/>
          <w:b w:val="0"/>
          <w:i w:val="0"/>
        </w:rPr>
        <w:t>y</w:t>
      </w:r>
      <w:r w:rsidR="006636F3">
        <w:rPr>
          <w:rStyle w:val="Ttulodellibro"/>
          <w:b w:val="0"/>
          <w:i w:val="0"/>
        </w:rPr>
        <w:t xml:space="preserve"> 1500 árbitros principales.</w:t>
      </w:r>
    </w:p>
    <w:p w:rsidR="00D316AE" w:rsidRPr="00D316AE" w:rsidRDefault="00D316AE" w:rsidP="00D316AE">
      <w:pPr>
        <w:ind w:left="360"/>
        <w:jc w:val="both"/>
        <w:rPr>
          <w:rStyle w:val="Ttulodellibro"/>
          <w:b w:val="0"/>
          <w:i w:val="0"/>
        </w:rPr>
      </w:pPr>
      <w:r>
        <w:rPr>
          <w:rStyle w:val="Ttulodellibro"/>
          <w:b w:val="0"/>
          <w:i w:val="0"/>
        </w:rPr>
        <w:t xml:space="preserve">Todos estos datos de todas las categorías </w:t>
      </w:r>
      <w:r w:rsidR="00AF5C4F">
        <w:rPr>
          <w:rStyle w:val="Ttulodellibro"/>
          <w:b w:val="0"/>
          <w:i w:val="0"/>
        </w:rPr>
        <w:t xml:space="preserve">con los árbitros de cada una, con los correspondientes datos de cada árbitro, se cargarán en una base de datos, que explicaremos posteriormente. </w:t>
      </w:r>
    </w:p>
    <w:p w:rsidR="006636F3" w:rsidRDefault="006636F3" w:rsidP="006636F3">
      <w:pPr>
        <w:ind w:left="360"/>
        <w:jc w:val="both"/>
        <w:rPr>
          <w:rStyle w:val="Ttulodellibro"/>
          <w:b w:val="0"/>
          <w:i w:val="0"/>
        </w:rPr>
      </w:pPr>
      <w:r>
        <w:rPr>
          <w:rStyle w:val="Ttulodellibro"/>
          <w:b w:val="0"/>
          <w:i w:val="0"/>
        </w:rPr>
        <w:t>Las actas de cada partido actualmente se conservan en papel y tienen que ser transportadas hasta cada sede en cada jornada por cada árbitro, por lo que es bastante incómodo</w:t>
      </w:r>
      <w:r w:rsidR="00B0189F">
        <w:rPr>
          <w:rStyle w:val="Ttulodellibro"/>
          <w:b w:val="0"/>
          <w:i w:val="0"/>
        </w:rPr>
        <w:t>. En el futuro sistema las actas se harán desde la aplicación, por lo que facilitará mucho el manejo de ellas</w:t>
      </w:r>
      <w:r w:rsidR="009208AC">
        <w:rPr>
          <w:rStyle w:val="Ttulodellibro"/>
          <w:b w:val="0"/>
          <w:i w:val="0"/>
        </w:rPr>
        <w:t xml:space="preserve">. Poco a poco, estas actas cada vez irán teniendo más funcionalidades a medida que los árbitros las requieran, por ejemplo, en el apartado de tarjetas, cada vez que un árbitro refleje en el acta una amonestación o una expulsión, tendrán varias opciones (las más comunes) para elegir el motivo de la tarjeta. </w:t>
      </w:r>
    </w:p>
    <w:p w:rsidR="00B0189F" w:rsidRDefault="00B0189F" w:rsidP="006636F3">
      <w:pPr>
        <w:ind w:left="360"/>
        <w:jc w:val="both"/>
        <w:rPr>
          <w:rStyle w:val="Ttulodellibro"/>
          <w:b w:val="0"/>
          <w:i w:val="0"/>
        </w:rPr>
      </w:pPr>
      <w:r>
        <w:rPr>
          <w:rStyle w:val="Ttulodellibro"/>
          <w:b w:val="0"/>
          <w:i w:val="0"/>
        </w:rPr>
        <w:t>Solo se conservan actualmente información sobre los partidos de la presente temporada y con el nuevo sistema se podrán conservar y ver informaciones sobre anteriores temporadas</w:t>
      </w:r>
      <w:r w:rsidR="00A978E9">
        <w:rPr>
          <w:rStyle w:val="Ttulodellibro"/>
          <w:b w:val="0"/>
          <w:i w:val="0"/>
        </w:rPr>
        <w:t>.</w:t>
      </w:r>
      <w:r w:rsidR="009208AC">
        <w:rPr>
          <w:rStyle w:val="Ttulodellibro"/>
          <w:b w:val="0"/>
          <w:i w:val="0"/>
        </w:rPr>
        <w:t xml:space="preserve"> Con el paso del tiempo, las informaciones cada vez serán más amplias. Por ejemplo, actualmente solo hay r</w:t>
      </w:r>
      <w:r w:rsidR="001B55F9">
        <w:rPr>
          <w:rStyle w:val="Ttulodellibro"/>
          <w:b w:val="0"/>
          <w:i w:val="0"/>
        </w:rPr>
        <w:t>a</w:t>
      </w:r>
      <w:r w:rsidR="009208AC">
        <w:rPr>
          <w:rStyle w:val="Ttulodellibro"/>
          <w:b w:val="0"/>
          <w:i w:val="0"/>
        </w:rPr>
        <w:t>nking de máximo goleador de cada liga, pues en un futuro se podrán reflejar otras estadísticas, como las asistencias o los goles encajados por cada portero.</w:t>
      </w:r>
    </w:p>
    <w:p w:rsidR="009208AC" w:rsidRDefault="009208AC" w:rsidP="006636F3">
      <w:pPr>
        <w:ind w:left="360"/>
        <w:jc w:val="both"/>
        <w:rPr>
          <w:rStyle w:val="Ttulodellibro"/>
          <w:b w:val="0"/>
          <w:i w:val="0"/>
        </w:rPr>
      </w:pPr>
      <w:r>
        <w:rPr>
          <w:rStyle w:val="Ttulodellibro"/>
          <w:b w:val="0"/>
          <w:i w:val="0"/>
        </w:rPr>
        <w:lastRenderedPageBreak/>
        <w:t>Con el paso del tiempo se seguirán implementando mejoras al sistema, aparte de estas dos dichas anteriormente, también proponemos</w:t>
      </w:r>
      <w:r w:rsidR="00AD32E0">
        <w:rPr>
          <w:rStyle w:val="Ttulodellibro"/>
          <w:b w:val="0"/>
          <w:i w:val="0"/>
        </w:rPr>
        <w:t>, en un futuro,</w:t>
      </w:r>
      <w:r>
        <w:rPr>
          <w:rStyle w:val="Ttulodellibro"/>
          <w:b w:val="0"/>
          <w:i w:val="0"/>
        </w:rPr>
        <w:t xml:space="preserve"> una plataforma paralela con vídeos con jugadas de partidos con sus correspondientes decisiones donde los árbitros podrán acceder para practicar cuál es la decisión correcta en cada jugada.</w:t>
      </w:r>
    </w:p>
    <w:p w:rsidR="006636F3" w:rsidRDefault="00A978E9" w:rsidP="006636F3">
      <w:pPr>
        <w:ind w:left="360"/>
        <w:jc w:val="both"/>
        <w:rPr>
          <w:rStyle w:val="Ttulodellibro"/>
          <w:b w:val="0"/>
          <w:i w:val="0"/>
        </w:rPr>
      </w:pPr>
      <w:r>
        <w:rPr>
          <w:rStyle w:val="Ttulodellibro"/>
          <w:b w:val="0"/>
          <w:i w:val="0"/>
        </w:rPr>
        <w:t>El sistema actual se basa en varios ordenadores con impresoras en cada sede. Los datos</w:t>
      </w:r>
      <w:r w:rsidR="006636F3">
        <w:rPr>
          <w:rStyle w:val="Ttulodellibro"/>
          <w:b w:val="0"/>
          <w:i w:val="0"/>
        </w:rPr>
        <w:t xml:space="preserve">, actualmente están guardados en hojas de Excel y </w:t>
      </w:r>
      <w:r w:rsidR="007C1ABC">
        <w:rPr>
          <w:rStyle w:val="Ttulodellibro"/>
          <w:b w:val="0"/>
          <w:i w:val="0"/>
        </w:rPr>
        <w:t>las actas en papel</w:t>
      </w:r>
      <w:r w:rsidR="006636F3">
        <w:rPr>
          <w:rStyle w:val="Ttulodellibro"/>
          <w:b w:val="0"/>
          <w:i w:val="0"/>
        </w:rPr>
        <w:t>, por lo que el sistema necesita una mejora.</w:t>
      </w:r>
    </w:p>
    <w:p w:rsidR="00A978E9" w:rsidRPr="006636F3" w:rsidRDefault="006636F3" w:rsidP="00A978E9">
      <w:pPr>
        <w:ind w:left="360"/>
        <w:jc w:val="both"/>
        <w:rPr>
          <w:rStyle w:val="Ttulodellibro"/>
          <w:b w:val="0"/>
          <w:i w:val="0"/>
        </w:rPr>
      </w:pPr>
      <w:r>
        <w:rPr>
          <w:rStyle w:val="Ttulodellibro"/>
          <w:b w:val="0"/>
          <w:i w:val="0"/>
        </w:rPr>
        <w:t>Estos datos se cargarán en el nuevo sistema con funcionalidades descritas en el apartado posterior</w:t>
      </w:r>
    </w:p>
    <w:p w:rsidR="00137BCA" w:rsidRDefault="00137BCA" w:rsidP="00C44B53">
      <w:pPr>
        <w:ind w:left="708"/>
        <w:jc w:val="both"/>
      </w:pPr>
    </w:p>
    <w:p w:rsidR="00751429" w:rsidRPr="00751429" w:rsidRDefault="007F33E0" w:rsidP="00751429">
      <w:pPr>
        <w:pStyle w:val="Ttulo2"/>
        <w:jc w:val="both"/>
      </w:pPr>
      <w:r>
        <w:t>1.1.</w:t>
      </w:r>
      <w:r w:rsidR="003D1435">
        <w:t>4</w:t>
      </w:r>
      <w:r>
        <w:t>. Alternativas de solución</w:t>
      </w:r>
    </w:p>
    <w:p w:rsidR="001F320F" w:rsidRDefault="00482954" w:rsidP="00C44B53">
      <w:pPr>
        <w:jc w:val="both"/>
        <w:rPr>
          <w:rStyle w:val="nfasisintenso"/>
          <w:b/>
          <w:i w:val="0"/>
          <w:color w:val="auto"/>
        </w:rPr>
      </w:pPr>
      <w:r>
        <w:rPr>
          <w:rStyle w:val="nfasisintenso"/>
          <w:i w:val="0"/>
          <w:color w:val="auto"/>
        </w:rPr>
        <w:t xml:space="preserve">Proponemos a la Federación </w:t>
      </w:r>
      <w:r w:rsidR="008B26B0">
        <w:rPr>
          <w:rStyle w:val="nfasisintenso"/>
          <w:i w:val="0"/>
          <w:color w:val="auto"/>
        </w:rPr>
        <w:t>dos</w:t>
      </w:r>
      <w:r>
        <w:rPr>
          <w:rStyle w:val="nfasisintenso"/>
          <w:i w:val="0"/>
          <w:color w:val="auto"/>
        </w:rPr>
        <w:t xml:space="preserve"> alternativas de diferente coste (alto</w:t>
      </w:r>
      <w:r w:rsidR="00E72989">
        <w:rPr>
          <w:rStyle w:val="nfasisintenso"/>
          <w:i w:val="0"/>
          <w:color w:val="auto"/>
        </w:rPr>
        <w:t xml:space="preserve"> </w:t>
      </w:r>
      <w:r>
        <w:rPr>
          <w:rStyle w:val="nfasisintenso"/>
          <w:i w:val="0"/>
          <w:color w:val="auto"/>
        </w:rPr>
        <w:t xml:space="preserve">y bajo) para que el cliente pueda elegir entre </w:t>
      </w:r>
      <w:r w:rsidR="00E72989">
        <w:rPr>
          <w:rStyle w:val="nfasisintenso"/>
          <w:i w:val="0"/>
          <w:color w:val="auto"/>
        </w:rPr>
        <w:t>ambas</w:t>
      </w:r>
      <w:r>
        <w:rPr>
          <w:rStyle w:val="nfasisintenso"/>
          <w:i w:val="0"/>
          <w:color w:val="auto"/>
        </w:rPr>
        <w:t xml:space="preserve"> opciones</w:t>
      </w:r>
      <w:r w:rsidR="001F320F">
        <w:rPr>
          <w:rStyle w:val="nfasisintenso"/>
          <w:i w:val="0"/>
          <w:color w:val="auto"/>
        </w:rPr>
        <w:t>, dependiendo de su presupuesto</w:t>
      </w:r>
      <w:r>
        <w:rPr>
          <w:rStyle w:val="nfasisintenso"/>
          <w:i w:val="0"/>
          <w:color w:val="auto"/>
        </w:rPr>
        <w:t xml:space="preserve">. Las </w:t>
      </w:r>
      <w:r w:rsidR="00E72989">
        <w:rPr>
          <w:rStyle w:val="nfasisintenso"/>
          <w:i w:val="0"/>
          <w:color w:val="auto"/>
        </w:rPr>
        <w:t>dos</w:t>
      </w:r>
      <w:r>
        <w:rPr>
          <w:rStyle w:val="nfasisintenso"/>
          <w:i w:val="0"/>
          <w:color w:val="auto"/>
        </w:rPr>
        <w:t xml:space="preserve"> alternativas tendrán una serie de características en común.</w:t>
      </w:r>
    </w:p>
    <w:p w:rsidR="001F320F" w:rsidRDefault="00482954" w:rsidP="00C44B53">
      <w:pPr>
        <w:jc w:val="both"/>
        <w:rPr>
          <w:rStyle w:val="nfasisintenso"/>
          <w:b/>
          <w:i w:val="0"/>
          <w:color w:val="auto"/>
        </w:rPr>
      </w:pPr>
      <w:r w:rsidRPr="00482954">
        <w:rPr>
          <w:rStyle w:val="nfasisintenso"/>
          <w:b/>
          <w:i w:val="0"/>
          <w:color w:val="auto"/>
        </w:rPr>
        <w:t>Características en común</w:t>
      </w:r>
    </w:p>
    <w:p w:rsidR="001F320F" w:rsidRDefault="00482954" w:rsidP="00C44B53">
      <w:pPr>
        <w:jc w:val="both"/>
        <w:rPr>
          <w:rStyle w:val="nfasisintenso"/>
          <w:i w:val="0"/>
          <w:color w:val="auto"/>
        </w:rPr>
      </w:pPr>
      <w:r w:rsidRPr="00482954">
        <w:rPr>
          <w:rStyle w:val="nfasisintenso"/>
          <w:i w:val="0"/>
          <w:color w:val="auto"/>
        </w:rPr>
        <w:t xml:space="preserve">En </w:t>
      </w:r>
      <w:r>
        <w:rPr>
          <w:rStyle w:val="nfasisintenso"/>
          <w:i w:val="0"/>
          <w:color w:val="auto"/>
        </w:rPr>
        <w:t xml:space="preserve">las </w:t>
      </w:r>
      <w:r w:rsidR="00E72989">
        <w:rPr>
          <w:rStyle w:val="nfasisintenso"/>
          <w:i w:val="0"/>
          <w:color w:val="auto"/>
        </w:rPr>
        <w:t>dos</w:t>
      </w:r>
      <w:r>
        <w:rPr>
          <w:rStyle w:val="nfasisintenso"/>
          <w:i w:val="0"/>
          <w:color w:val="auto"/>
        </w:rPr>
        <w:t xml:space="preserve"> alternativas los datos se almacenarán en una base de datos postgresSQL. </w:t>
      </w:r>
      <w:r w:rsidR="001F320F">
        <w:rPr>
          <w:rStyle w:val="nfasisintenso"/>
          <w:i w:val="0"/>
          <w:color w:val="auto"/>
        </w:rPr>
        <w:t>El sistema, antes de arrancar, tendrá que insertar en la base de datos toda la información necesaria de cada equipo, jugadores, árbitro…</w:t>
      </w:r>
    </w:p>
    <w:p w:rsidR="001F320F" w:rsidRDefault="001F320F" w:rsidP="00C44B53">
      <w:pPr>
        <w:jc w:val="both"/>
        <w:rPr>
          <w:rStyle w:val="nfasisintenso"/>
          <w:i w:val="0"/>
          <w:color w:val="auto"/>
        </w:rPr>
      </w:pPr>
      <w:r>
        <w:rPr>
          <w:rStyle w:val="nfasisintenso"/>
          <w:i w:val="0"/>
          <w:color w:val="auto"/>
        </w:rPr>
        <w:t>Para traspasar los datos de Excel a SQL, convertiremos el Excel a csv, que es un formato en el que Excel guarda los datos y pgAdmin (sistema gestor de base de datos de postgresSQL) importa a su base de datos con la herramienta COPY.</w:t>
      </w:r>
    </w:p>
    <w:p w:rsidR="008B26B0" w:rsidRDefault="001F320F" w:rsidP="00C44B53">
      <w:pPr>
        <w:jc w:val="both"/>
        <w:rPr>
          <w:rStyle w:val="nfasisintenso"/>
          <w:i w:val="0"/>
          <w:color w:val="auto"/>
        </w:rPr>
      </w:pPr>
      <w:r>
        <w:rPr>
          <w:rStyle w:val="nfasisintenso"/>
          <w:i w:val="0"/>
          <w:color w:val="auto"/>
        </w:rPr>
        <w:t>Se creará una aplicació</w:t>
      </w:r>
      <w:r w:rsidR="002742E0">
        <w:rPr>
          <w:rStyle w:val="nfasisintenso"/>
          <w:i w:val="0"/>
          <w:color w:val="auto"/>
        </w:rPr>
        <w:t>n</w:t>
      </w:r>
      <w:r>
        <w:rPr>
          <w:rStyle w:val="nfasisintenso"/>
          <w:i w:val="0"/>
          <w:color w:val="auto"/>
        </w:rPr>
        <w:t>, para cualquiera de las alternativas, con opción a cambiar el idioma a castellano, gallego, catalán o euskera.</w:t>
      </w:r>
      <w:r w:rsidR="008B26B0">
        <w:rPr>
          <w:rStyle w:val="nfasisintenso"/>
          <w:i w:val="0"/>
          <w:color w:val="auto"/>
        </w:rPr>
        <w:t xml:space="preserve"> </w:t>
      </w:r>
    </w:p>
    <w:p w:rsidR="00A05718" w:rsidRDefault="00A05718" w:rsidP="00C44B53">
      <w:pPr>
        <w:jc w:val="both"/>
        <w:rPr>
          <w:rStyle w:val="nfasisintenso"/>
          <w:i w:val="0"/>
          <w:color w:val="auto"/>
        </w:rPr>
      </w:pPr>
      <w:r>
        <w:rPr>
          <w:rStyle w:val="nfasisintenso"/>
          <w:i w:val="0"/>
          <w:color w:val="auto"/>
        </w:rPr>
        <w:t>Los delegados, representantes, árbitros y el presidente tendrán la aplicación instalada en su ordenador personal. También estará instalada en todos los ordenadores de cada sede.</w:t>
      </w:r>
    </w:p>
    <w:p w:rsidR="001F320F" w:rsidRPr="00A05718" w:rsidRDefault="00A05718" w:rsidP="00C44B53">
      <w:pPr>
        <w:jc w:val="both"/>
        <w:rPr>
          <w:rStyle w:val="nfasisintenso"/>
          <w:i w:val="0"/>
          <w:color w:val="auto"/>
        </w:rPr>
      </w:pPr>
      <w:r>
        <w:rPr>
          <w:rStyle w:val="nfasisintenso"/>
          <w:i w:val="0"/>
          <w:color w:val="auto"/>
        </w:rPr>
        <w:t xml:space="preserve">Los técnicos informáticos se comunicarán con quien tenga problemas con los servicios informáticos a través de teléfono. El resto de </w:t>
      </w:r>
      <w:r w:rsidR="00E72989">
        <w:rPr>
          <w:rStyle w:val="nfasisintenso"/>
          <w:i w:val="0"/>
          <w:color w:val="auto"/>
        </w:rPr>
        <w:t>los usuarios</w:t>
      </w:r>
      <w:r>
        <w:rPr>
          <w:rStyle w:val="nfasisintenso"/>
          <w:i w:val="0"/>
          <w:color w:val="auto"/>
        </w:rPr>
        <w:t xml:space="preserve"> se comunicarán entre ellos por teléfono o por el correo interno.</w:t>
      </w:r>
    </w:p>
    <w:p w:rsidR="00482954" w:rsidRPr="00482954" w:rsidRDefault="00482954" w:rsidP="00C44B53">
      <w:pPr>
        <w:jc w:val="both"/>
        <w:rPr>
          <w:rStyle w:val="nfasisintenso"/>
          <w:i w:val="0"/>
          <w:color w:val="auto"/>
        </w:rPr>
      </w:pPr>
      <w:r>
        <w:rPr>
          <w:rStyle w:val="nfasisintenso"/>
          <w:i w:val="0"/>
          <w:color w:val="auto"/>
        </w:rPr>
        <w:t xml:space="preserve"> </w:t>
      </w:r>
    </w:p>
    <w:p w:rsidR="00137BCA" w:rsidRPr="00C94883" w:rsidRDefault="00137BCA" w:rsidP="00C44B53">
      <w:pPr>
        <w:pStyle w:val="Prrafodelista"/>
        <w:numPr>
          <w:ilvl w:val="0"/>
          <w:numId w:val="1"/>
        </w:numPr>
        <w:jc w:val="both"/>
        <w:rPr>
          <w:rStyle w:val="Ttulodellibro"/>
        </w:rPr>
      </w:pPr>
      <w:r w:rsidRPr="00C94883">
        <w:rPr>
          <w:rStyle w:val="Ttulodellibro"/>
        </w:rPr>
        <w:t>Alternativa 1</w:t>
      </w:r>
      <w:r w:rsidR="00482954">
        <w:rPr>
          <w:rStyle w:val="Ttulodellibro"/>
        </w:rPr>
        <w:t xml:space="preserve"> (coste bajo)</w:t>
      </w:r>
      <w:r w:rsidR="002D0927">
        <w:rPr>
          <w:rStyle w:val="Ttulodellibro"/>
        </w:rPr>
        <w:t xml:space="preserve">: </w:t>
      </w:r>
    </w:p>
    <w:p w:rsidR="00777291" w:rsidRDefault="00777291" w:rsidP="00C44B53">
      <w:pPr>
        <w:jc w:val="both"/>
      </w:pPr>
      <w:r>
        <w:t xml:space="preserve">La aplicación podrá ser utilizada </w:t>
      </w:r>
      <w:r w:rsidR="00625D7B">
        <w:t xml:space="preserve">tanto en móvil como en ordenador en los sistemas operativos Windows, IOS, Android y Linux </w:t>
      </w:r>
      <w:r>
        <w:t xml:space="preserve">y será realizada sobre un framework híbrido de bajo coste como Ionic o jQuery Mobile. </w:t>
      </w:r>
      <w:r w:rsidR="00621F76">
        <w:t>Pese a ser más baratos, usar estos frameworks tienen el inconveniente de menor rendimiento frente a una aplicación de una sola plataforma (nativa), aunque esta última es más costosa.</w:t>
      </w:r>
      <w:r w:rsidR="002F0A30">
        <w:t xml:space="preserve"> La razón por la que los usaríamos en </w:t>
      </w:r>
      <w:r w:rsidR="00E72989">
        <w:t>esta alternativa</w:t>
      </w:r>
      <w:r w:rsidR="002F0A30">
        <w:t xml:space="preserve"> es que son más fáciles de implementar y su coste es bajo.</w:t>
      </w:r>
    </w:p>
    <w:p w:rsidR="00137BCA" w:rsidRDefault="00A05718" w:rsidP="00C44B53">
      <w:pPr>
        <w:jc w:val="both"/>
      </w:pPr>
      <w:r>
        <w:t xml:space="preserve">La aplicación será realizada en java basada en </w:t>
      </w:r>
      <w:r w:rsidR="00777291">
        <w:t>swing. La ventaja de java es que se puede conectar directamente con la base de datos de postgresSQL.</w:t>
      </w:r>
      <w:r w:rsidR="00621F76">
        <w:t xml:space="preserve"> El problema de java es que cada vez que haya una modificación de la aplicación, habría que realizar instalaciones en la aplicación</w:t>
      </w:r>
      <w:r w:rsidR="002F0A30">
        <w:t xml:space="preserve"> y mantener la JMV </w:t>
      </w:r>
      <w:r w:rsidR="00E72989">
        <w:t>actualizada</w:t>
      </w:r>
      <w:r w:rsidR="002F0A30">
        <w:t xml:space="preserve"> constantemente</w:t>
      </w:r>
      <w:r w:rsidR="00621F76">
        <w:t>.</w:t>
      </w:r>
    </w:p>
    <w:p w:rsidR="00621F76" w:rsidRDefault="00621F76" w:rsidP="00C44B53">
      <w:pPr>
        <w:jc w:val="both"/>
      </w:pPr>
      <w:r>
        <w:t>Esta alternativa es de coste muy bajo y además de fácil instalación, aunque presenta inconvenientes como un menor rendimiento que la más costosa o la pobre experiencia de usuario.</w:t>
      </w:r>
    </w:p>
    <w:p w:rsidR="00621F76" w:rsidRPr="00621F76" w:rsidRDefault="00621F76" w:rsidP="00621F76">
      <w:pPr>
        <w:pStyle w:val="Prrafodelista"/>
        <w:ind w:left="360"/>
        <w:jc w:val="both"/>
        <w:rPr>
          <w:rStyle w:val="Ttulodellibro"/>
          <w:b w:val="0"/>
          <w:i w:val="0"/>
        </w:rPr>
      </w:pPr>
    </w:p>
    <w:p w:rsidR="00621F76" w:rsidRDefault="00621F76" w:rsidP="00621F76">
      <w:pPr>
        <w:pStyle w:val="Prrafodelista"/>
        <w:numPr>
          <w:ilvl w:val="0"/>
          <w:numId w:val="1"/>
        </w:numPr>
        <w:jc w:val="both"/>
        <w:rPr>
          <w:rStyle w:val="Ttulodellibro"/>
        </w:rPr>
      </w:pPr>
      <w:r>
        <w:rPr>
          <w:rStyle w:val="Ttulodellibro"/>
        </w:rPr>
        <w:t xml:space="preserve">Alternativa </w:t>
      </w:r>
      <w:r w:rsidR="00EB0FDE">
        <w:rPr>
          <w:rStyle w:val="Ttulodellibro"/>
        </w:rPr>
        <w:t>2</w:t>
      </w:r>
      <w:r>
        <w:rPr>
          <w:rStyle w:val="Ttulodellibro"/>
        </w:rPr>
        <w:t xml:space="preserve"> (coste alto):</w:t>
      </w:r>
    </w:p>
    <w:p w:rsidR="00F65F07" w:rsidRDefault="00F65F07" w:rsidP="00F65F07">
      <w:pPr>
        <w:pStyle w:val="Prrafodelista"/>
        <w:ind w:left="360"/>
        <w:jc w:val="both"/>
        <w:rPr>
          <w:rStyle w:val="Ttulodellibro"/>
          <w:b w:val="0"/>
          <w:i w:val="0"/>
        </w:rPr>
      </w:pPr>
    </w:p>
    <w:p w:rsidR="00F65F07" w:rsidRPr="00CC11D0" w:rsidRDefault="00621F76" w:rsidP="00CC11D0">
      <w:pPr>
        <w:jc w:val="both"/>
        <w:rPr>
          <w:rStyle w:val="Ttulodellibro"/>
          <w:b w:val="0"/>
          <w:i w:val="0"/>
        </w:rPr>
      </w:pPr>
      <w:r w:rsidRPr="00CC11D0">
        <w:rPr>
          <w:rStyle w:val="Ttulodellibro"/>
          <w:b w:val="0"/>
          <w:i w:val="0"/>
        </w:rPr>
        <w:t>En esta alternativa de la aplicación será implementada de forma nativa (para cada sistema operativo se desarrollará con su propio lenguaje). Las ventajas de desarrollar la aplicación así son múltiples: actualizaciones constantes, notificaciones disponibles</w:t>
      </w:r>
      <w:r w:rsidR="00F65F07" w:rsidRPr="00CC11D0">
        <w:rPr>
          <w:rStyle w:val="Ttulodellibro"/>
          <w:b w:val="0"/>
          <w:i w:val="0"/>
        </w:rPr>
        <w:t>, la aplicación se puede encontrar directamente desde la Store, se incrementa la experiencia de usuario y puede llegar a maximizar el rendimiento en el dispositivo.</w:t>
      </w:r>
    </w:p>
    <w:p w:rsidR="00F65F07" w:rsidRPr="00CC11D0" w:rsidRDefault="00F65F07" w:rsidP="00CC11D0">
      <w:pPr>
        <w:jc w:val="both"/>
        <w:rPr>
          <w:rStyle w:val="Ttulodellibro"/>
          <w:b w:val="0"/>
          <w:i w:val="0"/>
        </w:rPr>
      </w:pPr>
      <w:r w:rsidRPr="00CC11D0">
        <w:rPr>
          <w:rStyle w:val="Ttulodellibro"/>
          <w:b w:val="0"/>
          <w:i w:val="0"/>
        </w:rPr>
        <w:t>Por lo ta</w:t>
      </w:r>
      <w:r w:rsidR="002F0A30" w:rsidRPr="00CC11D0">
        <w:rPr>
          <w:rStyle w:val="Ttulodellibro"/>
          <w:b w:val="0"/>
          <w:i w:val="0"/>
        </w:rPr>
        <w:t>n</w:t>
      </w:r>
      <w:r w:rsidRPr="00CC11D0">
        <w:rPr>
          <w:rStyle w:val="Ttulodellibro"/>
          <w:b w:val="0"/>
          <w:i w:val="0"/>
        </w:rPr>
        <w:t xml:space="preserve">to, se realizarán </w:t>
      </w:r>
      <w:r w:rsidR="006F546A">
        <w:rPr>
          <w:rStyle w:val="Ttulodellibro"/>
          <w:b w:val="0"/>
          <w:i w:val="0"/>
        </w:rPr>
        <w:t xml:space="preserve">cuatro </w:t>
      </w:r>
      <w:r w:rsidR="0082325C" w:rsidRPr="00CC11D0">
        <w:rPr>
          <w:rStyle w:val="Ttulodellibro"/>
          <w:b w:val="0"/>
          <w:i w:val="0"/>
        </w:rPr>
        <w:t>aplicaciones con idénticas funcionalidades, a diferencia que una será para Android</w:t>
      </w:r>
      <w:r w:rsidR="006F546A">
        <w:rPr>
          <w:rStyle w:val="Ttulodellibro"/>
          <w:b w:val="0"/>
          <w:i w:val="0"/>
        </w:rPr>
        <w:t>, otras para Linux, otra para Windows</w:t>
      </w:r>
      <w:r w:rsidR="0082325C" w:rsidRPr="00CC11D0">
        <w:rPr>
          <w:rStyle w:val="Ttulodellibro"/>
          <w:b w:val="0"/>
          <w:i w:val="0"/>
        </w:rPr>
        <w:t xml:space="preserve"> y otra para IOS. Cada una será programada con su respectivo lenguaje de programación (IOS con Objective-C</w:t>
      </w:r>
      <w:r w:rsidR="006F546A">
        <w:rPr>
          <w:rStyle w:val="Ttulodellibro"/>
          <w:b w:val="0"/>
          <w:i w:val="0"/>
        </w:rPr>
        <w:t>, Windows con C#, Linux con C</w:t>
      </w:r>
      <w:r w:rsidR="0082325C" w:rsidRPr="00CC11D0">
        <w:rPr>
          <w:rStyle w:val="Ttulodellibro"/>
          <w:b w:val="0"/>
          <w:i w:val="0"/>
        </w:rPr>
        <w:t xml:space="preserve"> y Android con java).</w:t>
      </w:r>
    </w:p>
    <w:p w:rsidR="0082325C" w:rsidRPr="00CC11D0" w:rsidRDefault="0082325C" w:rsidP="00CC11D0">
      <w:pPr>
        <w:jc w:val="both"/>
        <w:rPr>
          <w:rStyle w:val="Ttulodellibro"/>
          <w:b w:val="0"/>
          <w:i w:val="0"/>
        </w:rPr>
      </w:pPr>
      <w:r w:rsidRPr="00CC11D0">
        <w:rPr>
          <w:rStyle w:val="Ttulodellibro"/>
          <w:b w:val="0"/>
          <w:i w:val="0"/>
        </w:rPr>
        <w:t>La base de datos será conectada a través de un programa PHP, ya que garantiza mayor seguridad optimizando el rendimiento.</w:t>
      </w:r>
    </w:p>
    <w:p w:rsidR="0082325C" w:rsidRPr="00CC11D0" w:rsidRDefault="0082325C" w:rsidP="00CC11D0">
      <w:pPr>
        <w:jc w:val="both"/>
        <w:rPr>
          <w:rStyle w:val="Ttulodellibro"/>
          <w:b w:val="0"/>
          <w:i w:val="0"/>
        </w:rPr>
      </w:pPr>
      <w:r w:rsidRPr="00CC11D0">
        <w:rPr>
          <w:rStyle w:val="Ttulodellibro"/>
          <w:b w:val="0"/>
          <w:i w:val="0"/>
        </w:rPr>
        <w:t>El servidor utilizado en el ordenador de cada sede será Velneo, a</w:t>
      </w:r>
      <w:r w:rsidR="005C7E78">
        <w:rPr>
          <w:rStyle w:val="Ttulodellibro"/>
          <w:b w:val="0"/>
          <w:i w:val="0"/>
        </w:rPr>
        <w:t>l</w:t>
      </w:r>
      <w:r w:rsidRPr="00CC11D0">
        <w:rPr>
          <w:rStyle w:val="Ttulodellibro"/>
          <w:b w:val="0"/>
          <w:i w:val="0"/>
        </w:rPr>
        <w:t xml:space="preserve"> que todos los usuarios se conectarán. Aporta grandes ventajas, como la mayor seguridad, el HW (incluye una herramienta que evalúa el hardware constantemente), </w:t>
      </w:r>
      <w:r w:rsidR="00BB7052" w:rsidRPr="00CC11D0">
        <w:rPr>
          <w:rStyle w:val="Ttulodellibro"/>
          <w:b w:val="0"/>
          <w:i w:val="0"/>
        </w:rPr>
        <w:t>puede instalarse en cualquier sistema operativo y también incluye la administración de carpetas compartidas.</w:t>
      </w:r>
      <w:r w:rsidR="002F0A30" w:rsidRPr="00CC11D0">
        <w:rPr>
          <w:rStyle w:val="Ttulodellibro"/>
          <w:b w:val="0"/>
          <w:i w:val="0"/>
        </w:rPr>
        <w:t xml:space="preserve"> La ventaja y razón principal de usar este servidor, es que los usuarios podrán comunicarse entre ellos a través de él con su propio correo interno.</w:t>
      </w:r>
    </w:p>
    <w:p w:rsidR="002F0A30" w:rsidRPr="002F0A30" w:rsidRDefault="002F0A30" w:rsidP="002F0A30">
      <w:pPr>
        <w:jc w:val="both"/>
        <w:rPr>
          <w:rStyle w:val="Ttulodellibro"/>
          <w:b w:val="0"/>
          <w:i w:val="0"/>
        </w:rPr>
      </w:pPr>
    </w:p>
    <w:p w:rsidR="00137BCA" w:rsidRDefault="00137BCA" w:rsidP="00F50F3A">
      <w:pPr>
        <w:jc w:val="both"/>
      </w:pPr>
    </w:p>
    <w:p w:rsidR="00751429" w:rsidRDefault="00751429" w:rsidP="00C44B53">
      <w:pPr>
        <w:pStyle w:val="Ttulo1"/>
        <w:jc w:val="both"/>
      </w:pPr>
    </w:p>
    <w:p w:rsidR="00727E28" w:rsidRDefault="007F33E0" w:rsidP="00727E28">
      <w:pPr>
        <w:pStyle w:val="Ttulo1"/>
        <w:jc w:val="both"/>
      </w:pPr>
      <w:r>
        <w:t>1.2.</w:t>
      </w:r>
      <w:r w:rsidR="00295CE2">
        <w:t xml:space="preserve"> </w:t>
      </w:r>
      <w:r>
        <w:t xml:space="preserve">Descripción de </w:t>
      </w:r>
      <w:r w:rsidR="00C94883">
        <w:t>actores</w:t>
      </w:r>
      <w:r>
        <w:t xml:space="preserve"> involucrad</w:t>
      </w:r>
      <w:r w:rsidR="00C94883">
        <w:t>o</w:t>
      </w:r>
      <w:r w:rsidR="00992DA8">
        <w:t>s</w:t>
      </w:r>
    </w:p>
    <w:p w:rsidR="00751429" w:rsidRPr="00751429" w:rsidRDefault="00727E28" w:rsidP="00751429">
      <w:r>
        <w:t>Los actores se distribuyen en dos áreas (1 y 2), dependiendo si están presencialmente en las sedes o no. Los siguientes actores estará en el área 1, es decir, estarán presencialmente en las sedes:</w:t>
      </w:r>
    </w:p>
    <w:p w:rsidR="00137BCA" w:rsidRPr="009C2DEC" w:rsidRDefault="005878D4" w:rsidP="009C2DEC">
      <w:pPr>
        <w:pStyle w:val="Prrafodelista"/>
        <w:numPr>
          <w:ilvl w:val="0"/>
          <w:numId w:val="2"/>
        </w:numPr>
        <w:jc w:val="both"/>
        <w:rPr>
          <w:rStyle w:val="Ttulodellibro"/>
        </w:rPr>
      </w:pPr>
      <w:r>
        <w:rPr>
          <w:rStyle w:val="Ttulodellibro"/>
          <w:i w:val="0"/>
        </w:rPr>
        <w:t>Delegado</w:t>
      </w:r>
      <w:r w:rsidR="00F50F3A" w:rsidRPr="009C2DEC">
        <w:rPr>
          <w:rStyle w:val="Ttulodellibro"/>
          <w:i w:val="0"/>
        </w:rPr>
        <w:t xml:space="preserve"> de</w:t>
      </w:r>
      <w:r w:rsidR="00C022BF">
        <w:rPr>
          <w:rStyle w:val="Ttulodellibro"/>
          <w:i w:val="0"/>
        </w:rPr>
        <w:t xml:space="preserve"> </w:t>
      </w:r>
      <w:r w:rsidR="00F50F3A" w:rsidRPr="009C2DEC">
        <w:rPr>
          <w:rStyle w:val="Ttulodellibro"/>
          <w:i w:val="0"/>
        </w:rPr>
        <w:t>sede</w:t>
      </w:r>
      <w:r w:rsidR="00F50F3A">
        <w:rPr>
          <w:rStyle w:val="Ttulodellibro"/>
          <w:b w:val="0"/>
          <w:i w:val="0"/>
        </w:rPr>
        <w:t xml:space="preserve">: se encarga de tener un control de todos los árbitros disponibles </w:t>
      </w:r>
      <w:r w:rsidR="00C90383">
        <w:rPr>
          <w:rStyle w:val="Ttulodellibro"/>
          <w:b w:val="0"/>
          <w:i w:val="0"/>
        </w:rPr>
        <w:t xml:space="preserve">y no disponibles </w:t>
      </w:r>
      <w:r w:rsidR="00F50F3A">
        <w:rPr>
          <w:rStyle w:val="Ttulodellibro"/>
          <w:b w:val="0"/>
          <w:i w:val="0"/>
        </w:rPr>
        <w:t>en cada sede (una por comunidad autónoma)</w:t>
      </w:r>
      <w:r>
        <w:rPr>
          <w:rStyle w:val="Ttulodellibro"/>
          <w:b w:val="0"/>
          <w:i w:val="0"/>
        </w:rPr>
        <w:t>, así como de la asignación de partidos a cada árbitro y del aviso al suplente en caso de no poder asistir el árbitro designado</w:t>
      </w:r>
      <w:r w:rsidR="009C2DEC">
        <w:rPr>
          <w:rStyle w:val="Ttulodellibro"/>
          <w:b w:val="0"/>
          <w:i w:val="0"/>
        </w:rPr>
        <w:t>.</w:t>
      </w:r>
      <w:r w:rsidR="00482954">
        <w:rPr>
          <w:rStyle w:val="Ttulodellibro"/>
          <w:b w:val="0"/>
          <w:i w:val="0"/>
        </w:rPr>
        <w:t xml:space="preserve"> A través del sistema asigna a cada árbitro sus partidos correspondientes.</w:t>
      </w:r>
    </w:p>
    <w:p w:rsidR="009C2DEC" w:rsidRPr="009C2DEC" w:rsidRDefault="009C2DEC" w:rsidP="009C2DEC">
      <w:pPr>
        <w:pStyle w:val="Prrafodelista"/>
        <w:ind w:left="360"/>
        <w:jc w:val="both"/>
        <w:rPr>
          <w:b/>
          <w:bCs/>
          <w:i/>
          <w:iCs/>
          <w:spacing w:val="5"/>
        </w:rPr>
      </w:pPr>
    </w:p>
    <w:p w:rsidR="00137BCA" w:rsidRPr="009C2DEC" w:rsidRDefault="00C90383" w:rsidP="009C2DEC">
      <w:pPr>
        <w:pStyle w:val="Prrafodelista"/>
        <w:numPr>
          <w:ilvl w:val="0"/>
          <w:numId w:val="2"/>
        </w:numPr>
        <w:jc w:val="both"/>
        <w:rPr>
          <w:rStyle w:val="Ttulodellibro"/>
        </w:rPr>
      </w:pPr>
      <w:r>
        <w:rPr>
          <w:rStyle w:val="Ttulodellibro"/>
          <w:i w:val="0"/>
        </w:rPr>
        <w:t xml:space="preserve">Técnicos informáticos: </w:t>
      </w:r>
      <w:r>
        <w:rPr>
          <w:rStyle w:val="Ttulodellibro"/>
          <w:b w:val="0"/>
          <w:i w:val="0"/>
        </w:rPr>
        <w:t xml:space="preserve">realiza todas las tareas de </w:t>
      </w:r>
      <w:r w:rsidR="001F320F">
        <w:rPr>
          <w:rStyle w:val="Ttulodellibro"/>
          <w:b w:val="0"/>
          <w:i w:val="0"/>
        </w:rPr>
        <w:t xml:space="preserve">instalación y mantenimiento </w:t>
      </w:r>
      <w:r>
        <w:rPr>
          <w:rStyle w:val="Ttulodellibro"/>
          <w:b w:val="0"/>
          <w:i w:val="0"/>
        </w:rPr>
        <w:t>del software de</w:t>
      </w:r>
      <w:r w:rsidR="005C10BF">
        <w:rPr>
          <w:rStyle w:val="Ttulodellibro"/>
          <w:b w:val="0"/>
          <w:i w:val="0"/>
        </w:rPr>
        <w:t>l sistema</w:t>
      </w:r>
      <w:r>
        <w:rPr>
          <w:rStyle w:val="Ttulodellibro"/>
          <w:b w:val="0"/>
          <w:i w:val="0"/>
        </w:rPr>
        <w:t>. Están a disposición de cada usuario para cualquier problema con el sistema.</w:t>
      </w:r>
      <w:r w:rsidR="00EA09DB">
        <w:rPr>
          <w:rStyle w:val="Ttulodellibro"/>
          <w:b w:val="0"/>
          <w:i w:val="0"/>
        </w:rPr>
        <w:t xml:space="preserve"> Pueden llegar a desplazarse a la casa de alguno del resto de actores si tiene problemas con el sistema.</w:t>
      </w:r>
    </w:p>
    <w:p w:rsidR="009C2DEC" w:rsidRPr="009C2DEC" w:rsidRDefault="009C2DEC" w:rsidP="009C2DEC">
      <w:pPr>
        <w:pStyle w:val="Prrafodelista"/>
        <w:ind w:left="360"/>
        <w:jc w:val="both"/>
        <w:rPr>
          <w:b/>
          <w:bCs/>
          <w:i/>
          <w:iCs/>
          <w:spacing w:val="5"/>
        </w:rPr>
      </w:pPr>
    </w:p>
    <w:p w:rsidR="00727E28" w:rsidRPr="00727E28" w:rsidRDefault="00C90383" w:rsidP="00727E28">
      <w:pPr>
        <w:pStyle w:val="Prrafodelista"/>
        <w:numPr>
          <w:ilvl w:val="0"/>
          <w:numId w:val="2"/>
        </w:numPr>
        <w:jc w:val="both"/>
        <w:rPr>
          <w:rStyle w:val="Ttulodellibro"/>
        </w:rPr>
      </w:pPr>
      <w:r>
        <w:rPr>
          <w:rStyle w:val="Ttulodellibro"/>
          <w:i w:val="0"/>
        </w:rPr>
        <w:t xml:space="preserve">Representante de la </w:t>
      </w:r>
      <w:r w:rsidR="00D94BD0">
        <w:rPr>
          <w:rStyle w:val="Ttulodellibro"/>
          <w:i w:val="0"/>
        </w:rPr>
        <w:t>F</w:t>
      </w:r>
      <w:r>
        <w:rPr>
          <w:rStyle w:val="Ttulodellibro"/>
          <w:i w:val="0"/>
        </w:rPr>
        <w:t xml:space="preserve">ederación de </w:t>
      </w:r>
      <w:r w:rsidR="00D94BD0">
        <w:rPr>
          <w:rStyle w:val="Ttulodellibro"/>
          <w:i w:val="0"/>
        </w:rPr>
        <w:t>F</w:t>
      </w:r>
      <w:r>
        <w:rPr>
          <w:rStyle w:val="Ttulodellibro"/>
          <w:i w:val="0"/>
        </w:rPr>
        <w:t>útbol</w:t>
      </w:r>
      <w:r>
        <w:rPr>
          <w:rStyle w:val="Ttulodellibro"/>
          <w:b w:val="0"/>
          <w:i w:val="0"/>
        </w:rPr>
        <w:t xml:space="preserve">: </w:t>
      </w:r>
      <w:r w:rsidR="009716E2">
        <w:rPr>
          <w:rStyle w:val="Ttulodellibro"/>
          <w:b w:val="0"/>
          <w:i w:val="0"/>
        </w:rPr>
        <w:t>consulta</w:t>
      </w:r>
      <w:r>
        <w:rPr>
          <w:rStyle w:val="Ttulodellibro"/>
          <w:b w:val="0"/>
          <w:i w:val="0"/>
        </w:rPr>
        <w:t xml:space="preserve"> todo lo relacionado con la Federación que se puede encontrar dentro de</w:t>
      </w:r>
      <w:r w:rsidR="00DE29BB">
        <w:rPr>
          <w:rStyle w:val="Ttulodellibro"/>
          <w:b w:val="0"/>
          <w:i w:val="0"/>
        </w:rPr>
        <w:t>l sistema</w:t>
      </w:r>
      <w:r w:rsidR="008A1C7B">
        <w:rPr>
          <w:rStyle w:val="Ttulodellibro"/>
          <w:b w:val="0"/>
          <w:i w:val="0"/>
        </w:rPr>
        <w:t xml:space="preserve"> </w:t>
      </w:r>
      <w:r>
        <w:rPr>
          <w:rStyle w:val="Ttulodellibro"/>
          <w:b w:val="0"/>
          <w:i w:val="0"/>
        </w:rPr>
        <w:t>(goles, sanciones, árbitros designados para cada partido, etc) para luego transmitirlo a los equipos</w:t>
      </w:r>
      <w:r w:rsidRPr="00C90383">
        <w:rPr>
          <w:rStyle w:val="Ttulodellibro"/>
        </w:rPr>
        <w:t>.</w:t>
      </w:r>
      <w:r>
        <w:rPr>
          <w:rStyle w:val="Ttulodellibro"/>
        </w:rPr>
        <w:t xml:space="preserve"> </w:t>
      </w:r>
      <w:r>
        <w:rPr>
          <w:rStyle w:val="Ttulodellibro"/>
          <w:b w:val="0"/>
          <w:i w:val="0"/>
        </w:rPr>
        <w:t>Es el responsable en enviar a la Federación de árbitros el calendario de las ligas y de enviar un acta a los dos equipos participantes en cada partido. También comunica a la Federación de Árbitros las sanciones impuestas</w:t>
      </w:r>
      <w:r w:rsidR="009C2DEC">
        <w:rPr>
          <w:rStyle w:val="Ttulodellibro"/>
          <w:b w:val="0"/>
          <w:i w:val="0"/>
        </w:rPr>
        <w:t>, tanto a equipos como a jugadores,</w:t>
      </w:r>
      <w:r>
        <w:rPr>
          <w:rStyle w:val="Ttulodellibro"/>
          <w:b w:val="0"/>
          <w:i w:val="0"/>
        </w:rPr>
        <w:t xml:space="preserve"> por la de Fútbol</w:t>
      </w:r>
      <w:r w:rsidR="009C2DEC">
        <w:rPr>
          <w:rStyle w:val="Ttulodellibro"/>
          <w:b w:val="0"/>
          <w:i w:val="0"/>
        </w:rPr>
        <w:t>, aunque primero tienen que ser revisadas por el presidente de la Federación de Árbitros para que se hagan efectivas</w:t>
      </w:r>
      <w:r>
        <w:rPr>
          <w:rStyle w:val="Ttulodellibro"/>
          <w:b w:val="0"/>
          <w:i w:val="0"/>
        </w:rPr>
        <w:t>.</w:t>
      </w:r>
      <w:r w:rsidRPr="00C90383">
        <w:rPr>
          <w:rStyle w:val="Ttulodellibro"/>
          <w:b w:val="0"/>
          <w:i w:val="0"/>
        </w:rPr>
        <w:t xml:space="preserve"> </w:t>
      </w:r>
    </w:p>
    <w:p w:rsidR="00727E28" w:rsidRDefault="00727E28" w:rsidP="00727E28">
      <w:pPr>
        <w:pStyle w:val="Prrafodelista"/>
        <w:rPr>
          <w:rStyle w:val="Ttulodellibro"/>
        </w:rPr>
      </w:pPr>
    </w:p>
    <w:p w:rsidR="009C2DEC" w:rsidRDefault="00727E28" w:rsidP="00727E28">
      <w:pPr>
        <w:pStyle w:val="Prrafodelista"/>
        <w:ind w:left="360"/>
        <w:jc w:val="both"/>
        <w:rPr>
          <w:rStyle w:val="Ttulodellibro"/>
          <w:b w:val="0"/>
          <w:i w:val="0"/>
        </w:rPr>
      </w:pPr>
      <w:r>
        <w:rPr>
          <w:rStyle w:val="Ttulodellibro"/>
          <w:b w:val="0"/>
          <w:i w:val="0"/>
        </w:rPr>
        <w:lastRenderedPageBreak/>
        <w:t>Los siguientes actores no estarán presencialmente en las sedes, por lo que tendrán una función distinta al resto de usuarios:</w:t>
      </w:r>
    </w:p>
    <w:p w:rsidR="00727E28" w:rsidRDefault="00727E28" w:rsidP="00727E28">
      <w:pPr>
        <w:pStyle w:val="Prrafodelista"/>
        <w:ind w:left="360"/>
        <w:jc w:val="both"/>
        <w:rPr>
          <w:rStyle w:val="Ttulodellibro"/>
        </w:rPr>
      </w:pPr>
    </w:p>
    <w:p w:rsidR="009C2DEC" w:rsidRPr="00727E28" w:rsidRDefault="009C2DEC" w:rsidP="009C2DEC">
      <w:pPr>
        <w:pStyle w:val="Prrafodelista"/>
        <w:numPr>
          <w:ilvl w:val="0"/>
          <w:numId w:val="2"/>
        </w:numPr>
        <w:jc w:val="both"/>
        <w:rPr>
          <w:rStyle w:val="Ttulodellibro"/>
          <w:i w:val="0"/>
        </w:rPr>
      </w:pPr>
      <w:r w:rsidRPr="009C2DEC">
        <w:rPr>
          <w:rStyle w:val="Ttulodellibro"/>
          <w:i w:val="0"/>
        </w:rPr>
        <w:t>Árbitro</w:t>
      </w:r>
      <w:r>
        <w:rPr>
          <w:rStyle w:val="Ttulodellibro"/>
          <w:i w:val="0"/>
        </w:rPr>
        <w:t xml:space="preserve">s: </w:t>
      </w:r>
      <w:r>
        <w:rPr>
          <w:rStyle w:val="Ttulodellibro"/>
          <w:b w:val="0"/>
          <w:i w:val="0"/>
        </w:rPr>
        <w:t xml:space="preserve">podrán hacer consultas de sus datos personales y podrá sacar información de su actividad </w:t>
      </w:r>
      <w:r w:rsidR="00D94BD0">
        <w:rPr>
          <w:rStyle w:val="Ttulodellibro"/>
          <w:b w:val="0"/>
          <w:i w:val="0"/>
        </w:rPr>
        <w:t xml:space="preserve">(actas, partidos, ascensos/descensos…) </w:t>
      </w:r>
      <w:r>
        <w:rPr>
          <w:rStyle w:val="Ttulodellibro"/>
          <w:b w:val="0"/>
          <w:i w:val="0"/>
        </w:rPr>
        <w:t>por pantalla o imprimirla.</w:t>
      </w:r>
      <w:r w:rsidR="000D4026">
        <w:rPr>
          <w:rStyle w:val="Ttulodellibro"/>
          <w:b w:val="0"/>
          <w:i w:val="0"/>
        </w:rPr>
        <w:t xml:space="preserve"> Al</w:t>
      </w:r>
      <w:r w:rsidR="00BD2B83">
        <w:rPr>
          <w:rStyle w:val="Ttulodellibro"/>
          <w:b w:val="0"/>
          <w:i w:val="0"/>
        </w:rPr>
        <w:t xml:space="preserve"> </w:t>
      </w:r>
      <w:r w:rsidR="000D4026">
        <w:rPr>
          <w:rStyle w:val="Ttulodellibro"/>
          <w:b w:val="0"/>
          <w:i w:val="0"/>
        </w:rPr>
        <w:t>final de cada partido</w:t>
      </w:r>
      <w:r w:rsidR="00BD2B83">
        <w:rPr>
          <w:rStyle w:val="Ttulodellibro"/>
          <w:b w:val="0"/>
          <w:i w:val="0"/>
        </w:rPr>
        <w:t xml:space="preserve">, harán el acta del mismo a través de la aplicación, donde anotarán los datos del partido (goles, expulsiones, sustituciones…) que se almacenarán automáticamente en la base de datos del sistema. </w:t>
      </w:r>
      <w:r>
        <w:rPr>
          <w:rStyle w:val="Ttulodellibro"/>
          <w:b w:val="0"/>
          <w:i w:val="0"/>
        </w:rPr>
        <w:t>También podrán gestionar sus bajas temporales.</w:t>
      </w:r>
      <w:r w:rsidR="00D94BD0">
        <w:rPr>
          <w:rStyle w:val="Ttulodellibro"/>
          <w:b w:val="0"/>
          <w:i w:val="0"/>
        </w:rPr>
        <w:t xml:space="preserve"> Cada árbitro tendrá su propio correo interno dentro de</w:t>
      </w:r>
      <w:r w:rsidR="005C10BF">
        <w:rPr>
          <w:rStyle w:val="Ttulodellibro"/>
          <w:b w:val="0"/>
          <w:i w:val="0"/>
        </w:rPr>
        <w:t>l sistema</w:t>
      </w:r>
      <w:r w:rsidR="00D94BD0">
        <w:rPr>
          <w:rStyle w:val="Ttulodellibro"/>
          <w:b w:val="0"/>
          <w:i w:val="0"/>
        </w:rPr>
        <w:t>.</w:t>
      </w:r>
    </w:p>
    <w:p w:rsidR="00727E28" w:rsidRPr="00D94BD0" w:rsidRDefault="00727E28" w:rsidP="00727E28">
      <w:pPr>
        <w:pStyle w:val="Prrafodelista"/>
        <w:ind w:left="360"/>
        <w:jc w:val="both"/>
        <w:rPr>
          <w:rStyle w:val="Ttulodellibro"/>
          <w:i w:val="0"/>
        </w:rPr>
      </w:pPr>
    </w:p>
    <w:p w:rsidR="00727E28" w:rsidRPr="00D94BD0" w:rsidRDefault="00727E28" w:rsidP="00727E28">
      <w:pPr>
        <w:rPr>
          <w:rStyle w:val="Ttulodellibro"/>
          <w:i w:val="0"/>
        </w:rPr>
      </w:pPr>
      <w:r>
        <w:rPr>
          <w:rStyle w:val="Ttulodellibro"/>
          <w:b w:val="0"/>
          <w:i w:val="0"/>
        </w:rPr>
        <w:t xml:space="preserve">El siguiente actor es el superusuario, es decir, </w:t>
      </w:r>
      <w:r>
        <w:rPr>
          <w:rFonts w:ascii="Open Sans" w:hAnsi="Open Sans" w:cs="Open Sans"/>
          <w:color w:val="000000"/>
          <w:sz w:val="19"/>
          <w:szCs w:val="19"/>
          <w:shd w:val="clear" w:color="auto" w:fill="FFFFFF"/>
        </w:rPr>
        <w:t>que pueda hacer todas las funciones:</w:t>
      </w:r>
    </w:p>
    <w:p w:rsidR="00482954" w:rsidRPr="00482954" w:rsidRDefault="00D94BD0" w:rsidP="00482954">
      <w:pPr>
        <w:pStyle w:val="Prrafodelista"/>
        <w:numPr>
          <w:ilvl w:val="0"/>
          <w:numId w:val="2"/>
        </w:numPr>
        <w:jc w:val="both"/>
        <w:rPr>
          <w:rStyle w:val="Ttulodellibro"/>
          <w:i w:val="0"/>
        </w:rPr>
      </w:pPr>
      <w:r>
        <w:rPr>
          <w:rStyle w:val="Ttulodellibro"/>
          <w:i w:val="0"/>
        </w:rPr>
        <w:t>Presidente de la Federación de Árbitros</w:t>
      </w:r>
      <w:r w:rsidR="00B65D86">
        <w:rPr>
          <w:rStyle w:val="Ttulodellibro"/>
          <w:i w:val="0"/>
        </w:rPr>
        <w:t xml:space="preserve"> (SUPERUSUARIO)</w:t>
      </w:r>
      <w:r>
        <w:rPr>
          <w:rStyle w:val="Ttulodellibro"/>
          <w:i w:val="0"/>
        </w:rPr>
        <w:t xml:space="preserve">: </w:t>
      </w:r>
      <w:r>
        <w:rPr>
          <w:rStyle w:val="Ttulodellibro"/>
          <w:b w:val="0"/>
          <w:i w:val="0"/>
        </w:rPr>
        <w:t>es el máximo responsable. Siempre recibe un acta de cada partido jugado independientemente de la categoría o división. Si no recibiese un acta a las 24 horas de terminar un partido, recibirá un aviso urgente. Se comunicará con cada árbitro a través del correo interno. Es el responsable de decidir las sanciones a los árbitros y las sanciones automática a clubes o jugadores las tendrá que aprobar antes de hacerlas efectivas.</w:t>
      </w:r>
      <w:r w:rsidR="00727E28">
        <w:rPr>
          <w:rStyle w:val="Ttulodellibro"/>
          <w:b w:val="0"/>
          <w:i w:val="0"/>
        </w:rPr>
        <w:t xml:space="preserve"> Al ser el usuario principal puede realizar las funciones que él desee y actuar como cualquier actor, ya que él será el máximo responsable del sistema.</w:t>
      </w:r>
    </w:p>
    <w:p w:rsidR="00152236" w:rsidRDefault="00152236" w:rsidP="008B26B0">
      <w:pPr>
        <w:ind w:left="360"/>
        <w:jc w:val="both"/>
        <w:rPr>
          <w:rStyle w:val="Ttulodellibro"/>
          <w:b w:val="0"/>
          <w:i w:val="0"/>
        </w:rPr>
      </w:pPr>
    </w:p>
    <w:p w:rsidR="00482954" w:rsidRPr="008B26B0" w:rsidRDefault="005878D4" w:rsidP="001A2E0F">
      <w:pPr>
        <w:jc w:val="both"/>
        <w:rPr>
          <w:rStyle w:val="Ttulodellibro"/>
          <w:b w:val="0"/>
          <w:i w:val="0"/>
        </w:rPr>
      </w:pPr>
      <w:r w:rsidRPr="008B26B0">
        <w:rPr>
          <w:rStyle w:val="Ttulodellibro"/>
          <w:b w:val="0"/>
          <w:i w:val="0"/>
        </w:rPr>
        <w:t>La Federación contará con 17 sedes (una por cada comunidad autónoma)</w:t>
      </w:r>
      <w:r w:rsidR="00A4411F" w:rsidRPr="008B26B0">
        <w:rPr>
          <w:rStyle w:val="Ttulodellibro"/>
          <w:b w:val="0"/>
          <w:i w:val="0"/>
        </w:rPr>
        <w:t xml:space="preserve"> y dependiendo del tamaño y cantidad de árbitros de la comunidad autónoma tendrá un tamaño y número de personal diferentes. Estos son los tres posibles tipos de sedes:</w:t>
      </w:r>
    </w:p>
    <w:p w:rsidR="00482954" w:rsidRPr="00482954" w:rsidRDefault="00482954" w:rsidP="00482954">
      <w:pPr>
        <w:pStyle w:val="Prrafodelista"/>
        <w:ind w:left="360"/>
        <w:jc w:val="both"/>
        <w:rPr>
          <w:rStyle w:val="Ttulodellibro"/>
          <w:b w:val="0"/>
          <w:i w:val="0"/>
        </w:rPr>
      </w:pPr>
    </w:p>
    <w:p w:rsidR="00A4411F" w:rsidRDefault="00A4411F" w:rsidP="00A4411F">
      <w:pPr>
        <w:pStyle w:val="Prrafodelista"/>
        <w:numPr>
          <w:ilvl w:val="0"/>
          <w:numId w:val="2"/>
        </w:numPr>
        <w:jc w:val="both"/>
        <w:rPr>
          <w:rStyle w:val="Ttulodellibro"/>
          <w:b w:val="0"/>
          <w:i w:val="0"/>
        </w:rPr>
      </w:pPr>
      <w:r w:rsidRPr="00A4411F">
        <w:rPr>
          <w:rStyle w:val="Ttulodellibro"/>
          <w:i w:val="0"/>
        </w:rPr>
        <w:t>Sedes grandes</w:t>
      </w:r>
      <w:r>
        <w:rPr>
          <w:rStyle w:val="Ttulodellibro"/>
          <w:b w:val="0"/>
          <w:i w:val="0"/>
        </w:rPr>
        <w:t xml:space="preserve"> (Madrid, Cataluña, Andalucía, Comunidad Valenciana, Galicia y País Vasco) cada una dispondrá </w:t>
      </w:r>
      <w:r w:rsidR="00C022BF">
        <w:rPr>
          <w:rStyle w:val="Ttulodellibro"/>
          <w:b w:val="0"/>
          <w:i w:val="0"/>
        </w:rPr>
        <w:t>de</w:t>
      </w:r>
      <w:r>
        <w:rPr>
          <w:rStyle w:val="Ttulodellibro"/>
          <w:b w:val="0"/>
          <w:i w:val="0"/>
        </w:rPr>
        <w:t xml:space="preserve">: </w:t>
      </w:r>
    </w:p>
    <w:p w:rsidR="00A4411F" w:rsidRDefault="00C022BF" w:rsidP="00A4411F">
      <w:pPr>
        <w:pStyle w:val="Prrafodelista"/>
        <w:numPr>
          <w:ilvl w:val="1"/>
          <w:numId w:val="2"/>
        </w:numPr>
        <w:jc w:val="both"/>
        <w:rPr>
          <w:rStyle w:val="Ttulodellibro"/>
          <w:b w:val="0"/>
          <w:i w:val="0"/>
        </w:rPr>
      </w:pPr>
      <w:r>
        <w:rPr>
          <w:rStyle w:val="Ttulodellibro"/>
          <w:b w:val="0"/>
          <w:i w:val="0"/>
        </w:rPr>
        <w:t>Cinco técnicos informáticos</w:t>
      </w:r>
    </w:p>
    <w:p w:rsidR="00A4411F" w:rsidRDefault="00C022BF" w:rsidP="00A4411F">
      <w:pPr>
        <w:pStyle w:val="Prrafodelista"/>
        <w:numPr>
          <w:ilvl w:val="1"/>
          <w:numId w:val="2"/>
        </w:numPr>
        <w:jc w:val="both"/>
        <w:rPr>
          <w:rStyle w:val="Ttulodellibro"/>
          <w:b w:val="0"/>
          <w:i w:val="0"/>
        </w:rPr>
      </w:pPr>
      <w:r>
        <w:rPr>
          <w:rStyle w:val="Ttulodellibro"/>
          <w:b w:val="0"/>
          <w:i w:val="0"/>
        </w:rPr>
        <w:t>Seis delegados de la sede</w:t>
      </w:r>
    </w:p>
    <w:p w:rsidR="00C022BF" w:rsidRDefault="00C022BF" w:rsidP="00A4411F">
      <w:pPr>
        <w:pStyle w:val="Prrafodelista"/>
        <w:numPr>
          <w:ilvl w:val="1"/>
          <w:numId w:val="2"/>
        </w:numPr>
        <w:jc w:val="both"/>
        <w:rPr>
          <w:rStyle w:val="Ttulodellibro"/>
          <w:b w:val="0"/>
          <w:i w:val="0"/>
        </w:rPr>
      </w:pPr>
      <w:r>
        <w:rPr>
          <w:rStyle w:val="Ttulodellibro"/>
          <w:b w:val="0"/>
          <w:i w:val="0"/>
        </w:rPr>
        <w:t>Tres representantes de la Federación de Fútbol</w:t>
      </w:r>
    </w:p>
    <w:p w:rsidR="00C022BF" w:rsidRDefault="00C022BF" w:rsidP="00A4411F">
      <w:pPr>
        <w:pStyle w:val="Prrafodelista"/>
        <w:numPr>
          <w:ilvl w:val="1"/>
          <w:numId w:val="2"/>
        </w:numPr>
        <w:jc w:val="both"/>
        <w:rPr>
          <w:rStyle w:val="Ttulodellibro"/>
          <w:b w:val="0"/>
          <w:i w:val="0"/>
        </w:rPr>
      </w:pPr>
      <w:r>
        <w:rPr>
          <w:rStyle w:val="Ttulodellibro"/>
          <w:b w:val="0"/>
          <w:i w:val="0"/>
        </w:rPr>
        <w:t>El presidente de la federación de Árbitros (solo estará en la de Madrid que es la que gestiona toda España).</w:t>
      </w:r>
    </w:p>
    <w:p w:rsidR="00A4411F" w:rsidRDefault="00A4411F" w:rsidP="00A4411F">
      <w:pPr>
        <w:pStyle w:val="Prrafodelista"/>
        <w:numPr>
          <w:ilvl w:val="0"/>
          <w:numId w:val="2"/>
        </w:numPr>
        <w:jc w:val="both"/>
        <w:rPr>
          <w:rStyle w:val="Ttulodellibro"/>
          <w:b w:val="0"/>
          <w:i w:val="0"/>
        </w:rPr>
      </w:pPr>
      <w:r w:rsidRPr="00A4411F">
        <w:rPr>
          <w:rStyle w:val="Ttulodellibro"/>
          <w:i w:val="0"/>
        </w:rPr>
        <w:t>Sedes medianas</w:t>
      </w:r>
      <w:r>
        <w:rPr>
          <w:rStyle w:val="Ttulodellibro"/>
          <w:b w:val="0"/>
          <w:i w:val="0"/>
        </w:rPr>
        <w:t xml:space="preserve"> (Castilla y León, Canarias, Castilla-La Mancha, Aragón, Islas Baleares, Extremadura y Asturias):</w:t>
      </w:r>
    </w:p>
    <w:p w:rsidR="00C022BF" w:rsidRDefault="00C022BF" w:rsidP="00C022BF">
      <w:pPr>
        <w:pStyle w:val="Prrafodelista"/>
        <w:numPr>
          <w:ilvl w:val="1"/>
          <w:numId w:val="2"/>
        </w:numPr>
        <w:jc w:val="both"/>
        <w:rPr>
          <w:rStyle w:val="Ttulodellibro"/>
          <w:b w:val="0"/>
          <w:i w:val="0"/>
        </w:rPr>
      </w:pPr>
      <w:r>
        <w:rPr>
          <w:rStyle w:val="Ttulodellibro"/>
          <w:b w:val="0"/>
          <w:i w:val="0"/>
        </w:rPr>
        <w:t>Tres técnicos informáticos</w:t>
      </w:r>
    </w:p>
    <w:p w:rsidR="00C022BF" w:rsidRDefault="00C022BF" w:rsidP="00C022BF">
      <w:pPr>
        <w:pStyle w:val="Prrafodelista"/>
        <w:numPr>
          <w:ilvl w:val="1"/>
          <w:numId w:val="2"/>
        </w:numPr>
        <w:jc w:val="both"/>
        <w:rPr>
          <w:rStyle w:val="Ttulodellibro"/>
          <w:b w:val="0"/>
          <w:i w:val="0"/>
        </w:rPr>
      </w:pPr>
      <w:r>
        <w:rPr>
          <w:rStyle w:val="Ttulodellibro"/>
          <w:b w:val="0"/>
          <w:i w:val="0"/>
        </w:rPr>
        <w:t>Cinco delegados de la sede</w:t>
      </w:r>
    </w:p>
    <w:p w:rsidR="00C022BF" w:rsidRDefault="00C022BF" w:rsidP="00C022BF">
      <w:pPr>
        <w:pStyle w:val="Prrafodelista"/>
        <w:numPr>
          <w:ilvl w:val="1"/>
          <w:numId w:val="2"/>
        </w:numPr>
        <w:jc w:val="both"/>
        <w:rPr>
          <w:rStyle w:val="Ttulodellibro"/>
          <w:b w:val="0"/>
          <w:i w:val="0"/>
        </w:rPr>
      </w:pPr>
      <w:r>
        <w:rPr>
          <w:rStyle w:val="Ttulodellibro"/>
          <w:b w:val="0"/>
          <w:i w:val="0"/>
        </w:rPr>
        <w:t>Dos representantes de la Federación de Fútbol</w:t>
      </w:r>
    </w:p>
    <w:p w:rsidR="00A4411F" w:rsidRDefault="00A4411F" w:rsidP="00A4411F">
      <w:pPr>
        <w:pStyle w:val="Prrafodelista"/>
        <w:numPr>
          <w:ilvl w:val="0"/>
          <w:numId w:val="2"/>
        </w:numPr>
        <w:jc w:val="both"/>
        <w:rPr>
          <w:rStyle w:val="Ttulodellibro"/>
          <w:b w:val="0"/>
          <w:i w:val="0"/>
        </w:rPr>
      </w:pPr>
      <w:r w:rsidRPr="00A4411F">
        <w:rPr>
          <w:rStyle w:val="Ttulodellibro"/>
          <w:i w:val="0"/>
        </w:rPr>
        <w:t>Sedes pequeñas</w:t>
      </w:r>
      <w:r>
        <w:rPr>
          <w:rStyle w:val="Ttulodellibro"/>
          <w:i w:val="0"/>
        </w:rPr>
        <w:t xml:space="preserve"> </w:t>
      </w:r>
      <w:r>
        <w:rPr>
          <w:rStyle w:val="Ttulodellibro"/>
          <w:b w:val="0"/>
          <w:i w:val="0"/>
        </w:rPr>
        <w:t>(Murcia, Navarra, Cantabria y La Rioja):</w:t>
      </w:r>
    </w:p>
    <w:p w:rsidR="00C022BF" w:rsidRDefault="00C022BF" w:rsidP="00C022BF">
      <w:pPr>
        <w:pStyle w:val="Prrafodelista"/>
        <w:numPr>
          <w:ilvl w:val="1"/>
          <w:numId w:val="2"/>
        </w:numPr>
        <w:jc w:val="both"/>
        <w:rPr>
          <w:rStyle w:val="Ttulodellibro"/>
          <w:b w:val="0"/>
          <w:i w:val="0"/>
        </w:rPr>
      </w:pPr>
      <w:r>
        <w:rPr>
          <w:rStyle w:val="Ttulodellibro"/>
          <w:b w:val="0"/>
          <w:i w:val="0"/>
        </w:rPr>
        <w:t>Dos técnicos informáticos</w:t>
      </w:r>
    </w:p>
    <w:p w:rsidR="00C022BF" w:rsidRDefault="00C022BF" w:rsidP="00C022BF">
      <w:pPr>
        <w:pStyle w:val="Prrafodelista"/>
        <w:numPr>
          <w:ilvl w:val="1"/>
          <w:numId w:val="2"/>
        </w:numPr>
        <w:jc w:val="both"/>
        <w:rPr>
          <w:rStyle w:val="Ttulodellibro"/>
          <w:b w:val="0"/>
          <w:i w:val="0"/>
        </w:rPr>
      </w:pPr>
      <w:r>
        <w:rPr>
          <w:rStyle w:val="Ttulodellibro"/>
          <w:b w:val="0"/>
          <w:i w:val="0"/>
        </w:rPr>
        <w:t>Cuatro delegados de la sede</w:t>
      </w:r>
    </w:p>
    <w:p w:rsidR="00C022BF" w:rsidRPr="00482954" w:rsidRDefault="00C022BF" w:rsidP="00482954">
      <w:pPr>
        <w:pStyle w:val="Prrafodelista"/>
        <w:numPr>
          <w:ilvl w:val="1"/>
          <w:numId w:val="2"/>
        </w:numPr>
        <w:jc w:val="both"/>
        <w:rPr>
          <w:rStyle w:val="Ttulodellibro"/>
          <w:b w:val="0"/>
          <w:i w:val="0"/>
        </w:rPr>
      </w:pPr>
      <w:r>
        <w:rPr>
          <w:rStyle w:val="Ttulodellibro"/>
          <w:b w:val="0"/>
          <w:i w:val="0"/>
        </w:rPr>
        <w:t>Un representante de la Federación de Fútbol</w:t>
      </w:r>
    </w:p>
    <w:p w:rsidR="00137BCA" w:rsidRDefault="00137BCA" w:rsidP="00C44B53">
      <w:pPr>
        <w:ind w:left="708"/>
        <w:jc w:val="both"/>
      </w:pPr>
    </w:p>
    <w:p w:rsidR="001A2E0F" w:rsidRDefault="001A2E0F" w:rsidP="00C44B53">
      <w:pPr>
        <w:pStyle w:val="Ttulo1"/>
        <w:jc w:val="both"/>
      </w:pPr>
    </w:p>
    <w:p w:rsidR="0013524B" w:rsidRDefault="007F33E0" w:rsidP="00C44B53">
      <w:pPr>
        <w:pStyle w:val="Ttulo1"/>
        <w:jc w:val="both"/>
      </w:pPr>
      <w:r>
        <w:t>1.3.</w:t>
      </w:r>
      <w:r w:rsidR="00295CE2">
        <w:t xml:space="preserve"> </w:t>
      </w:r>
      <w:r>
        <w:t>Descripción de la solución</w:t>
      </w:r>
    </w:p>
    <w:p w:rsidR="00992DA8" w:rsidRDefault="00992DA8" w:rsidP="00C44B53">
      <w:pPr>
        <w:pStyle w:val="Ttulo2"/>
        <w:jc w:val="both"/>
      </w:pPr>
      <w:r>
        <w:t>1.3.1. Características y beneficios</w:t>
      </w:r>
    </w:p>
    <w:p w:rsidR="00E72989" w:rsidRDefault="00E72989" w:rsidP="00E72989">
      <w:pPr>
        <w:jc w:val="both"/>
      </w:pPr>
    </w:p>
    <w:p w:rsidR="00C94883" w:rsidRPr="00751429" w:rsidRDefault="00C94883" w:rsidP="00E72989">
      <w:pPr>
        <w:ind w:left="360"/>
        <w:jc w:val="both"/>
        <w:rPr>
          <w:rStyle w:val="Ttulodellibro"/>
        </w:rPr>
      </w:pPr>
      <w:r w:rsidRPr="00C94883">
        <w:rPr>
          <w:rStyle w:val="Ttulodellibro"/>
        </w:rPr>
        <w:t xml:space="preserve">Descripción de la </w:t>
      </w:r>
      <w:r>
        <w:rPr>
          <w:rStyle w:val="Ttulodellibro"/>
        </w:rPr>
        <w:t>solución</w:t>
      </w:r>
      <w:r w:rsidR="00B27AF5">
        <w:rPr>
          <w:rStyle w:val="Ttulodellibro"/>
        </w:rPr>
        <w:t>:</w:t>
      </w:r>
      <w:r w:rsidR="00B27AF5" w:rsidRPr="00E72989">
        <w:rPr>
          <w:rStyle w:val="Ttulodellibro"/>
          <w:b w:val="0"/>
          <w:i w:val="0"/>
        </w:rPr>
        <w:t xml:space="preserve"> se recomienda la solución de coste bajo, ya que, aunque la de coste alto ofrece numerosas ventajas, una solución sencilla de implementar, barata y fácil de usar es la mejor opción por lo pedido por el presidente. La alternativa de coste más alto, aparte de ser más cara, es más costosa de instalar, por lo que una aplicación sencilla como la de coste bajo, es la ideal para a federación.</w:t>
      </w:r>
      <w:r w:rsidR="00751429" w:rsidRPr="00E72989">
        <w:rPr>
          <w:rStyle w:val="Ttulodellibro"/>
          <w:b w:val="0"/>
          <w:i w:val="0"/>
        </w:rPr>
        <w:t xml:space="preserve"> </w:t>
      </w:r>
    </w:p>
    <w:p w:rsidR="003C3D70" w:rsidRDefault="00751429" w:rsidP="003C3D70">
      <w:pPr>
        <w:pStyle w:val="Prrafodelista"/>
        <w:ind w:left="360"/>
        <w:jc w:val="both"/>
        <w:rPr>
          <w:rStyle w:val="Ttulodellibro"/>
          <w:b w:val="0"/>
          <w:i w:val="0"/>
        </w:rPr>
      </w:pPr>
      <w:r>
        <w:rPr>
          <w:rStyle w:val="Ttulodellibro"/>
          <w:b w:val="0"/>
          <w:i w:val="0"/>
        </w:rPr>
        <w:t>La alternativa recomendada no supone prácticamente ningún inconveniente para ninguno de los actores. Quizás, una de coste más alto habría tenido mejor rendimiento, pero el elevado precio hace más útil la de coste más bajo.</w:t>
      </w:r>
    </w:p>
    <w:p w:rsidR="009269C8" w:rsidRDefault="009269C8" w:rsidP="003C3D70">
      <w:pPr>
        <w:pStyle w:val="Prrafodelista"/>
        <w:ind w:left="360"/>
        <w:jc w:val="both"/>
        <w:rPr>
          <w:rStyle w:val="Ttulodellibro"/>
          <w:b w:val="0"/>
          <w:i w:val="0"/>
        </w:rPr>
      </w:pPr>
    </w:p>
    <w:p w:rsidR="009269C8" w:rsidRDefault="009269C8" w:rsidP="009269C8">
      <w:pPr>
        <w:pStyle w:val="Prrafodelista"/>
        <w:ind w:left="360"/>
        <w:jc w:val="both"/>
        <w:rPr>
          <w:rStyle w:val="Ttulodellibro"/>
          <w:b w:val="0"/>
          <w:i w:val="0"/>
        </w:rPr>
      </w:pPr>
      <w:r>
        <w:rPr>
          <w:rStyle w:val="Ttulodellibro"/>
          <w:b w:val="0"/>
          <w:i w:val="0"/>
        </w:rPr>
        <w:t>Beneficios de la solución elegida para cada actor:</w:t>
      </w:r>
    </w:p>
    <w:p w:rsidR="009269C8" w:rsidRDefault="009559A9" w:rsidP="009269C8">
      <w:pPr>
        <w:pStyle w:val="Prrafodelista"/>
        <w:numPr>
          <w:ilvl w:val="0"/>
          <w:numId w:val="7"/>
        </w:numPr>
        <w:jc w:val="both"/>
        <w:rPr>
          <w:bCs/>
          <w:iCs/>
          <w:spacing w:val="5"/>
        </w:rPr>
      </w:pPr>
      <w:r w:rsidRPr="009559A9">
        <w:rPr>
          <w:b/>
          <w:bCs/>
          <w:iCs/>
          <w:spacing w:val="5"/>
        </w:rPr>
        <w:t>Delegado de sede</w:t>
      </w:r>
      <w:r>
        <w:rPr>
          <w:bCs/>
          <w:iCs/>
          <w:spacing w:val="5"/>
        </w:rPr>
        <w:t>: al ser una aplicación sencilla, será fácil de usar para él, ya que probablemente sea el actor que más tenga que usar la aplicación. El mayor inconveniente sería el bajo rendimiento respecto a la de coste alto.</w:t>
      </w:r>
    </w:p>
    <w:p w:rsidR="009559A9" w:rsidRDefault="009559A9" w:rsidP="009269C8">
      <w:pPr>
        <w:pStyle w:val="Prrafodelista"/>
        <w:numPr>
          <w:ilvl w:val="0"/>
          <w:numId w:val="7"/>
        </w:numPr>
        <w:jc w:val="both"/>
        <w:rPr>
          <w:rStyle w:val="Ttulodellibro"/>
          <w:b w:val="0"/>
          <w:i w:val="0"/>
        </w:rPr>
      </w:pPr>
      <w:r>
        <w:rPr>
          <w:rStyle w:val="Ttulodellibro"/>
          <w:i w:val="0"/>
        </w:rPr>
        <w:t xml:space="preserve">Técnicos informáticos: </w:t>
      </w:r>
      <w:r>
        <w:rPr>
          <w:rStyle w:val="Ttulodellibro"/>
          <w:b w:val="0"/>
          <w:i w:val="0"/>
        </w:rPr>
        <w:t>una fácil instalación, les permite poco trabajo al instalar la aplicación. Sin embargo, las constantes actualizaciones y el bajo rendimiento hacen que sean los más perjudicados al elegir la solución de bajo coste.</w:t>
      </w:r>
    </w:p>
    <w:p w:rsidR="009559A9" w:rsidRPr="009559A9" w:rsidRDefault="009559A9" w:rsidP="009269C8">
      <w:pPr>
        <w:pStyle w:val="Prrafodelista"/>
        <w:numPr>
          <w:ilvl w:val="0"/>
          <w:numId w:val="7"/>
        </w:numPr>
        <w:jc w:val="both"/>
        <w:rPr>
          <w:rStyle w:val="Ttulodellibro"/>
          <w:b w:val="0"/>
          <w:i w:val="0"/>
        </w:rPr>
      </w:pPr>
      <w:r>
        <w:rPr>
          <w:rStyle w:val="Ttulodellibro"/>
          <w:i w:val="0"/>
        </w:rPr>
        <w:t xml:space="preserve">Representante de la Federación de Fútbol: </w:t>
      </w:r>
      <w:r>
        <w:rPr>
          <w:rStyle w:val="Ttulodellibro"/>
          <w:b w:val="0"/>
          <w:i w:val="0"/>
        </w:rPr>
        <w:t>al igual que el delegado, será fácil de usar para él con el inconveniente del bajo rendimiento.</w:t>
      </w:r>
    </w:p>
    <w:p w:rsidR="009559A9" w:rsidRPr="009559A9" w:rsidRDefault="009559A9" w:rsidP="009269C8">
      <w:pPr>
        <w:pStyle w:val="Prrafodelista"/>
        <w:numPr>
          <w:ilvl w:val="0"/>
          <w:numId w:val="7"/>
        </w:numPr>
        <w:jc w:val="both"/>
        <w:rPr>
          <w:rStyle w:val="Ttulodellibro"/>
          <w:b w:val="0"/>
          <w:i w:val="0"/>
        </w:rPr>
      </w:pPr>
      <w:r w:rsidRPr="009C2DEC">
        <w:rPr>
          <w:rStyle w:val="Ttulodellibro"/>
          <w:i w:val="0"/>
        </w:rPr>
        <w:t>Árbitro</w:t>
      </w:r>
      <w:r>
        <w:rPr>
          <w:rStyle w:val="Ttulodellibro"/>
          <w:i w:val="0"/>
        </w:rPr>
        <w:t xml:space="preserve">s: </w:t>
      </w:r>
      <w:r w:rsidRPr="009559A9">
        <w:rPr>
          <w:rStyle w:val="Ttulodellibro"/>
          <w:b w:val="0"/>
          <w:i w:val="0"/>
        </w:rPr>
        <w:t>será fácil para ellos</w:t>
      </w:r>
      <w:r>
        <w:rPr>
          <w:rStyle w:val="Ttulodellibro"/>
          <w:b w:val="0"/>
          <w:i w:val="0"/>
        </w:rPr>
        <w:t xml:space="preserve"> consultar toda su información respecto a partidos, actas, etc. Quizás, al tener que hacer al acta siempre justo al terminar el partido, problemas en la aplicación en este instante, podría causar varios problemas para ellos.</w:t>
      </w:r>
    </w:p>
    <w:p w:rsidR="009559A9" w:rsidRPr="009269C8" w:rsidRDefault="009559A9" w:rsidP="009269C8">
      <w:pPr>
        <w:pStyle w:val="Prrafodelista"/>
        <w:numPr>
          <w:ilvl w:val="0"/>
          <w:numId w:val="7"/>
        </w:numPr>
        <w:jc w:val="both"/>
        <w:rPr>
          <w:bCs/>
          <w:iCs/>
          <w:spacing w:val="5"/>
        </w:rPr>
      </w:pPr>
      <w:r>
        <w:rPr>
          <w:rStyle w:val="Ttulodellibro"/>
          <w:i w:val="0"/>
        </w:rPr>
        <w:t xml:space="preserve">Presidente de la Federación de Árbitros: </w:t>
      </w:r>
      <w:r w:rsidRPr="009559A9">
        <w:rPr>
          <w:rStyle w:val="Ttulodellibro"/>
          <w:b w:val="0"/>
          <w:i w:val="0"/>
        </w:rPr>
        <w:t>al estar</w:t>
      </w:r>
      <w:r>
        <w:rPr>
          <w:rStyle w:val="Ttulodellibro"/>
          <w:b w:val="0"/>
          <w:i w:val="0"/>
        </w:rPr>
        <w:t xml:space="preserve"> en constante acceso a la aplicación, dependerá de un buen rendimiento de la aplicación, por lo que también sale perjudicado de la solución elegida.</w:t>
      </w:r>
    </w:p>
    <w:p w:rsidR="006819BB" w:rsidRDefault="00295CE2" w:rsidP="00DE6233">
      <w:pPr>
        <w:pStyle w:val="Ttulo2"/>
        <w:jc w:val="both"/>
      </w:pPr>
      <w:r>
        <w:lastRenderedPageBreak/>
        <w:t>1.3.</w:t>
      </w:r>
      <w:r w:rsidR="00992DA8">
        <w:t>2</w:t>
      </w:r>
      <w:r>
        <w:t xml:space="preserve"> Diagrama de contexto</w:t>
      </w:r>
    </w:p>
    <w:p w:rsidR="00FC6AD7" w:rsidRPr="00FC6AD7" w:rsidRDefault="00AD7B53" w:rsidP="00FC6AD7">
      <w:bookmarkStart w:id="0" w:name="_GoBack"/>
      <w:r>
        <w:rPr>
          <w:noProof/>
        </w:rPr>
        <w:drawing>
          <wp:inline distT="0" distB="0" distL="0" distR="0">
            <wp:extent cx="6188710" cy="391287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ontexto Use Case diagram.png"/>
                    <pic:cNvPicPr/>
                  </pic:nvPicPr>
                  <pic:blipFill>
                    <a:blip r:embed="rId5">
                      <a:extLst>
                        <a:ext uri="{28A0092B-C50C-407E-A947-70E740481C1C}">
                          <a14:useLocalDpi xmlns:a14="http://schemas.microsoft.com/office/drawing/2010/main" val="0"/>
                        </a:ext>
                      </a:extLst>
                    </a:blip>
                    <a:stretch>
                      <a:fillRect/>
                    </a:stretch>
                  </pic:blipFill>
                  <pic:spPr>
                    <a:xfrm>
                      <a:off x="0" y="0"/>
                      <a:ext cx="6188710" cy="3912870"/>
                    </a:xfrm>
                    <a:prstGeom prst="rect">
                      <a:avLst/>
                    </a:prstGeom>
                  </pic:spPr>
                </pic:pic>
              </a:graphicData>
            </a:graphic>
          </wp:inline>
        </w:drawing>
      </w:r>
      <w:bookmarkEnd w:id="0"/>
    </w:p>
    <w:sectPr w:rsidR="00FC6AD7" w:rsidRPr="00FC6AD7"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39A395C"/>
    <w:multiLevelType w:val="hybridMultilevel"/>
    <w:tmpl w:val="6BE81B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0D6787"/>
    <w:multiLevelType w:val="hybridMultilevel"/>
    <w:tmpl w:val="FB101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171A54"/>
    <w:multiLevelType w:val="hybridMultilevel"/>
    <w:tmpl w:val="80B898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49B166C"/>
    <w:multiLevelType w:val="hybridMultilevel"/>
    <w:tmpl w:val="D59EA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6D86089"/>
    <w:multiLevelType w:val="hybridMultilevel"/>
    <w:tmpl w:val="196C8F6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E4E2A9E"/>
    <w:multiLevelType w:val="hybridMultilevel"/>
    <w:tmpl w:val="50A67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4BD6246"/>
    <w:multiLevelType w:val="hybridMultilevel"/>
    <w:tmpl w:val="DFFAF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2"/>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026"/>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744"/>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236"/>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2E0F"/>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55F9"/>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20F"/>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073"/>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366"/>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2E0"/>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5F03"/>
    <w:rsid w:val="00297CAC"/>
    <w:rsid w:val="002A0074"/>
    <w:rsid w:val="002A00F8"/>
    <w:rsid w:val="002A01F0"/>
    <w:rsid w:val="002A0F09"/>
    <w:rsid w:val="002A150E"/>
    <w:rsid w:val="002A250B"/>
    <w:rsid w:val="002A2886"/>
    <w:rsid w:val="002A2DA4"/>
    <w:rsid w:val="002A30DD"/>
    <w:rsid w:val="002A376C"/>
    <w:rsid w:val="002A3C6D"/>
    <w:rsid w:val="002A3E06"/>
    <w:rsid w:val="002A506B"/>
    <w:rsid w:val="002A578D"/>
    <w:rsid w:val="002A5D7D"/>
    <w:rsid w:val="002A6223"/>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927"/>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0A30"/>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2F84"/>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70FE"/>
    <w:rsid w:val="003673C2"/>
    <w:rsid w:val="00367642"/>
    <w:rsid w:val="003706DB"/>
    <w:rsid w:val="003715AC"/>
    <w:rsid w:val="00371ECF"/>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D70"/>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435"/>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D95"/>
    <w:rsid w:val="003D6EB5"/>
    <w:rsid w:val="003D7652"/>
    <w:rsid w:val="003D79D9"/>
    <w:rsid w:val="003E008D"/>
    <w:rsid w:val="003E07FD"/>
    <w:rsid w:val="003E17F6"/>
    <w:rsid w:val="003E1CC8"/>
    <w:rsid w:val="003E1EBE"/>
    <w:rsid w:val="003E1FC0"/>
    <w:rsid w:val="003E3516"/>
    <w:rsid w:val="003E385A"/>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610"/>
    <w:rsid w:val="0045199B"/>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954"/>
    <w:rsid w:val="00482FDD"/>
    <w:rsid w:val="00483209"/>
    <w:rsid w:val="00483909"/>
    <w:rsid w:val="00485AC4"/>
    <w:rsid w:val="00485E73"/>
    <w:rsid w:val="004861B7"/>
    <w:rsid w:val="0049054D"/>
    <w:rsid w:val="00490AB6"/>
    <w:rsid w:val="00490E6A"/>
    <w:rsid w:val="00490E77"/>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8D4"/>
    <w:rsid w:val="0058791E"/>
    <w:rsid w:val="00590052"/>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0BF"/>
    <w:rsid w:val="005C17A5"/>
    <w:rsid w:val="005C2557"/>
    <w:rsid w:val="005C3A8B"/>
    <w:rsid w:val="005C46F7"/>
    <w:rsid w:val="005C4D22"/>
    <w:rsid w:val="005C5D9E"/>
    <w:rsid w:val="005C5E3E"/>
    <w:rsid w:val="005C6F43"/>
    <w:rsid w:val="005C714C"/>
    <w:rsid w:val="005C7833"/>
    <w:rsid w:val="005C7BCC"/>
    <w:rsid w:val="005C7D3D"/>
    <w:rsid w:val="005C7E78"/>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E56"/>
    <w:rsid w:val="006203EA"/>
    <w:rsid w:val="00620CF1"/>
    <w:rsid w:val="00621E2F"/>
    <w:rsid w:val="00621F76"/>
    <w:rsid w:val="0062228D"/>
    <w:rsid w:val="0062282F"/>
    <w:rsid w:val="006238F1"/>
    <w:rsid w:val="00623E2D"/>
    <w:rsid w:val="00623F7C"/>
    <w:rsid w:val="006244E8"/>
    <w:rsid w:val="00624932"/>
    <w:rsid w:val="00625182"/>
    <w:rsid w:val="00625D7B"/>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6F3"/>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19BB"/>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950"/>
    <w:rsid w:val="006B1C24"/>
    <w:rsid w:val="006B2060"/>
    <w:rsid w:val="006B2319"/>
    <w:rsid w:val="006B2E3D"/>
    <w:rsid w:val="006B2EFF"/>
    <w:rsid w:val="006B32F0"/>
    <w:rsid w:val="006B37C1"/>
    <w:rsid w:val="006B37D6"/>
    <w:rsid w:val="006B3EC5"/>
    <w:rsid w:val="006B57DE"/>
    <w:rsid w:val="006B5E10"/>
    <w:rsid w:val="006B7035"/>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546A"/>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27E28"/>
    <w:rsid w:val="0073095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240"/>
    <w:rsid w:val="0074485F"/>
    <w:rsid w:val="00744B5A"/>
    <w:rsid w:val="00744D72"/>
    <w:rsid w:val="0074599D"/>
    <w:rsid w:val="00746180"/>
    <w:rsid w:val="0074652A"/>
    <w:rsid w:val="00746C77"/>
    <w:rsid w:val="00746DF4"/>
    <w:rsid w:val="007473FE"/>
    <w:rsid w:val="00747FDA"/>
    <w:rsid w:val="007506B4"/>
    <w:rsid w:val="00750DBD"/>
    <w:rsid w:val="00750EBF"/>
    <w:rsid w:val="00751429"/>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1D2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29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ABC"/>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25C"/>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C7B"/>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6B0"/>
    <w:rsid w:val="008B2708"/>
    <w:rsid w:val="008B2832"/>
    <w:rsid w:val="008B2A50"/>
    <w:rsid w:val="008B33BD"/>
    <w:rsid w:val="008B377B"/>
    <w:rsid w:val="008B4A55"/>
    <w:rsid w:val="008B5E0D"/>
    <w:rsid w:val="008B6D45"/>
    <w:rsid w:val="008C04D1"/>
    <w:rsid w:val="008C05CA"/>
    <w:rsid w:val="008C0AFA"/>
    <w:rsid w:val="008C1904"/>
    <w:rsid w:val="008C30A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8AC"/>
    <w:rsid w:val="00920CC9"/>
    <w:rsid w:val="00922122"/>
    <w:rsid w:val="00922168"/>
    <w:rsid w:val="0092246A"/>
    <w:rsid w:val="00922C79"/>
    <w:rsid w:val="0092302E"/>
    <w:rsid w:val="00923193"/>
    <w:rsid w:val="009232EE"/>
    <w:rsid w:val="00923544"/>
    <w:rsid w:val="009236A5"/>
    <w:rsid w:val="00923B9C"/>
    <w:rsid w:val="00923E44"/>
    <w:rsid w:val="00923EF9"/>
    <w:rsid w:val="00923F22"/>
    <w:rsid w:val="00924520"/>
    <w:rsid w:val="009247C6"/>
    <w:rsid w:val="009251E3"/>
    <w:rsid w:val="0092611D"/>
    <w:rsid w:val="0092664E"/>
    <w:rsid w:val="00926972"/>
    <w:rsid w:val="009269C8"/>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59A9"/>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6E2"/>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2DEC"/>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0B3"/>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1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11F"/>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8E9"/>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2E0"/>
    <w:rsid w:val="00AD3D8D"/>
    <w:rsid w:val="00AD3F21"/>
    <w:rsid w:val="00AD47E3"/>
    <w:rsid w:val="00AD4E7B"/>
    <w:rsid w:val="00AD51A8"/>
    <w:rsid w:val="00AD6277"/>
    <w:rsid w:val="00AD7A98"/>
    <w:rsid w:val="00AD7B53"/>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5C4F"/>
    <w:rsid w:val="00AF6152"/>
    <w:rsid w:val="00AF75C4"/>
    <w:rsid w:val="00AF75DA"/>
    <w:rsid w:val="00AF75FD"/>
    <w:rsid w:val="00AF7934"/>
    <w:rsid w:val="00AF7C47"/>
    <w:rsid w:val="00B00A3E"/>
    <w:rsid w:val="00B00A52"/>
    <w:rsid w:val="00B01544"/>
    <w:rsid w:val="00B0189F"/>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27AF5"/>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09F"/>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5D86"/>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398"/>
    <w:rsid w:val="00BA5CCE"/>
    <w:rsid w:val="00BA6CFB"/>
    <w:rsid w:val="00BA722E"/>
    <w:rsid w:val="00BA72E2"/>
    <w:rsid w:val="00BA7380"/>
    <w:rsid w:val="00BA7418"/>
    <w:rsid w:val="00BA75CB"/>
    <w:rsid w:val="00BA767C"/>
    <w:rsid w:val="00BB0E5A"/>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052"/>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2B83"/>
    <w:rsid w:val="00BD3357"/>
    <w:rsid w:val="00BD3388"/>
    <w:rsid w:val="00BD33D9"/>
    <w:rsid w:val="00BD350E"/>
    <w:rsid w:val="00BD3A12"/>
    <w:rsid w:val="00BD3B42"/>
    <w:rsid w:val="00BD4541"/>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2BF"/>
    <w:rsid w:val="00C02968"/>
    <w:rsid w:val="00C02F4F"/>
    <w:rsid w:val="00C03BD9"/>
    <w:rsid w:val="00C03E0E"/>
    <w:rsid w:val="00C044B1"/>
    <w:rsid w:val="00C0468B"/>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4B53"/>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83"/>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49C6"/>
    <w:rsid w:val="00C95987"/>
    <w:rsid w:val="00C95B75"/>
    <w:rsid w:val="00C961C4"/>
    <w:rsid w:val="00C96540"/>
    <w:rsid w:val="00C96BDC"/>
    <w:rsid w:val="00C97324"/>
    <w:rsid w:val="00C979A9"/>
    <w:rsid w:val="00C97DBB"/>
    <w:rsid w:val="00C97F84"/>
    <w:rsid w:val="00CA0872"/>
    <w:rsid w:val="00CA221D"/>
    <w:rsid w:val="00CA27A2"/>
    <w:rsid w:val="00CA2961"/>
    <w:rsid w:val="00CA3E4A"/>
    <w:rsid w:val="00CA43EC"/>
    <w:rsid w:val="00CA458C"/>
    <w:rsid w:val="00CA471C"/>
    <w:rsid w:val="00CA49E5"/>
    <w:rsid w:val="00CA4CFE"/>
    <w:rsid w:val="00CA5002"/>
    <w:rsid w:val="00CA559E"/>
    <w:rsid w:val="00CA6221"/>
    <w:rsid w:val="00CA7274"/>
    <w:rsid w:val="00CB02CB"/>
    <w:rsid w:val="00CB07EE"/>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D1C"/>
    <w:rsid w:val="00CB6E45"/>
    <w:rsid w:val="00CB7610"/>
    <w:rsid w:val="00CB792D"/>
    <w:rsid w:val="00CC024D"/>
    <w:rsid w:val="00CC0311"/>
    <w:rsid w:val="00CC069D"/>
    <w:rsid w:val="00CC070A"/>
    <w:rsid w:val="00CC0A7B"/>
    <w:rsid w:val="00CC11D0"/>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5B3"/>
    <w:rsid w:val="00CD37AA"/>
    <w:rsid w:val="00CD59BD"/>
    <w:rsid w:val="00CD5EB7"/>
    <w:rsid w:val="00CD6450"/>
    <w:rsid w:val="00CD6D40"/>
    <w:rsid w:val="00CD7EC6"/>
    <w:rsid w:val="00CE01DC"/>
    <w:rsid w:val="00CE0283"/>
    <w:rsid w:val="00CE061D"/>
    <w:rsid w:val="00CE0D4A"/>
    <w:rsid w:val="00CE1374"/>
    <w:rsid w:val="00CE13B5"/>
    <w:rsid w:val="00CE172D"/>
    <w:rsid w:val="00CE1774"/>
    <w:rsid w:val="00CE2179"/>
    <w:rsid w:val="00CE229D"/>
    <w:rsid w:val="00CE2719"/>
    <w:rsid w:val="00CE2988"/>
    <w:rsid w:val="00CE3589"/>
    <w:rsid w:val="00CE3685"/>
    <w:rsid w:val="00CE37BF"/>
    <w:rsid w:val="00CE380C"/>
    <w:rsid w:val="00CE3FBE"/>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16AE"/>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BD0"/>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EC4"/>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0A2"/>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9BB"/>
    <w:rsid w:val="00DE2E0E"/>
    <w:rsid w:val="00DE2EAB"/>
    <w:rsid w:val="00DE341D"/>
    <w:rsid w:val="00DE356B"/>
    <w:rsid w:val="00DE3614"/>
    <w:rsid w:val="00DE3C70"/>
    <w:rsid w:val="00DE4399"/>
    <w:rsid w:val="00DE5112"/>
    <w:rsid w:val="00DE5233"/>
    <w:rsid w:val="00DE52E9"/>
    <w:rsid w:val="00DE5A73"/>
    <w:rsid w:val="00DE623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5F2"/>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7033A"/>
    <w:rsid w:val="00E70B66"/>
    <w:rsid w:val="00E71B1A"/>
    <w:rsid w:val="00E71D2E"/>
    <w:rsid w:val="00E72989"/>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9DB"/>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0FDE"/>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0F3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5F07"/>
    <w:rsid w:val="00F6606F"/>
    <w:rsid w:val="00F66573"/>
    <w:rsid w:val="00F67039"/>
    <w:rsid w:val="00F6757F"/>
    <w:rsid w:val="00F6798D"/>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D35"/>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AD7"/>
    <w:rsid w:val="00FC6B80"/>
    <w:rsid w:val="00FC77ED"/>
    <w:rsid w:val="00FC7934"/>
    <w:rsid w:val="00FD0D59"/>
    <w:rsid w:val="00FD0D7D"/>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 w:type="paragraph" w:styleId="Textodeglobo">
    <w:name w:val="Balloon Text"/>
    <w:basedOn w:val="Normal"/>
    <w:link w:val="TextodegloboCar"/>
    <w:uiPriority w:val="99"/>
    <w:semiHidden/>
    <w:unhideWhenUsed/>
    <w:rsid w:val="00CB07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07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7</Pages>
  <Words>2502</Words>
  <Characters>13763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16233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Javier Martin</cp:lastModifiedBy>
  <cp:revision>65</cp:revision>
  <dcterms:created xsi:type="dcterms:W3CDTF">2019-03-18T07:30:00Z</dcterms:created>
  <dcterms:modified xsi:type="dcterms:W3CDTF">2019-11-22T17:54:00Z</dcterms:modified>
</cp:coreProperties>
</file>