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263" w:rsidRDefault="00062263">
      <w:pPr>
        <w:rPr>
          <w:u w:val="single"/>
        </w:rPr>
      </w:pPr>
      <w:r>
        <w:rPr>
          <w:u w:val="single"/>
        </w:rPr>
        <w:t xml:space="preserve">Inicializar el </w:t>
      </w:r>
      <w:r w:rsidR="001F5ABE">
        <w:rPr>
          <w:u w:val="single"/>
        </w:rPr>
        <w:t>código</w:t>
      </w:r>
    </w:p>
    <w:p w:rsidR="001F5ABE" w:rsidRDefault="001F5ABE">
      <w:proofErr w:type="spellStart"/>
      <w:r>
        <w:t>Funcion</w:t>
      </w:r>
      <w:proofErr w:type="spellEnd"/>
      <w:r>
        <w:t xml:space="preserve"> para inicializar el tablero que saque un parámetro de salida que sean los tableros inicializados</w:t>
      </w:r>
    </w:p>
    <w:p w:rsidR="001F5ABE" w:rsidRPr="001F5ABE" w:rsidRDefault="001F5ABE">
      <w:r>
        <w:t xml:space="preserve">Las listas que tenga una longitud predefinido poner un carácter que lo </w:t>
      </w:r>
      <w:bookmarkStart w:id="0" w:name="_GoBack"/>
      <w:bookmarkEnd w:id="0"/>
    </w:p>
    <w:p w:rsidR="009B3745" w:rsidRDefault="00062263">
      <w:r>
        <w:t>Bolsa con las fichas del juego -&gt; fichas del juego son caracteres (azul-a…), dentro de una lista, 10 unidades de fichas por cada color</w:t>
      </w:r>
    </w:p>
    <w:p w:rsidR="00062263" w:rsidRDefault="00062263">
      <w:r>
        <w:t xml:space="preserve">Se reparten las fichas de forma aleatoria en las </w:t>
      </w:r>
      <w:proofErr w:type="spellStart"/>
      <w:r>
        <w:t>factorias</w:t>
      </w:r>
      <w:proofErr w:type="spellEnd"/>
      <w:r>
        <w:t xml:space="preserve"> (listas) -&gt; usar función </w:t>
      </w:r>
      <w:proofErr w:type="spellStart"/>
      <w:r>
        <w:t>random</w:t>
      </w:r>
      <w:proofErr w:type="spellEnd"/>
      <w:r>
        <w:t xml:space="preserve"> en la lista y poner 4 fichas en cada </w:t>
      </w:r>
      <w:proofErr w:type="spellStart"/>
      <w:r>
        <w:t>factoria</w:t>
      </w:r>
      <w:proofErr w:type="spellEnd"/>
    </w:p>
    <w:p w:rsidR="00062263" w:rsidRDefault="00062263">
      <w:r>
        <w:t xml:space="preserve">Centro de la mesa -&gt; Inicialmente </w:t>
      </w:r>
      <w:proofErr w:type="spellStart"/>
      <w:r>
        <w:t>vacia</w:t>
      </w:r>
      <w:proofErr w:type="spellEnd"/>
      <w:r>
        <w:t xml:space="preserve">, se añaden las piezas que se quitan de las </w:t>
      </w:r>
      <w:proofErr w:type="spellStart"/>
      <w:r>
        <w:t>factorias</w:t>
      </w:r>
      <w:proofErr w:type="spellEnd"/>
    </w:p>
    <w:p w:rsidR="00062263" w:rsidRDefault="00062263">
      <w:r>
        <w:t xml:space="preserve">Estado </w:t>
      </w:r>
      <w:proofErr w:type="spellStart"/>
      <w:r>
        <w:t>incial</w:t>
      </w:r>
      <w:proofErr w:type="spellEnd"/>
      <w:r>
        <w:t xml:space="preserve"> del juego -&gt; </w:t>
      </w:r>
      <w:proofErr w:type="gramStart"/>
      <w:r>
        <w:t>un lista</w:t>
      </w:r>
      <w:proofErr w:type="gramEnd"/>
      <w:r>
        <w:t xml:space="preserve"> que englobe bolsa, </w:t>
      </w:r>
      <w:proofErr w:type="spellStart"/>
      <w:r>
        <w:t>factorias</w:t>
      </w:r>
      <w:proofErr w:type="spellEnd"/>
      <w:r>
        <w:t xml:space="preserve"> y el centro de la lista</w:t>
      </w:r>
    </w:p>
    <w:p w:rsidR="00062263" w:rsidRDefault="00062263">
      <w:r>
        <w:t xml:space="preserve">Tablero de juego -&gt; Lista con 3 </w:t>
      </w:r>
      <w:proofErr w:type="spellStart"/>
      <w:r>
        <w:t>sublistas</w:t>
      </w:r>
      <w:proofErr w:type="spellEnd"/>
      <w:r>
        <w:t>:</w:t>
      </w:r>
    </w:p>
    <w:p w:rsidR="00062263" w:rsidRDefault="00062263" w:rsidP="00062263">
      <w:r>
        <w:tab/>
      </w:r>
      <w:r>
        <w:tab/>
        <w:t xml:space="preserve">-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patron</w:t>
      </w:r>
      <w:proofErr w:type="spellEnd"/>
      <w:r>
        <w:t xml:space="preserve"> -&gt; Lista de </w:t>
      </w:r>
      <w:proofErr w:type="spellStart"/>
      <w:r>
        <w:t>sublistas</w:t>
      </w:r>
      <w:proofErr w:type="spellEnd"/>
      <w:r>
        <w:t xml:space="preserve"> por cada </w:t>
      </w:r>
      <w:proofErr w:type="spellStart"/>
      <w:r>
        <w:t>linea</w:t>
      </w:r>
      <w:proofErr w:type="spellEnd"/>
    </w:p>
    <w:p w:rsidR="00062263" w:rsidRDefault="00062263" w:rsidP="00062263">
      <w:r>
        <w:tab/>
      </w:r>
      <w:r>
        <w:tab/>
        <w:t xml:space="preserve">- Mosaico -&gt; </w:t>
      </w:r>
    </w:p>
    <w:p w:rsidR="00062263" w:rsidRDefault="00062263" w:rsidP="00062263">
      <w:r>
        <w:tab/>
      </w:r>
      <w:r>
        <w:tab/>
        <w:t xml:space="preserve">- </w:t>
      </w:r>
      <w:proofErr w:type="spellStart"/>
      <w:r>
        <w:t>Linea</w:t>
      </w:r>
      <w:proofErr w:type="spellEnd"/>
      <w:r>
        <w:t xml:space="preserve"> de suelo -&gt;</w:t>
      </w:r>
    </w:p>
    <w:p w:rsidR="00062263" w:rsidRDefault="00062263"/>
    <w:p w:rsidR="00062263" w:rsidRDefault="00062263">
      <w:r>
        <w:t>Por turnos cada jugador co</w:t>
      </w:r>
      <w:r w:rsidR="00C23B3E">
        <w:t xml:space="preserve">ge las fichas de un SOLO color que hay en una </w:t>
      </w:r>
      <w:proofErr w:type="spellStart"/>
      <w:r w:rsidR="00C23B3E">
        <w:t>factoria</w:t>
      </w:r>
      <w:proofErr w:type="spellEnd"/>
      <w:r w:rsidR="00C23B3E">
        <w:t>, las que sobren se van al centro.</w:t>
      </w:r>
    </w:p>
    <w:p w:rsidR="00C23B3E" w:rsidRDefault="00C23B3E">
      <w:r>
        <w:t xml:space="preserve">Las coloca en </w:t>
      </w:r>
      <w:proofErr w:type="gramStart"/>
      <w:r>
        <w:t>la líneas</w:t>
      </w:r>
      <w:proofErr w:type="gramEnd"/>
      <w:r>
        <w:t xml:space="preserve"> de </w:t>
      </w:r>
      <w:proofErr w:type="spellStart"/>
      <w:r>
        <w:t>patron</w:t>
      </w:r>
      <w:proofErr w:type="spellEnd"/>
      <w:r>
        <w:t xml:space="preserve">. Hay que rellenar las líneas de </w:t>
      </w:r>
      <w:proofErr w:type="spellStart"/>
      <w:r>
        <w:t>patron</w:t>
      </w:r>
      <w:proofErr w:type="spellEnd"/>
      <w:r>
        <w:t xml:space="preserve"> sin salirse a la zona de caída</w:t>
      </w:r>
    </w:p>
    <w:p w:rsidR="00C23B3E" w:rsidRDefault="00C23B3E">
      <w:r>
        <w:t>Jugador puede coger todas las fichas de color del centro</w:t>
      </w:r>
    </w:p>
    <w:p w:rsidR="00C23B3E" w:rsidRDefault="00C23B3E">
      <w:r>
        <w:t xml:space="preserve">Se repite hasta que las </w:t>
      </w:r>
      <w:proofErr w:type="spellStart"/>
      <w:r>
        <w:t>factorias</w:t>
      </w:r>
      <w:proofErr w:type="spellEnd"/>
      <w:r>
        <w:t xml:space="preserve"> y el centro </w:t>
      </w:r>
      <w:proofErr w:type="spellStart"/>
      <w:r>
        <w:t>esten</w:t>
      </w:r>
      <w:proofErr w:type="spellEnd"/>
      <w:r>
        <w:t xml:space="preserve"> </w:t>
      </w:r>
      <w:proofErr w:type="spellStart"/>
      <w:r>
        <w:t>vacios</w:t>
      </w:r>
      <w:proofErr w:type="spellEnd"/>
    </w:p>
    <w:p w:rsidR="00C23B3E" w:rsidRDefault="00C23B3E">
      <w:r>
        <w:t xml:space="preserve">En la línea de </w:t>
      </w:r>
      <w:proofErr w:type="spellStart"/>
      <w:r>
        <w:t>patron</w:t>
      </w:r>
      <w:proofErr w:type="spellEnd"/>
      <w:r>
        <w:t xml:space="preserve"> las fichas tienen el mismo color</w:t>
      </w:r>
    </w:p>
    <w:p w:rsidR="00C23B3E" w:rsidRDefault="00C23B3E">
      <w:r>
        <w:t>Si te sobran van al cementerio y cuando se llene fuera</w:t>
      </w:r>
    </w:p>
    <w:p w:rsidR="00C23B3E" w:rsidRDefault="00C23B3E">
      <w:r>
        <w:t xml:space="preserve">El mosaico tiene colores predefinidos en diagonal, si se completa una línea del </w:t>
      </w:r>
      <w:proofErr w:type="spellStart"/>
      <w:r>
        <w:t>patron</w:t>
      </w:r>
      <w:proofErr w:type="spellEnd"/>
      <w:r>
        <w:t>, se pone una ficha del color correspondiente en la misma línea del mosaico, pero solo 1</w:t>
      </w:r>
      <w:r w:rsidR="001F5ABE">
        <w:t xml:space="preserve"> las demás se van al limbo</w:t>
      </w:r>
    </w:p>
    <w:p w:rsidR="001F5ABE" w:rsidRDefault="001F5ABE">
      <w:r>
        <w:t xml:space="preserve">Cuando se completa una </w:t>
      </w:r>
      <w:proofErr w:type="spellStart"/>
      <w:r>
        <w:t>linea</w:t>
      </w:r>
      <w:proofErr w:type="spellEnd"/>
    </w:p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p w:rsidR="00C23B3E" w:rsidRDefault="00C23B3E"/>
    <w:sectPr w:rsidR="00C23B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86456"/>
    <w:multiLevelType w:val="hybridMultilevel"/>
    <w:tmpl w:val="5F04B968"/>
    <w:lvl w:ilvl="0" w:tplc="FD14A99C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45"/>
    <w:rsid w:val="00062263"/>
    <w:rsid w:val="001F5ABE"/>
    <w:rsid w:val="002C2949"/>
    <w:rsid w:val="009B3745"/>
    <w:rsid w:val="00C23B3E"/>
    <w:rsid w:val="00EA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D9B65"/>
  <w15:chartTrackingRefBased/>
  <w15:docId w15:val="{6BCDAE2E-5F13-45DE-8C7B-A23EE4F8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2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4200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1</cp:revision>
  <dcterms:created xsi:type="dcterms:W3CDTF">2020-02-17T09:42:00Z</dcterms:created>
  <dcterms:modified xsi:type="dcterms:W3CDTF">2020-02-20T07:42:00Z</dcterms:modified>
</cp:coreProperties>
</file>