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pBdr>
          <w:top w:color="666666" w:space="15" w:sz="6" w:val="single"/>
          <w:left w:color="666666" w:space="23" w:sz="6" w:val="single"/>
          <w:bottom w:color="666666" w:space="15" w:sz="6" w:val="single"/>
          <w:right w:color="666666" w:space="23" w:sz="6" w:val="single"/>
        </w:pBdr>
        <w:shd w:fill="f4f4f4" w:val="clear"/>
        <w:spacing w:after="0" w:line="240" w:lineRule="auto"/>
        <w:ind w:right="-165"/>
        <w:jc w:val="center"/>
        <w:rPr/>
      </w:pPr>
      <w:bookmarkStart w:colFirst="0" w:colLast="0" w:name="_heading=h.qohlt7hy4ppx" w:id="0"/>
      <w:bookmarkEnd w:id="0"/>
      <w:r w:rsidDel="00000000" w:rsidR="00000000" w:rsidRPr="00000000">
        <w:rPr>
          <w:color w:val="3d85c6"/>
          <w:rtl w:val="0"/>
        </w:rPr>
        <w:t xml:space="preserve">GPU Programming</w:t>
      </w:r>
      <w:r w:rsidDel="00000000" w:rsidR="00000000" w:rsidRPr="00000000">
        <w:rPr>
          <w:rtl w:val="0"/>
        </w:rPr>
      </w:r>
    </w:p>
    <w:p w:rsidR="00000000" w:rsidDel="00000000" w:rsidP="00000000" w:rsidRDefault="00000000" w:rsidRPr="00000000" w14:paraId="00000002">
      <w:pPr>
        <w:pStyle w:val="Heading3"/>
        <w:rPr/>
      </w:pPr>
      <w:bookmarkStart w:colFirst="0" w:colLast="0" w:name="_heading=h.qlh5y0nvj8gy" w:id="1"/>
      <w:bookmarkEnd w:id="1"/>
      <w:r w:rsidDel="00000000" w:rsidR="00000000" w:rsidRPr="00000000">
        <w:rPr>
          <w:rtl w:val="0"/>
        </w:rPr>
      </w:r>
    </w:p>
    <w:p w:rsidR="00000000" w:rsidDel="00000000" w:rsidP="00000000" w:rsidRDefault="00000000" w:rsidRPr="00000000" w14:paraId="00000003">
      <w:pPr>
        <w:pStyle w:val="Heading3"/>
        <w:rPr/>
      </w:pPr>
      <w:bookmarkStart w:colFirst="0" w:colLast="0" w:name="_heading=h.vv0toegeit31" w:id="2"/>
      <w:bookmarkEnd w:id="2"/>
      <w:r w:rsidDel="00000000" w:rsidR="00000000" w:rsidRPr="00000000">
        <w:rPr>
          <w:rtl w:val="0"/>
        </w:rPr>
        <w:t xml:space="preserve">PREGUNTA</w:t>
      </w:r>
    </w:p>
    <w:p w:rsidR="00000000" w:rsidDel="00000000" w:rsidP="00000000" w:rsidRDefault="00000000" w:rsidRPr="00000000" w14:paraId="00000004">
      <w:pPr>
        <w:rPr/>
      </w:pPr>
      <w:r w:rsidDel="00000000" w:rsidR="00000000" w:rsidRPr="00000000">
        <w:rPr>
          <w:rFonts w:ascii="inherit" w:cs="inherit" w:eastAsia="inherit" w:hAnsi="inherit"/>
          <w:sz w:val="19"/>
          <w:szCs w:val="19"/>
          <w:rtl w:val="0"/>
        </w:rPr>
        <w:t xml:space="preserve">¿Cuál de las siguientes configuraciones no pertenecen a la clasificación de Hwang-Briggs?</w:t>
      </w:r>
      <w:r w:rsidDel="00000000" w:rsidR="00000000" w:rsidRPr="00000000">
        <w:rPr>
          <w:rtl w:val="0"/>
        </w:rPr>
      </w:r>
    </w:p>
    <w:p w:rsidR="00000000" w:rsidDel="00000000" w:rsidP="00000000" w:rsidRDefault="00000000" w:rsidRPr="00000000" w14:paraId="00000005">
      <w:pPr>
        <w:pStyle w:val="Heading3"/>
        <w:rPr/>
      </w:pPr>
      <w:bookmarkStart w:colFirst="0" w:colLast="0" w:name="_heading=h.nvgx2rpjp7rg" w:id="3"/>
      <w:bookmarkEnd w:id="3"/>
      <w:r w:rsidDel="00000000" w:rsidR="00000000" w:rsidRPr="00000000">
        <w:rPr>
          <w:color w:val="0b5394"/>
          <w:rtl w:val="0"/>
        </w:rPr>
        <w:t xml:space="preserve">Respuesta:</w:t>
      </w:r>
      <w:r w:rsidDel="00000000" w:rsidR="00000000" w:rsidRPr="00000000">
        <w:rPr>
          <w:rtl w:val="0"/>
        </w:rPr>
      </w:r>
    </w:p>
    <w:p w:rsidR="00000000" w:rsidDel="00000000" w:rsidP="00000000" w:rsidRDefault="00000000" w:rsidRPr="00000000" w14:paraId="00000006">
      <w:pPr>
        <w:numPr>
          <w:ilvl w:val="0"/>
          <w:numId w:val="10"/>
        </w:numPr>
        <w:ind w:left="720" w:hanging="360"/>
        <w:rPr>
          <w:rFonts w:ascii="Calibri" w:cs="Calibri" w:eastAsia="Calibri" w:hAnsi="Calibri"/>
          <w:b w:val="0"/>
          <w:sz w:val="22"/>
          <w:szCs w:val="22"/>
        </w:rPr>
      </w:pPr>
      <w:r w:rsidDel="00000000" w:rsidR="00000000" w:rsidRPr="00000000">
        <w:rPr>
          <w:rFonts w:ascii="inherit" w:cs="inherit" w:eastAsia="inherit" w:hAnsi="inherit"/>
          <w:sz w:val="19"/>
          <w:szCs w:val="19"/>
          <w:rtl w:val="0"/>
        </w:rPr>
        <w:t xml:space="preserve">Computadores Multithreading.</w:t>
      </w:r>
      <w:r w:rsidDel="00000000" w:rsidR="00000000" w:rsidRPr="00000000">
        <w:rPr>
          <w:rtl w:val="0"/>
        </w:rPr>
      </w:r>
    </w:p>
    <w:p w:rsidR="00000000" w:rsidDel="00000000" w:rsidP="00000000" w:rsidRDefault="00000000" w:rsidRPr="00000000" w14:paraId="00000007">
      <w:pPr>
        <w:pStyle w:val="Heading3"/>
        <w:rPr/>
      </w:pPr>
      <w:bookmarkStart w:colFirst="0" w:colLast="0" w:name="_heading=h.pjpp22oitpkj" w:id="4"/>
      <w:bookmarkEnd w:id="4"/>
      <w:r w:rsidDel="00000000" w:rsidR="00000000" w:rsidRPr="00000000">
        <w:rPr>
          <w:rtl w:val="0"/>
        </w:rPr>
        <w:t xml:space="preserve">PREGUNTA</w:t>
      </w:r>
    </w:p>
    <w:p w:rsidR="00000000" w:rsidDel="00000000" w:rsidP="00000000" w:rsidRDefault="00000000" w:rsidRPr="00000000" w14:paraId="00000008">
      <w:pPr>
        <w:rPr/>
      </w:pPr>
      <w:r w:rsidDel="00000000" w:rsidR="00000000" w:rsidRPr="00000000">
        <w:rPr>
          <w:rFonts w:ascii="inherit" w:cs="inherit" w:eastAsia="inherit" w:hAnsi="inherit"/>
          <w:sz w:val="19"/>
          <w:szCs w:val="19"/>
          <w:rtl w:val="0"/>
        </w:rPr>
        <w:t xml:space="preserve">El ratio entre número de operaciones en coma flotante y de accesos a la memoria global limita el rendimiento ya que</w:t>
      </w:r>
      <w:r w:rsidDel="00000000" w:rsidR="00000000" w:rsidRPr="00000000">
        <w:rPr>
          <w:rtl w:val="0"/>
        </w:rPr>
      </w:r>
    </w:p>
    <w:p w:rsidR="00000000" w:rsidDel="00000000" w:rsidP="00000000" w:rsidRDefault="00000000" w:rsidRPr="00000000" w14:paraId="00000009">
      <w:pPr>
        <w:pStyle w:val="Heading3"/>
        <w:rPr>
          <w:color w:val="0b5394"/>
        </w:rPr>
      </w:pPr>
      <w:bookmarkStart w:colFirst="0" w:colLast="0" w:name="_heading=h.d1j922ok73o1" w:id="5"/>
      <w:bookmarkEnd w:id="5"/>
      <w:r w:rsidDel="00000000" w:rsidR="00000000" w:rsidRPr="00000000">
        <w:rPr>
          <w:color w:val="0b5394"/>
          <w:rtl w:val="0"/>
        </w:rPr>
        <w:t xml:space="preserve">Respuesta:</w:t>
      </w:r>
    </w:p>
    <w:p w:rsidR="00000000" w:rsidDel="00000000" w:rsidP="00000000" w:rsidRDefault="00000000" w:rsidRPr="00000000" w14:paraId="0000000A">
      <w:pPr>
        <w:numPr>
          <w:ilvl w:val="0"/>
          <w:numId w:val="32"/>
        </w:numPr>
        <w:ind w:left="720" w:hanging="360"/>
        <w:rPr>
          <w:u w:val="none"/>
        </w:rPr>
      </w:pPr>
      <w:r w:rsidDel="00000000" w:rsidR="00000000" w:rsidRPr="00000000">
        <w:rPr>
          <w:rFonts w:ascii="inherit" w:cs="inherit" w:eastAsia="inherit" w:hAnsi="inherit"/>
          <w:sz w:val="19"/>
          <w:szCs w:val="19"/>
          <w:rtl w:val="0"/>
        </w:rPr>
        <w:t xml:space="preserve">Hay un ratio óptimo, valores por encima de ese ratio no mejorarían el rendimiento</w:t>
      </w:r>
      <w:r w:rsidDel="00000000" w:rsidR="00000000" w:rsidRPr="00000000">
        <w:rPr>
          <w:rtl w:val="0"/>
        </w:rPr>
      </w:r>
    </w:p>
    <w:p w:rsidR="00000000" w:rsidDel="00000000" w:rsidP="00000000" w:rsidRDefault="00000000" w:rsidRPr="00000000" w14:paraId="0000000B">
      <w:pPr>
        <w:pStyle w:val="Heading3"/>
        <w:rPr/>
      </w:pPr>
      <w:bookmarkStart w:colFirst="0" w:colLast="0" w:name="_heading=h.15burdmrzixt" w:id="6"/>
      <w:bookmarkEnd w:id="6"/>
      <w:r w:rsidDel="00000000" w:rsidR="00000000" w:rsidRPr="00000000">
        <w:rPr>
          <w:rtl w:val="0"/>
        </w:rPr>
        <w:t xml:space="preserve">PREGUNTA</w:t>
      </w:r>
    </w:p>
    <w:p w:rsidR="00000000" w:rsidDel="00000000" w:rsidP="00000000" w:rsidRDefault="00000000" w:rsidRPr="00000000" w14:paraId="0000000C">
      <w:pPr>
        <w:rPr/>
      </w:pPr>
      <w:r w:rsidDel="00000000" w:rsidR="00000000" w:rsidRPr="00000000">
        <w:rPr>
          <w:rFonts w:ascii="inherit" w:cs="inherit" w:eastAsia="inherit" w:hAnsi="inherit"/>
          <w:sz w:val="19"/>
          <w:szCs w:val="19"/>
          <w:rtl w:val="0"/>
        </w:rPr>
        <w:t xml:space="preserve">¿Cuál de las siguientes afirmaciones es falsa?</w:t>
      </w:r>
      <w:r w:rsidDel="00000000" w:rsidR="00000000" w:rsidRPr="00000000">
        <w:rPr>
          <w:rtl w:val="0"/>
        </w:rPr>
      </w:r>
    </w:p>
    <w:p w:rsidR="00000000" w:rsidDel="00000000" w:rsidP="00000000" w:rsidRDefault="00000000" w:rsidRPr="00000000" w14:paraId="0000000D">
      <w:pPr>
        <w:pStyle w:val="Heading3"/>
        <w:rPr>
          <w:color w:val="0b5394"/>
        </w:rPr>
      </w:pPr>
      <w:bookmarkStart w:colFirst="0" w:colLast="0" w:name="_heading=h.xauw7kb7607b" w:id="7"/>
      <w:bookmarkEnd w:id="7"/>
      <w:r w:rsidDel="00000000" w:rsidR="00000000" w:rsidRPr="00000000">
        <w:rPr>
          <w:color w:val="0b5394"/>
          <w:rtl w:val="0"/>
        </w:rPr>
        <w:t xml:space="preserve">Respuesta:</w:t>
      </w:r>
    </w:p>
    <w:p w:rsidR="00000000" w:rsidDel="00000000" w:rsidP="00000000" w:rsidRDefault="00000000" w:rsidRPr="00000000" w14:paraId="0000000E">
      <w:pPr>
        <w:numPr>
          <w:ilvl w:val="0"/>
          <w:numId w:val="21"/>
        </w:numPr>
        <w:ind w:left="720" w:hanging="360"/>
        <w:rPr>
          <w:rFonts w:ascii="inherit" w:cs="inherit" w:eastAsia="inherit" w:hAnsi="inherit"/>
          <w:sz w:val="19"/>
          <w:szCs w:val="19"/>
          <w:u w:val="none"/>
        </w:rPr>
      </w:pPr>
      <w:r w:rsidDel="00000000" w:rsidR="00000000" w:rsidRPr="00000000">
        <w:rPr>
          <w:rFonts w:ascii="inherit" w:cs="inherit" w:eastAsia="inherit" w:hAnsi="inherit"/>
          <w:sz w:val="19"/>
          <w:szCs w:val="19"/>
          <w:rtl w:val="0"/>
        </w:rPr>
        <w:t xml:space="preserve">Fragment Shaders realiza las transformaciones referentes a los fragmentos tras la operación realizada por el vértice Shader.</w:t>
      </w:r>
      <w:r w:rsidDel="00000000" w:rsidR="00000000" w:rsidRPr="00000000">
        <w:rPr>
          <w:rtl w:val="0"/>
        </w:rPr>
      </w:r>
    </w:p>
    <w:p w:rsidR="00000000" w:rsidDel="00000000" w:rsidP="00000000" w:rsidRDefault="00000000" w:rsidRPr="00000000" w14:paraId="0000000F">
      <w:pPr>
        <w:pStyle w:val="Heading3"/>
        <w:rPr/>
      </w:pPr>
      <w:bookmarkStart w:colFirst="0" w:colLast="0" w:name="_heading=h.sesk0vtzacs" w:id="8"/>
      <w:bookmarkEnd w:id="8"/>
      <w:r w:rsidDel="00000000" w:rsidR="00000000" w:rsidRPr="00000000">
        <w:rPr>
          <w:rtl w:val="0"/>
        </w:rPr>
        <w:t xml:space="preserve">PREGUNTA</w:t>
      </w:r>
    </w:p>
    <w:p w:rsidR="00000000" w:rsidDel="00000000" w:rsidP="00000000" w:rsidRDefault="00000000" w:rsidRPr="00000000" w14:paraId="00000010">
      <w:pPr>
        <w:rPr/>
      </w:pPr>
      <w:r w:rsidDel="00000000" w:rsidR="00000000" w:rsidRPr="00000000">
        <w:rPr>
          <w:rFonts w:ascii="inherit" w:cs="inherit" w:eastAsia="inherit" w:hAnsi="inherit"/>
          <w:sz w:val="19"/>
          <w:szCs w:val="19"/>
          <w:rtl w:val="0"/>
        </w:rPr>
        <w:t xml:space="preserve">Cual de las siguientes afirmaciones es falsa respecto a las Compute Capabilities?</w:t>
      </w:r>
      <w:r w:rsidDel="00000000" w:rsidR="00000000" w:rsidRPr="00000000">
        <w:rPr>
          <w:rtl w:val="0"/>
        </w:rPr>
      </w:r>
    </w:p>
    <w:p w:rsidR="00000000" w:rsidDel="00000000" w:rsidP="00000000" w:rsidRDefault="00000000" w:rsidRPr="00000000" w14:paraId="00000011">
      <w:pPr>
        <w:pStyle w:val="Heading3"/>
        <w:rPr>
          <w:color w:val="0b5394"/>
        </w:rPr>
      </w:pPr>
      <w:bookmarkStart w:colFirst="0" w:colLast="0" w:name="_heading=h.v43jkcvsfuly" w:id="9"/>
      <w:bookmarkEnd w:id="9"/>
      <w:r w:rsidDel="00000000" w:rsidR="00000000" w:rsidRPr="00000000">
        <w:rPr>
          <w:color w:val="0b5394"/>
          <w:rtl w:val="0"/>
        </w:rPr>
        <w:t xml:space="preserve">Respuesta:</w:t>
      </w:r>
    </w:p>
    <w:p w:rsidR="00000000" w:rsidDel="00000000" w:rsidP="00000000" w:rsidRDefault="00000000" w:rsidRPr="00000000" w14:paraId="00000012">
      <w:pPr>
        <w:numPr>
          <w:ilvl w:val="0"/>
          <w:numId w:val="31"/>
        </w:numPr>
        <w:ind w:left="720" w:hanging="360"/>
        <w:rPr>
          <w:u w:val="none"/>
        </w:rPr>
      </w:pPr>
      <w:r w:rsidDel="00000000" w:rsidR="00000000" w:rsidRPr="00000000">
        <w:rPr>
          <w:rFonts w:ascii="inherit" w:cs="inherit" w:eastAsia="inherit" w:hAnsi="inherit"/>
          <w:sz w:val="19"/>
          <w:szCs w:val="19"/>
          <w:rtl w:val="0"/>
        </w:rPr>
        <w:t xml:space="preserve">La categorización incluye dos números. La primera cifra indica cambios de revisión y la segunda indica la versión.</w:t>
      </w:r>
      <w:r w:rsidDel="00000000" w:rsidR="00000000" w:rsidRPr="00000000">
        <w:rPr>
          <w:rtl w:val="0"/>
        </w:rPr>
      </w:r>
    </w:p>
    <w:p w:rsidR="00000000" w:rsidDel="00000000" w:rsidP="00000000" w:rsidRDefault="00000000" w:rsidRPr="00000000" w14:paraId="00000013">
      <w:pPr>
        <w:pStyle w:val="Heading3"/>
        <w:rPr/>
      </w:pPr>
      <w:bookmarkStart w:colFirst="0" w:colLast="0" w:name="_heading=h.i45xa6rav0uu" w:id="10"/>
      <w:bookmarkEnd w:id="10"/>
      <w:r w:rsidDel="00000000" w:rsidR="00000000" w:rsidRPr="00000000">
        <w:rPr>
          <w:rtl w:val="0"/>
        </w:rPr>
        <w:t xml:space="preserve">PREGUNTA</w:t>
      </w:r>
    </w:p>
    <w:p w:rsidR="00000000" w:rsidDel="00000000" w:rsidP="00000000" w:rsidRDefault="00000000" w:rsidRPr="00000000" w14:paraId="00000014">
      <w:pPr>
        <w:rPr/>
      </w:pPr>
      <w:r w:rsidDel="00000000" w:rsidR="00000000" w:rsidRPr="00000000">
        <w:rPr>
          <w:rFonts w:ascii="inherit" w:cs="inherit" w:eastAsia="inherit" w:hAnsi="inherit"/>
          <w:sz w:val="19"/>
          <w:szCs w:val="19"/>
          <w:rtl w:val="0"/>
        </w:rPr>
        <w:t xml:space="preserve">¿Cuál de las siguientes afirmaciones es falsa respecto al compilador XXXX?</w:t>
      </w:r>
      <w:r w:rsidDel="00000000" w:rsidR="00000000" w:rsidRPr="00000000">
        <w:rPr>
          <w:rtl w:val="0"/>
        </w:rPr>
      </w:r>
    </w:p>
    <w:p w:rsidR="00000000" w:rsidDel="00000000" w:rsidP="00000000" w:rsidRDefault="00000000" w:rsidRPr="00000000" w14:paraId="00000015">
      <w:pPr>
        <w:pStyle w:val="Heading3"/>
        <w:rPr>
          <w:color w:val="0b5394"/>
        </w:rPr>
      </w:pPr>
      <w:bookmarkStart w:colFirst="0" w:colLast="0" w:name="_heading=h.l71mzq2rfaa2" w:id="11"/>
      <w:bookmarkEnd w:id="11"/>
      <w:r w:rsidDel="00000000" w:rsidR="00000000" w:rsidRPr="00000000">
        <w:rPr>
          <w:color w:val="0b5394"/>
          <w:rtl w:val="0"/>
        </w:rPr>
        <w:t xml:space="preserve">Respuesta:</w:t>
      </w:r>
    </w:p>
    <w:p w:rsidR="00000000" w:rsidDel="00000000" w:rsidP="00000000" w:rsidRDefault="00000000" w:rsidRPr="00000000" w14:paraId="00000016">
      <w:pPr>
        <w:numPr>
          <w:ilvl w:val="0"/>
          <w:numId w:val="24"/>
        </w:numPr>
        <w:ind w:left="720" w:hanging="360"/>
        <w:rPr>
          <w:u w:val="none"/>
        </w:rPr>
      </w:pPr>
      <w:r w:rsidDel="00000000" w:rsidR="00000000" w:rsidRPr="00000000">
        <w:rPr>
          <w:rFonts w:ascii="inherit" w:cs="inherit" w:eastAsia="inherit" w:hAnsi="inherit"/>
          <w:sz w:val="19"/>
          <w:szCs w:val="19"/>
          <w:rtl w:val="0"/>
        </w:rPr>
        <w:t xml:space="preserve">El compilador Open64(nvopencl), que emite un lenguaje ensamblador hemos creado llamado GPU assembly.</w:t>
      </w:r>
    </w:p>
    <w:p w:rsidR="00000000" w:rsidDel="00000000" w:rsidP="00000000" w:rsidRDefault="00000000" w:rsidRPr="00000000" w14:paraId="00000017">
      <w:pPr>
        <w:rPr>
          <w:rFonts w:ascii="inherit" w:cs="inherit" w:eastAsia="inherit" w:hAnsi="inherit"/>
          <w:sz w:val="19"/>
          <w:szCs w:val="19"/>
        </w:rPr>
      </w:pPr>
      <w:r w:rsidDel="00000000" w:rsidR="00000000" w:rsidRPr="00000000">
        <w:rPr>
          <w:rtl w:val="0"/>
        </w:rPr>
      </w:r>
    </w:p>
    <w:p w:rsidR="00000000" w:rsidDel="00000000" w:rsidP="00000000" w:rsidRDefault="00000000" w:rsidRPr="00000000" w14:paraId="00000018">
      <w:pPr>
        <w:rPr>
          <w:rFonts w:ascii="inherit" w:cs="inherit" w:eastAsia="inherit" w:hAnsi="inherit"/>
          <w:sz w:val="19"/>
          <w:szCs w:val="19"/>
        </w:rPr>
      </w:pPr>
      <w:r w:rsidDel="00000000" w:rsidR="00000000" w:rsidRPr="00000000">
        <w:rPr>
          <w:rtl w:val="0"/>
        </w:rPr>
      </w:r>
    </w:p>
    <w:p w:rsidR="00000000" w:rsidDel="00000000" w:rsidP="00000000" w:rsidRDefault="00000000" w:rsidRPr="00000000" w14:paraId="00000019">
      <w:pPr>
        <w:rPr>
          <w:rFonts w:ascii="inherit" w:cs="inherit" w:eastAsia="inherit" w:hAnsi="inherit"/>
          <w:sz w:val="19"/>
          <w:szCs w:val="19"/>
        </w:rPr>
      </w:pPr>
      <w:r w:rsidDel="00000000" w:rsidR="00000000" w:rsidRPr="00000000">
        <w:rPr>
          <w:rtl w:val="0"/>
        </w:rPr>
      </w:r>
    </w:p>
    <w:p w:rsidR="00000000" w:rsidDel="00000000" w:rsidP="00000000" w:rsidRDefault="00000000" w:rsidRPr="00000000" w14:paraId="0000001A">
      <w:pPr>
        <w:rPr>
          <w:rFonts w:ascii="inherit" w:cs="inherit" w:eastAsia="inherit" w:hAnsi="inherit"/>
          <w:sz w:val="19"/>
          <w:szCs w:val="19"/>
        </w:rPr>
      </w:pPr>
      <w:r w:rsidDel="00000000" w:rsidR="00000000" w:rsidRPr="00000000">
        <w:rPr>
          <w:rtl w:val="0"/>
        </w:rPr>
      </w:r>
    </w:p>
    <w:p w:rsidR="00000000" w:rsidDel="00000000" w:rsidP="00000000" w:rsidRDefault="00000000" w:rsidRPr="00000000" w14:paraId="0000001B">
      <w:pPr>
        <w:pStyle w:val="Heading3"/>
        <w:rPr/>
      </w:pPr>
      <w:bookmarkStart w:colFirst="0" w:colLast="0" w:name="_heading=h.1dqfq52jciis" w:id="12"/>
      <w:bookmarkEnd w:id="12"/>
      <w:r w:rsidDel="00000000" w:rsidR="00000000" w:rsidRPr="00000000">
        <w:rPr>
          <w:rtl w:val="0"/>
        </w:rPr>
        <w:t xml:space="preserve">PREGUNTA</w:t>
      </w:r>
    </w:p>
    <w:p w:rsidR="00000000" w:rsidDel="00000000" w:rsidP="00000000" w:rsidRDefault="00000000" w:rsidRPr="00000000" w14:paraId="0000001C">
      <w:pPr>
        <w:rPr/>
      </w:pPr>
      <w:r w:rsidDel="00000000" w:rsidR="00000000" w:rsidRPr="00000000">
        <w:rPr>
          <w:rFonts w:ascii="inherit" w:cs="inherit" w:eastAsia="inherit" w:hAnsi="inherit"/>
          <w:sz w:val="19"/>
          <w:szCs w:val="19"/>
          <w:rtl w:val="0"/>
        </w:rPr>
        <w:t xml:space="preserve">Supongamos que un núcleo tiene bloques de 256 hilos, 16 instrucciones independientes de acceso a la memoria global por hilo y que cada hilo usa 8 registros y los accesos a la memoria global consumen 200 ciclos. ¿Cuántos bloques de un SM se pueden ejecutar con estas condiciones?</w:t>
      </w:r>
      <w:r w:rsidDel="00000000" w:rsidR="00000000" w:rsidRPr="00000000">
        <w:rPr>
          <w:rtl w:val="0"/>
        </w:rPr>
      </w:r>
    </w:p>
    <w:p w:rsidR="00000000" w:rsidDel="00000000" w:rsidP="00000000" w:rsidRDefault="00000000" w:rsidRPr="00000000" w14:paraId="0000001D">
      <w:pPr>
        <w:pStyle w:val="Heading3"/>
        <w:rPr>
          <w:color w:val="0b5394"/>
        </w:rPr>
      </w:pPr>
      <w:bookmarkStart w:colFirst="0" w:colLast="0" w:name="_heading=h.ain82krvglky" w:id="13"/>
      <w:bookmarkEnd w:id="13"/>
      <w:r w:rsidDel="00000000" w:rsidR="00000000" w:rsidRPr="00000000">
        <w:rPr>
          <w:color w:val="0b5394"/>
          <w:rtl w:val="0"/>
        </w:rPr>
        <w:t xml:space="preserve">Respuesta:</w:t>
      </w:r>
    </w:p>
    <w:p w:rsidR="00000000" w:rsidDel="00000000" w:rsidP="00000000" w:rsidRDefault="00000000" w:rsidRPr="00000000" w14:paraId="0000001E">
      <w:pPr>
        <w:numPr>
          <w:ilvl w:val="0"/>
          <w:numId w:val="22"/>
        </w:numPr>
        <w:ind w:left="720" w:hanging="360"/>
        <w:rPr>
          <w:u w:val="none"/>
        </w:rPr>
      </w:pPr>
      <w:r w:rsidDel="00000000" w:rsidR="00000000" w:rsidRPr="00000000">
        <w:rPr>
          <w:rFonts w:ascii="inherit" w:cs="inherit" w:eastAsia="inherit" w:hAnsi="inherit"/>
          <w:sz w:val="19"/>
          <w:szCs w:val="19"/>
          <w:rtl w:val="0"/>
        </w:rPr>
        <w:t xml:space="preserve">3 bloques del SM</w:t>
      </w:r>
      <w:r w:rsidDel="00000000" w:rsidR="00000000" w:rsidRPr="00000000">
        <w:rPr>
          <w:rtl w:val="0"/>
        </w:rPr>
      </w:r>
    </w:p>
    <w:p w:rsidR="00000000" w:rsidDel="00000000" w:rsidP="00000000" w:rsidRDefault="00000000" w:rsidRPr="00000000" w14:paraId="0000001F">
      <w:pPr>
        <w:pStyle w:val="Heading3"/>
        <w:rPr/>
      </w:pPr>
      <w:bookmarkStart w:colFirst="0" w:colLast="0" w:name="_heading=h.muke9ghx6j5c" w:id="14"/>
      <w:bookmarkEnd w:id="14"/>
      <w:r w:rsidDel="00000000" w:rsidR="00000000" w:rsidRPr="00000000">
        <w:rPr>
          <w:rtl w:val="0"/>
        </w:rPr>
        <w:t xml:space="preserve">PREGUNTA</w:t>
      </w:r>
    </w:p>
    <w:p w:rsidR="00000000" w:rsidDel="00000000" w:rsidP="00000000" w:rsidRDefault="00000000" w:rsidRPr="00000000" w14:paraId="00000020">
      <w:pPr>
        <w:rPr/>
      </w:pPr>
      <w:r w:rsidDel="00000000" w:rsidR="00000000" w:rsidRPr="00000000">
        <w:rPr>
          <w:rFonts w:ascii="inherit" w:cs="inherit" w:eastAsia="inherit" w:hAnsi="inherit"/>
          <w:sz w:val="19"/>
          <w:szCs w:val="19"/>
          <w:rtl w:val="0"/>
        </w:rPr>
        <w:t xml:space="preserve">¿Cuál de las siguientes afirmaciones es falsa respecto a las diferentes configuraciones entre las G80, G200 y Fremi?</w:t>
      </w:r>
      <w:r w:rsidDel="00000000" w:rsidR="00000000" w:rsidRPr="00000000">
        <w:rPr>
          <w:rtl w:val="0"/>
        </w:rPr>
      </w:r>
    </w:p>
    <w:p w:rsidR="00000000" w:rsidDel="00000000" w:rsidP="00000000" w:rsidRDefault="00000000" w:rsidRPr="00000000" w14:paraId="00000021">
      <w:pPr>
        <w:pStyle w:val="Heading3"/>
        <w:rPr>
          <w:color w:val="0b5394"/>
        </w:rPr>
      </w:pPr>
      <w:bookmarkStart w:colFirst="0" w:colLast="0" w:name="_heading=h.mtimvhkhl52h" w:id="15"/>
      <w:bookmarkEnd w:id="15"/>
      <w:r w:rsidDel="00000000" w:rsidR="00000000" w:rsidRPr="00000000">
        <w:rPr>
          <w:color w:val="0b5394"/>
          <w:rtl w:val="0"/>
        </w:rPr>
        <w:t xml:space="preserve">Respuesta:</w:t>
      </w:r>
    </w:p>
    <w:p w:rsidR="00000000" w:rsidDel="00000000" w:rsidP="00000000" w:rsidRDefault="00000000" w:rsidRPr="00000000" w14:paraId="00000022">
      <w:pPr>
        <w:numPr>
          <w:ilvl w:val="0"/>
          <w:numId w:val="6"/>
        </w:numPr>
        <w:ind w:left="720" w:hanging="360"/>
        <w:rPr>
          <w:u w:val="none"/>
        </w:rPr>
      </w:pPr>
      <w:r w:rsidDel="00000000" w:rsidR="00000000" w:rsidRPr="00000000">
        <w:rPr>
          <w:rFonts w:ascii="inherit" w:cs="inherit" w:eastAsia="inherit" w:hAnsi="inherit"/>
          <w:sz w:val="19"/>
          <w:szCs w:val="19"/>
          <w:rtl w:val="0"/>
        </w:rPr>
        <w:t xml:space="preserve">La memoria compartida en G80 y G200 es de 32 KB y en la de Fermi puede ser configurable de 32KB o de 48KB</w:t>
      </w:r>
      <w:r w:rsidDel="00000000" w:rsidR="00000000" w:rsidRPr="00000000">
        <w:rPr>
          <w:rtl w:val="0"/>
        </w:rPr>
      </w:r>
    </w:p>
    <w:p w:rsidR="00000000" w:rsidDel="00000000" w:rsidP="00000000" w:rsidRDefault="00000000" w:rsidRPr="00000000" w14:paraId="00000023">
      <w:pPr>
        <w:pStyle w:val="Heading3"/>
        <w:rPr/>
      </w:pPr>
      <w:bookmarkStart w:colFirst="0" w:colLast="0" w:name="_heading=h.uvu51thgcs8" w:id="16"/>
      <w:bookmarkEnd w:id="16"/>
      <w:r w:rsidDel="00000000" w:rsidR="00000000" w:rsidRPr="00000000">
        <w:rPr>
          <w:rtl w:val="0"/>
        </w:rPr>
        <w:t xml:space="preserve">PREGUNTA</w:t>
      </w:r>
    </w:p>
    <w:p w:rsidR="00000000" w:rsidDel="00000000" w:rsidP="00000000" w:rsidRDefault="00000000" w:rsidRPr="00000000" w14:paraId="00000024">
      <w:pPr>
        <w:rPr/>
      </w:pPr>
      <w:r w:rsidDel="00000000" w:rsidR="00000000" w:rsidRPr="00000000">
        <w:rPr>
          <w:rFonts w:ascii="inherit" w:cs="inherit" w:eastAsia="inherit" w:hAnsi="inherit"/>
          <w:sz w:val="19"/>
          <w:szCs w:val="19"/>
          <w:rtl w:val="0"/>
        </w:rPr>
        <w:t xml:space="preserve">Si 6 bloques son utilizados en un SM y cada bloque tiene 128 hilos. ¿Cuántos warps hay en el SM?</w:t>
      </w:r>
      <w:r w:rsidDel="00000000" w:rsidR="00000000" w:rsidRPr="00000000">
        <w:rPr>
          <w:rtl w:val="0"/>
        </w:rPr>
      </w:r>
    </w:p>
    <w:p w:rsidR="00000000" w:rsidDel="00000000" w:rsidP="00000000" w:rsidRDefault="00000000" w:rsidRPr="00000000" w14:paraId="00000025">
      <w:pPr>
        <w:pStyle w:val="Heading3"/>
        <w:rPr>
          <w:color w:val="0b5394"/>
        </w:rPr>
      </w:pPr>
      <w:bookmarkStart w:colFirst="0" w:colLast="0" w:name="_heading=h.bnz805mcqb2f" w:id="17"/>
      <w:bookmarkEnd w:id="17"/>
      <w:r w:rsidDel="00000000" w:rsidR="00000000" w:rsidRPr="00000000">
        <w:rPr>
          <w:color w:val="0b5394"/>
          <w:rtl w:val="0"/>
        </w:rPr>
        <w:t xml:space="preserve">Respuesta:</w:t>
      </w:r>
    </w:p>
    <w:p w:rsidR="00000000" w:rsidDel="00000000" w:rsidP="00000000" w:rsidRDefault="00000000" w:rsidRPr="00000000" w14:paraId="00000026">
      <w:pPr>
        <w:numPr>
          <w:ilvl w:val="0"/>
          <w:numId w:val="23"/>
        </w:numPr>
        <w:ind w:left="720" w:hanging="360"/>
        <w:rPr>
          <w:u w:val="none"/>
        </w:rPr>
      </w:pPr>
      <w:r w:rsidDel="00000000" w:rsidR="00000000" w:rsidRPr="00000000">
        <w:rPr>
          <w:rFonts w:ascii="inherit" w:cs="inherit" w:eastAsia="inherit" w:hAnsi="inherit"/>
          <w:sz w:val="19"/>
          <w:szCs w:val="19"/>
          <w:rtl w:val="0"/>
        </w:rPr>
        <w:t xml:space="preserve">24</w:t>
      </w:r>
      <w:r w:rsidDel="00000000" w:rsidR="00000000" w:rsidRPr="00000000">
        <w:rPr>
          <w:rtl w:val="0"/>
        </w:rPr>
      </w:r>
    </w:p>
    <w:p w:rsidR="00000000" w:rsidDel="00000000" w:rsidP="00000000" w:rsidRDefault="00000000" w:rsidRPr="00000000" w14:paraId="00000027">
      <w:pPr>
        <w:pStyle w:val="Heading3"/>
        <w:rPr/>
      </w:pPr>
      <w:bookmarkStart w:colFirst="0" w:colLast="0" w:name="_heading=h.wt0bsigeccus" w:id="18"/>
      <w:bookmarkEnd w:id="18"/>
      <w:r w:rsidDel="00000000" w:rsidR="00000000" w:rsidRPr="00000000">
        <w:rPr>
          <w:rtl w:val="0"/>
        </w:rPr>
        <w:t xml:space="preserve">PREGUNTA</w:t>
      </w:r>
    </w:p>
    <w:p w:rsidR="00000000" w:rsidDel="00000000" w:rsidP="00000000" w:rsidRDefault="00000000" w:rsidRPr="00000000" w14:paraId="00000028">
      <w:pPr>
        <w:rPr/>
      </w:pPr>
      <w:r w:rsidDel="00000000" w:rsidR="00000000" w:rsidRPr="00000000">
        <w:rPr>
          <w:rFonts w:ascii="inherit" w:cs="inherit" w:eastAsia="inherit" w:hAnsi="inherit"/>
          <w:sz w:val="19"/>
          <w:szCs w:val="19"/>
          <w:rtl w:val="0"/>
        </w:rPr>
        <w:t xml:space="preserve">En los modelos que tiene como procesador una G80. Si ejecutamos XXXXXX cuyos bloques de hilos consumen cada uno 7Kb XXXXX compartida. ¿Cuántos bloques SP se podrían utilizar a la XXXX?</w:t>
      </w:r>
      <w:r w:rsidDel="00000000" w:rsidR="00000000" w:rsidRPr="00000000">
        <w:rPr>
          <w:rtl w:val="0"/>
        </w:rPr>
      </w:r>
    </w:p>
    <w:p w:rsidR="00000000" w:rsidDel="00000000" w:rsidP="00000000" w:rsidRDefault="00000000" w:rsidRPr="00000000" w14:paraId="00000029">
      <w:pPr>
        <w:pStyle w:val="Heading3"/>
        <w:rPr/>
      </w:pPr>
      <w:bookmarkStart w:colFirst="0" w:colLast="0" w:name="_heading=h.infomrq2mtsn" w:id="19"/>
      <w:bookmarkEnd w:id="19"/>
      <w:r w:rsidDel="00000000" w:rsidR="00000000" w:rsidRPr="00000000">
        <w:rPr>
          <w:color w:val="0b5394"/>
          <w:rtl w:val="0"/>
        </w:rPr>
        <w:t xml:space="preserve">Respuesta:</w:t>
      </w:r>
      <w:r w:rsidDel="00000000" w:rsidR="00000000" w:rsidRPr="00000000">
        <w:rPr>
          <w:rtl w:val="0"/>
        </w:rPr>
      </w:r>
    </w:p>
    <w:p w:rsidR="00000000" w:rsidDel="00000000" w:rsidP="00000000" w:rsidRDefault="00000000" w:rsidRPr="00000000" w14:paraId="0000002A">
      <w:pPr>
        <w:numPr>
          <w:ilvl w:val="0"/>
          <w:numId w:val="33"/>
        </w:numPr>
        <w:ind w:left="720" w:hanging="360"/>
        <w:rPr>
          <w:rFonts w:ascii="inherit" w:cs="inherit" w:eastAsia="inherit" w:hAnsi="inherit"/>
          <w:sz w:val="19"/>
          <w:szCs w:val="19"/>
        </w:rPr>
      </w:pPr>
      <w:r w:rsidDel="00000000" w:rsidR="00000000" w:rsidRPr="00000000">
        <w:rPr>
          <w:rFonts w:ascii="inherit" w:cs="inherit" w:eastAsia="inherit" w:hAnsi="inherit"/>
          <w:sz w:val="19"/>
          <w:szCs w:val="19"/>
          <w:rtl w:val="0"/>
        </w:rPr>
        <w:t xml:space="preserve">Se ejecutarían 3 bloques(SP) en cada SM.</w:t>
      </w:r>
      <w:r w:rsidDel="00000000" w:rsidR="00000000" w:rsidRPr="00000000">
        <w:rPr>
          <w:rtl w:val="0"/>
        </w:rPr>
      </w:r>
    </w:p>
    <w:p w:rsidR="00000000" w:rsidDel="00000000" w:rsidP="00000000" w:rsidRDefault="00000000" w:rsidRPr="00000000" w14:paraId="0000002B">
      <w:pPr>
        <w:pStyle w:val="Heading3"/>
        <w:rPr/>
      </w:pPr>
      <w:bookmarkStart w:colFirst="0" w:colLast="0" w:name="_heading=h.medw0g1famon" w:id="20"/>
      <w:bookmarkEnd w:id="20"/>
      <w:r w:rsidDel="00000000" w:rsidR="00000000" w:rsidRPr="00000000">
        <w:rPr>
          <w:rtl w:val="0"/>
        </w:rPr>
        <w:t xml:space="preserve">PREGUNTA</w:t>
      </w:r>
    </w:p>
    <w:p w:rsidR="00000000" w:rsidDel="00000000" w:rsidP="00000000" w:rsidRDefault="00000000" w:rsidRPr="00000000" w14:paraId="0000002C">
      <w:pPr>
        <w:rPr/>
      </w:pPr>
      <w:r w:rsidDel="00000000" w:rsidR="00000000" w:rsidRPr="00000000">
        <w:rPr>
          <w:rFonts w:ascii="inherit" w:cs="inherit" w:eastAsia="inherit" w:hAnsi="inherit"/>
          <w:sz w:val="19"/>
          <w:szCs w:val="19"/>
          <w:rtl w:val="0"/>
        </w:rPr>
        <w:t xml:space="preserve">Suponiendo que tenemos un kernel que tiene 64 blocks XXXX bloque tiene un medio wraps de hilos. ¿Cuál es la cantidad XXXXX del grid? ¿Qué posición ocupan el Hilo 12 del bloque 6?</w:t>
      </w:r>
      <w:r w:rsidDel="00000000" w:rsidR="00000000" w:rsidRPr="00000000">
        <w:rPr>
          <w:rtl w:val="0"/>
        </w:rPr>
      </w:r>
    </w:p>
    <w:p w:rsidR="00000000" w:rsidDel="00000000" w:rsidP="00000000" w:rsidRDefault="00000000" w:rsidRPr="00000000" w14:paraId="0000002D">
      <w:pPr>
        <w:pStyle w:val="Heading3"/>
        <w:rPr>
          <w:color w:val="0b5394"/>
        </w:rPr>
      </w:pPr>
      <w:bookmarkStart w:colFirst="0" w:colLast="0" w:name="_heading=h.qa5xaypu866i" w:id="21"/>
      <w:bookmarkEnd w:id="21"/>
      <w:r w:rsidDel="00000000" w:rsidR="00000000" w:rsidRPr="00000000">
        <w:rPr>
          <w:color w:val="0b5394"/>
          <w:rtl w:val="0"/>
        </w:rPr>
        <w:t xml:space="preserve">Respuesta:</w:t>
      </w:r>
    </w:p>
    <w:p w:rsidR="00000000" w:rsidDel="00000000" w:rsidP="00000000" w:rsidRDefault="00000000" w:rsidRPr="00000000" w14:paraId="0000002E">
      <w:pPr>
        <w:numPr>
          <w:ilvl w:val="0"/>
          <w:numId w:val="26"/>
        </w:numPr>
        <w:ind w:left="720" w:hanging="360"/>
      </w:pPr>
      <w:r w:rsidDel="00000000" w:rsidR="00000000" w:rsidRPr="00000000">
        <w:rPr>
          <w:rtl w:val="0"/>
        </w:rPr>
        <w:t xml:space="preserve">1024,108.</w:t>
      </w:r>
    </w:p>
    <w:p w:rsidR="00000000" w:rsidDel="00000000" w:rsidP="00000000" w:rsidRDefault="00000000" w:rsidRPr="00000000" w14:paraId="0000002F">
      <w:pPr>
        <w:pStyle w:val="Heading3"/>
        <w:rPr/>
      </w:pPr>
      <w:bookmarkStart w:colFirst="0" w:colLast="0" w:name="_heading=h.re6qsdytsz1l" w:id="22"/>
      <w:bookmarkEnd w:id="22"/>
      <w:r w:rsidDel="00000000" w:rsidR="00000000" w:rsidRPr="00000000">
        <w:rPr>
          <w:rtl w:val="0"/>
        </w:rPr>
        <w:t xml:space="preserve">PREGUNTA</w:t>
      </w:r>
    </w:p>
    <w:p w:rsidR="00000000" w:rsidDel="00000000" w:rsidP="00000000" w:rsidRDefault="00000000" w:rsidRPr="00000000" w14:paraId="00000030">
      <w:pPr>
        <w:rPr/>
      </w:pPr>
      <w:r w:rsidDel="00000000" w:rsidR="00000000" w:rsidRPr="00000000">
        <w:rPr>
          <w:rFonts w:ascii="inherit" w:cs="inherit" w:eastAsia="inherit" w:hAnsi="inherit"/>
          <w:sz w:val="19"/>
          <w:szCs w:val="19"/>
          <w:rtl w:val="0"/>
        </w:rPr>
        <w:t xml:space="preserve">¿Cuál es el ancho de banda máximo de la tarjeta GTX 780? </w:t>
      </w:r>
      <w:r w:rsidDel="00000000" w:rsidR="00000000" w:rsidRPr="00000000">
        <w:rPr>
          <w:rtl w:val="0"/>
        </w:rPr>
      </w:r>
    </w:p>
    <w:p w:rsidR="00000000" w:rsidDel="00000000" w:rsidP="00000000" w:rsidRDefault="00000000" w:rsidRPr="00000000" w14:paraId="00000031">
      <w:pPr>
        <w:jc w:val="center"/>
        <w:rPr/>
      </w:pPr>
      <w:r w:rsidDel="00000000" w:rsidR="00000000" w:rsidRPr="00000000">
        <w:rPr/>
        <w:drawing>
          <wp:inline distB="114300" distT="114300" distL="114300" distR="114300">
            <wp:extent cx="4086225" cy="1333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086225"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3"/>
        <w:rPr/>
      </w:pPr>
      <w:bookmarkStart w:colFirst="0" w:colLast="0" w:name="_heading=h.ocns65z518w6" w:id="23"/>
      <w:bookmarkEnd w:id="23"/>
      <w:r w:rsidDel="00000000" w:rsidR="00000000" w:rsidRPr="00000000">
        <w:rPr>
          <w:color w:val="0b5394"/>
          <w:rtl w:val="0"/>
        </w:rPr>
        <w:t xml:space="preserve">Respuesta:</w:t>
      </w:r>
      <w:r w:rsidDel="00000000" w:rsidR="00000000" w:rsidRPr="00000000">
        <w:rPr>
          <w:rtl w:val="0"/>
        </w:rPr>
      </w:r>
    </w:p>
    <w:p w:rsidR="00000000" w:rsidDel="00000000" w:rsidP="00000000" w:rsidRDefault="00000000" w:rsidRPr="00000000" w14:paraId="00000033">
      <w:pPr>
        <w:numPr>
          <w:ilvl w:val="0"/>
          <w:numId w:val="8"/>
        </w:numPr>
        <w:ind w:left="720" w:hanging="360"/>
      </w:pPr>
      <w:r w:rsidDel="00000000" w:rsidR="00000000" w:rsidRPr="00000000">
        <w:rPr>
          <w:rFonts w:ascii="inherit" w:cs="inherit" w:eastAsia="inherit" w:hAnsi="inherit"/>
          <w:sz w:val="19"/>
          <w:szCs w:val="19"/>
          <w:rtl w:val="0"/>
        </w:rPr>
        <w:t xml:space="preserve">336 GByte/s</w:t>
      </w:r>
      <w:r w:rsidDel="00000000" w:rsidR="00000000" w:rsidRPr="00000000">
        <w:rPr>
          <w:rtl w:val="0"/>
        </w:rPr>
        <w:t xml:space="preserve"> </w:t>
      </w:r>
    </w:p>
    <w:p w:rsidR="00000000" w:rsidDel="00000000" w:rsidP="00000000" w:rsidRDefault="00000000" w:rsidRPr="00000000" w14:paraId="00000034">
      <w:pPr>
        <w:pStyle w:val="Heading1"/>
        <w:pBdr>
          <w:top w:color="666666" w:space="15" w:sz="6" w:val="single"/>
          <w:left w:color="666666" w:space="23" w:sz="6" w:val="single"/>
          <w:bottom w:color="666666" w:space="15" w:sz="6" w:val="single"/>
          <w:right w:color="666666" w:space="23" w:sz="6" w:val="single"/>
        </w:pBdr>
        <w:shd w:fill="f4f4f4" w:val="clear"/>
        <w:spacing w:after="0" w:line="240" w:lineRule="auto"/>
        <w:ind w:right="-165"/>
        <w:jc w:val="center"/>
        <w:rPr/>
      </w:pPr>
      <w:bookmarkStart w:colFirst="0" w:colLast="0" w:name="_heading=h.84mkwilulc4g" w:id="24"/>
      <w:bookmarkEnd w:id="24"/>
      <w:r w:rsidDel="00000000" w:rsidR="00000000" w:rsidRPr="00000000">
        <w:rPr>
          <w:color w:val="3d85c6"/>
          <w:rtl w:val="0"/>
        </w:rPr>
        <w:t xml:space="preserve">CLOUD Y SCALA</w:t>
      </w:r>
      <w:r w:rsidDel="00000000" w:rsidR="00000000" w:rsidRPr="00000000">
        <w:rPr>
          <w:rtl w:val="0"/>
        </w:rPr>
      </w:r>
    </w:p>
    <w:p w:rsidR="00000000" w:rsidDel="00000000" w:rsidP="00000000" w:rsidRDefault="00000000" w:rsidRPr="00000000" w14:paraId="00000035">
      <w:pPr>
        <w:pStyle w:val="Heading3"/>
        <w:rPr/>
      </w:pPr>
      <w:bookmarkStart w:colFirst="0" w:colLast="0" w:name="_heading=h.al3fkmavsnvt" w:id="25"/>
      <w:bookmarkEnd w:id="25"/>
      <w:r w:rsidDel="00000000" w:rsidR="00000000" w:rsidRPr="00000000">
        <w:rPr>
          <w:rtl w:val="0"/>
        </w:rPr>
      </w:r>
    </w:p>
    <w:p w:rsidR="00000000" w:rsidDel="00000000" w:rsidP="00000000" w:rsidRDefault="00000000" w:rsidRPr="00000000" w14:paraId="00000036">
      <w:pPr>
        <w:pStyle w:val="Heading3"/>
        <w:rPr>
          <w:rFonts w:ascii="Times New Roman" w:cs="Times New Roman" w:eastAsia="Times New Roman" w:hAnsi="Times New Roman"/>
          <w:b w:val="1"/>
          <w:sz w:val="27"/>
          <w:szCs w:val="27"/>
        </w:rPr>
      </w:pPr>
      <w:bookmarkStart w:colFirst="0" w:colLast="0" w:name="_heading=h.bmcvf8g32qp8" w:id="26"/>
      <w:bookmarkEnd w:id="26"/>
      <w:r w:rsidDel="00000000" w:rsidR="00000000" w:rsidRPr="00000000">
        <w:rPr>
          <w:rtl w:val="0"/>
        </w:rPr>
        <w:t xml:space="preserve">PREGUNTA</w:t>
      </w: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4f4f4" w:val="clear"/>
        <w:spacing w:after="200" w:lineRule="auto"/>
        <w:rPr>
          <w:rFonts w:ascii="inherit" w:cs="inherit" w:eastAsia="inherit" w:hAnsi="inherit"/>
          <w:sz w:val="19"/>
          <w:szCs w:val="19"/>
        </w:rPr>
      </w:pPr>
      <w:bookmarkStart w:colFirst="0" w:colLast="0" w:name="_heading=h.6ren93nsyy8r" w:id="27"/>
      <w:bookmarkEnd w:id="27"/>
      <w:r w:rsidDel="00000000" w:rsidR="00000000" w:rsidRPr="00000000">
        <w:rPr>
          <w:rFonts w:ascii="inherit" w:cs="inherit" w:eastAsia="inherit" w:hAnsi="inherit"/>
          <w:sz w:val="19"/>
          <w:szCs w:val="19"/>
          <w:rtl w:val="0"/>
        </w:rPr>
        <w:t xml:space="preserve">Señala cuál es la salida del siguiente código</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4f4f4" w:val="clear"/>
        <w:spacing w:after="0" w:lineRule="auto"/>
        <w:ind w:left="1420" w:firstLine="0"/>
        <w:rPr>
          <w:rFonts w:ascii="inherit" w:cs="inherit" w:eastAsia="inherit" w:hAnsi="inherit"/>
          <w:sz w:val="19"/>
          <w:szCs w:val="19"/>
        </w:rPr>
      </w:pPr>
      <w:bookmarkStart w:colFirst="0" w:colLast="0" w:name="_heading=h.8nr026p22z7r" w:id="28"/>
      <w:bookmarkEnd w:id="28"/>
      <w:r w:rsidDel="00000000" w:rsidR="00000000" w:rsidRPr="00000000">
        <w:rPr>
          <w:rFonts w:ascii="inherit" w:cs="inherit" w:eastAsia="inherit" w:hAnsi="inherit"/>
          <w:sz w:val="19"/>
          <w:szCs w:val="19"/>
          <w:rtl w:val="0"/>
        </w:rPr>
        <w:t xml:space="preserve">def describe(x:Int) = x match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4f4f4" w:val="clear"/>
        <w:spacing w:after="0" w:lineRule="auto"/>
        <w:ind w:left="1420" w:firstLine="0"/>
        <w:rPr>
          <w:rFonts w:ascii="inherit" w:cs="inherit" w:eastAsia="inherit" w:hAnsi="inherit"/>
          <w:sz w:val="19"/>
          <w:szCs w:val="19"/>
        </w:rPr>
      </w:pPr>
      <w:bookmarkStart w:colFirst="0" w:colLast="0" w:name="_heading=h.8nr026p22z7r" w:id="28"/>
      <w:bookmarkEnd w:id="28"/>
      <w:r w:rsidDel="00000000" w:rsidR="00000000" w:rsidRPr="00000000">
        <w:rPr>
          <w:rFonts w:ascii="inherit" w:cs="inherit" w:eastAsia="inherit" w:hAnsi="inherit"/>
          <w:sz w:val="19"/>
          <w:szCs w:val="19"/>
          <w:rtl w:val="0"/>
        </w:rPr>
        <w:t xml:space="preserve">case 2 =&gt; "two"</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4f4f4" w:val="clear"/>
        <w:spacing w:after="0" w:lineRule="auto"/>
        <w:ind w:left="1420" w:firstLine="0"/>
        <w:rPr>
          <w:rFonts w:ascii="inherit" w:cs="inherit" w:eastAsia="inherit" w:hAnsi="inherit"/>
          <w:sz w:val="19"/>
          <w:szCs w:val="19"/>
        </w:rPr>
      </w:pPr>
      <w:bookmarkStart w:colFirst="0" w:colLast="0" w:name="_heading=h.8nr026p22z7r" w:id="28"/>
      <w:bookmarkEnd w:id="28"/>
      <w:r w:rsidDel="00000000" w:rsidR="00000000" w:rsidRPr="00000000">
        <w:rPr>
          <w:rFonts w:ascii="inherit" w:cs="inherit" w:eastAsia="inherit" w:hAnsi="inherit"/>
          <w:sz w:val="19"/>
          <w:szCs w:val="19"/>
          <w:rtl w:val="0"/>
        </w:rPr>
        <w:t xml:space="preserve">case _ =&gt; "something else"</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4f4f4" w:val="clear"/>
        <w:spacing w:after="0" w:lineRule="auto"/>
        <w:ind w:left="1420" w:firstLine="0"/>
        <w:rPr>
          <w:rFonts w:ascii="inherit" w:cs="inherit" w:eastAsia="inherit" w:hAnsi="inherit"/>
          <w:sz w:val="19"/>
          <w:szCs w:val="19"/>
        </w:rPr>
      </w:pPr>
      <w:bookmarkStart w:colFirst="0" w:colLast="0" w:name="_heading=h.8nr026p22z7r" w:id="28"/>
      <w:bookmarkEnd w:id="28"/>
      <w:r w:rsidDel="00000000" w:rsidR="00000000" w:rsidRPr="00000000">
        <w:rPr>
          <w:rFonts w:ascii="inherit" w:cs="inherit" w:eastAsia="inherit" w:hAnsi="inherit"/>
          <w:sz w:val="19"/>
          <w:szCs w:val="19"/>
          <w:rtl w:val="0"/>
        </w:rPr>
        <w:t xml:space="preserve">case true =&gt; "truth"</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4f4f4" w:val="clear"/>
        <w:spacing w:after="0" w:lineRule="auto"/>
        <w:ind w:left="1420" w:firstLine="0"/>
        <w:rPr>
          <w:rFonts w:ascii="inherit" w:cs="inherit" w:eastAsia="inherit" w:hAnsi="inherit"/>
          <w:sz w:val="19"/>
          <w:szCs w:val="19"/>
        </w:rPr>
      </w:pPr>
      <w:bookmarkStart w:colFirst="0" w:colLast="0" w:name="_heading=h.8nr026p22z7r" w:id="28"/>
      <w:bookmarkEnd w:id="28"/>
      <w:r w:rsidDel="00000000" w:rsidR="00000000" w:rsidRPr="00000000">
        <w:rPr>
          <w:rFonts w:ascii="inherit" w:cs="inherit" w:eastAsia="inherit" w:hAnsi="inherit"/>
          <w:sz w:val="19"/>
          <w:szCs w:val="19"/>
          <w:rtl w:val="0"/>
        </w:rPr>
        <w:t xml:space="preserve">case "hello" =&gt; "hi!"</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4f4f4" w:val="clear"/>
        <w:spacing w:after="0" w:lineRule="auto"/>
        <w:ind w:left="1420" w:firstLine="0"/>
        <w:rPr>
          <w:rFonts w:ascii="inherit" w:cs="inherit" w:eastAsia="inherit" w:hAnsi="inherit"/>
          <w:sz w:val="19"/>
          <w:szCs w:val="19"/>
        </w:rPr>
      </w:pPr>
      <w:bookmarkStart w:colFirst="0" w:colLast="0" w:name="_heading=h.8nr026p22z7r" w:id="28"/>
      <w:bookmarkEnd w:id="28"/>
      <w:r w:rsidDel="00000000" w:rsidR="00000000" w:rsidRPr="00000000">
        <w:rPr>
          <w:rFonts w:ascii="inherit" w:cs="inherit" w:eastAsia="inherit" w:hAnsi="inherit"/>
          <w:sz w:val="19"/>
          <w:szCs w:val="19"/>
          <w:rtl w:val="0"/>
        </w:rPr>
        <w:t xml:space="preserve">case Nil =&gt; "the empty list"</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4f4f4" w:val="clear"/>
        <w:spacing w:after="0" w:lineRule="auto"/>
        <w:ind w:left="1420" w:firstLine="0"/>
        <w:rPr>
          <w:rFonts w:ascii="inherit" w:cs="inherit" w:eastAsia="inherit" w:hAnsi="inherit"/>
          <w:sz w:val="19"/>
          <w:szCs w:val="19"/>
        </w:rPr>
      </w:pPr>
      <w:bookmarkStart w:colFirst="0" w:colLast="0" w:name="_heading=h.8nr026p22z7r" w:id="28"/>
      <w:bookmarkEnd w:id="28"/>
      <w:r w:rsidDel="00000000" w:rsidR="00000000" w:rsidRPr="00000000">
        <w:rPr>
          <w:rFonts w:ascii="inherit" w:cs="inherit" w:eastAsia="inherit" w:hAnsi="inherit"/>
          <w:sz w:val="19"/>
          <w:szCs w:val="19"/>
          <w:rtl w:val="0"/>
        </w:rPr>
        <w:t xml:space="preserve">case 5 =&gt; "five"</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4f4f4" w:val="clear"/>
        <w:spacing w:after="0" w:lineRule="auto"/>
        <w:ind w:left="1420" w:firstLine="0"/>
        <w:rPr>
          <w:rFonts w:ascii="inherit" w:cs="inherit" w:eastAsia="inherit" w:hAnsi="inherit"/>
          <w:sz w:val="19"/>
          <w:szCs w:val="19"/>
        </w:rPr>
      </w:pPr>
      <w:bookmarkStart w:colFirst="0" w:colLast="0" w:name="_heading=h.8nr026p22z7r" w:id="28"/>
      <w:bookmarkEnd w:id="28"/>
      <w:r w:rsidDel="00000000" w:rsidR="00000000" w:rsidRPr="00000000">
        <w:rPr>
          <w:rFonts w:ascii="inherit" w:cs="inherit" w:eastAsia="inherit" w:hAnsi="inherit"/>
          <w:sz w:val="19"/>
          <w:szCs w:val="19"/>
          <w:rtl w:val="0"/>
        </w:rPr>
        <w:t xml:space="preserve">case _ =&gt; "something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4f4f4" w:val="clear"/>
        <w:spacing w:after="0" w:lineRule="auto"/>
        <w:ind w:left="1420" w:firstLine="0"/>
        <w:rPr>
          <w:rFonts w:ascii="inherit" w:cs="inherit" w:eastAsia="inherit" w:hAnsi="inherit"/>
          <w:sz w:val="19"/>
          <w:szCs w:val="19"/>
        </w:rPr>
      </w:pPr>
      <w:bookmarkStart w:colFirst="0" w:colLast="0" w:name="_heading=h.8nr026p22z7r" w:id="28"/>
      <w:bookmarkEnd w:id="28"/>
      <w:r w:rsidDel="00000000" w:rsidR="00000000" w:rsidRPr="00000000">
        <w:rPr>
          <w:rFonts w:ascii="inherit" w:cs="inherit" w:eastAsia="inherit" w:hAnsi="inherit"/>
          <w:sz w:val="19"/>
          <w:szCs w:val="19"/>
          <w:rtl w:val="0"/>
        </w:rPr>
        <w:t xml:space="preserve">}</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4f4f4" w:val="clear"/>
        <w:spacing w:after="0" w:lineRule="auto"/>
        <w:ind w:left="1420" w:firstLine="0"/>
        <w:rPr>
          <w:rFonts w:ascii="inherit" w:cs="inherit" w:eastAsia="inherit" w:hAnsi="inherit"/>
          <w:sz w:val="19"/>
          <w:szCs w:val="19"/>
        </w:rPr>
      </w:pPr>
      <w:bookmarkStart w:colFirst="0" w:colLast="0" w:name="_heading=h.8nr026p22z7r" w:id="28"/>
      <w:bookmarkEnd w:id="28"/>
      <w:r w:rsidDel="00000000" w:rsidR="00000000" w:rsidRPr="00000000">
        <w:rPr>
          <w:rFonts w:ascii="inherit" w:cs="inherit" w:eastAsia="inherit" w:hAnsi="inherit"/>
          <w:sz w:val="19"/>
          <w:szCs w:val="19"/>
          <w:rtl w:val="0"/>
        </w:rPr>
        <w:t xml:space="preserve">si se ejecuta describe(5)</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4f4f4" w:val="clear"/>
        <w:spacing w:after="0" w:lineRule="auto"/>
        <w:ind w:left="1420" w:firstLine="0"/>
        <w:rPr>
          <w:rFonts w:ascii="inherit" w:cs="inherit" w:eastAsia="inherit" w:hAnsi="inherit"/>
          <w:sz w:val="19"/>
          <w:szCs w:val="19"/>
        </w:rPr>
      </w:pPr>
      <w:bookmarkStart w:colFirst="0" w:colLast="0" w:name="_heading=h.5pp9748c2la3" w:id="29"/>
      <w:bookmarkEnd w:id="29"/>
      <w:r w:rsidDel="00000000" w:rsidR="00000000" w:rsidRPr="00000000">
        <w:rPr>
          <w:rtl w:val="0"/>
        </w:rPr>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4f4f4" w:val="clear"/>
        <w:spacing w:after="200" w:lineRule="auto"/>
        <w:rPr>
          <w:rFonts w:ascii="inherit" w:cs="inherit" w:eastAsia="inherit" w:hAnsi="inherit"/>
          <w:sz w:val="19"/>
          <w:szCs w:val="19"/>
        </w:rPr>
      </w:pPr>
      <w:bookmarkStart w:colFirst="0" w:colLast="0" w:name="_heading=h.8nr026p22z7r" w:id="28"/>
      <w:bookmarkEnd w:id="28"/>
      <w:r w:rsidDel="00000000" w:rsidR="00000000" w:rsidRPr="00000000">
        <w:rPr>
          <w:rFonts w:ascii="inherit" w:cs="inherit" w:eastAsia="inherit" w:hAnsi="inherit"/>
          <w:sz w:val="19"/>
          <w:szCs w:val="19"/>
          <w:rtl w:val="0"/>
        </w:rPr>
        <w:t xml:space="preserve">Si se ejecuta describe (5) ¿qué salida proporciona?</w:t>
      </w:r>
    </w:p>
    <w:p w:rsidR="00000000" w:rsidDel="00000000" w:rsidP="00000000" w:rsidRDefault="00000000" w:rsidRPr="00000000" w14:paraId="00000044">
      <w:pPr>
        <w:pStyle w:val="Heading3"/>
        <w:pBdr>
          <w:top w:color="auto" w:space="0" w:sz="0" w:val="none"/>
          <w:left w:color="auto" w:space="0" w:sz="0" w:val="none"/>
          <w:bottom w:color="auto" w:space="0" w:sz="0" w:val="none"/>
          <w:right w:color="auto" w:space="0" w:sz="0" w:val="none"/>
          <w:between w:color="auto" w:space="0" w:sz="0" w:val="none"/>
        </w:pBdr>
        <w:shd w:fill="f4f4f4" w:val="clear"/>
        <w:spacing w:after="200" w:lineRule="auto"/>
        <w:rPr/>
      </w:pPr>
      <w:bookmarkStart w:colFirst="0" w:colLast="0" w:name="_heading=h.5sq8gjzb4qmt" w:id="30"/>
      <w:bookmarkEnd w:id="30"/>
      <w:r w:rsidDel="00000000" w:rsidR="00000000" w:rsidRPr="00000000">
        <w:rPr>
          <w:color w:val="0b5394"/>
          <w:rtl w:val="0"/>
        </w:rPr>
        <w:t xml:space="preserve">Respuesta:</w:t>
      </w:r>
      <w:r w:rsidDel="00000000" w:rsidR="00000000" w:rsidRPr="00000000">
        <w:rPr>
          <w:rtl w:val="0"/>
        </w:rPr>
      </w:r>
    </w:p>
    <w:p w:rsidR="00000000" w:rsidDel="00000000" w:rsidP="00000000" w:rsidRDefault="00000000" w:rsidRPr="00000000" w14:paraId="00000045">
      <w:pPr>
        <w:numPr>
          <w:ilvl w:val="0"/>
          <w:numId w:val="30"/>
        </w:numPr>
        <w:pBdr>
          <w:top w:color="auto" w:space="0" w:sz="0" w:val="none"/>
          <w:left w:color="auto" w:space="0" w:sz="0" w:val="none"/>
          <w:bottom w:color="auto" w:space="0" w:sz="0" w:val="none"/>
          <w:right w:color="auto" w:space="0" w:sz="0" w:val="none"/>
          <w:between w:color="auto" w:space="0" w:sz="0" w:val="none"/>
        </w:pBdr>
        <w:shd w:fill="f4f4f4" w:val="clear"/>
        <w:spacing w:after="200" w:lineRule="auto"/>
        <w:ind w:left="720" w:hanging="360"/>
        <w:rPr>
          <w:rFonts w:ascii="inherit" w:cs="inherit" w:eastAsia="inherit" w:hAnsi="inherit"/>
          <w:sz w:val="19"/>
          <w:szCs w:val="19"/>
          <w:u w:val="none"/>
        </w:rPr>
      </w:pPr>
      <w:bookmarkStart w:colFirst="0" w:colLast="0" w:name="_heading=h.g0wgxtgvxhrv" w:id="31"/>
      <w:bookmarkEnd w:id="31"/>
      <w:r w:rsidDel="00000000" w:rsidR="00000000" w:rsidRPr="00000000">
        <w:rPr>
          <w:rFonts w:ascii="inherit" w:cs="inherit" w:eastAsia="inherit" w:hAnsi="inherit"/>
          <w:sz w:val="19"/>
          <w:szCs w:val="19"/>
          <w:rtl w:val="0"/>
        </w:rPr>
        <w:t xml:space="preserve">Da un error de compilación</w:t>
      </w:r>
    </w:p>
    <w:p w:rsidR="00000000" w:rsidDel="00000000" w:rsidP="00000000" w:rsidRDefault="00000000" w:rsidRPr="00000000" w14:paraId="00000046">
      <w:pPr>
        <w:pStyle w:val="Heading3"/>
        <w:rPr/>
      </w:pPr>
      <w:bookmarkStart w:colFirst="0" w:colLast="0" w:name="_heading=h.wwzapetp4zcn" w:id="32"/>
      <w:bookmarkEnd w:id="32"/>
      <w:r w:rsidDel="00000000" w:rsidR="00000000" w:rsidRPr="00000000">
        <w:rPr>
          <w:rtl w:val="0"/>
        </w:rPr>
        <w:t xml:space="preserve">PREGUNTA</w:t>
      </w:r>
      <w:r w:rsidDel="00000000" w:rsidR="00000000" w:rsidRPr="00000000">
        <w:rPr>
          <w:rtl w:val="0"/>
        </w:rPr>
      </w:r>
    </w:p>
    <w:p w:rsidR="00000000" w:rsidDel="00000000" w:rsidP="00000000" w:rsidRDefault="00000000" w:rsidRPr="00000000" w14:paraId="00000047">
      <w:pPr>
        <w:rPr>
          <w:rFonts w:ascii="Arial" w:cs="Arial" w:eastAsia="Arial" w:hAnsi="Arial"/>
          <w:sz w:val="20"/>
          <w:szCs w:val="20"/>
          <w:shd w:fill="f4f4f4" w:val="clear"/>
        </w:rPr>
      </w:pPr>
      <w:r w:rsidDel="00000000" w:rsidR="00000000" w:rsidRPr="00000000">
        <w:rPr>
          <w:rFonts w:ascii="inherit" w:cs="inherit" w:eastAsia="inherit" w:hAnsi="inherit"/>
          <w:sz w:val="19"/>
          <w:szCs w:val="19"/>
          <w:rtl w:val="0"/>
        </w:rPr>
        <w:t xml:space="preserve">Las conversiones implícitas en Scala permiten:</w:t>
      </w:r>
      <w:r w:rsidDel="00000000" w:rsidR="00000000" w:rsidRPr="00000000">
        <w:rPr>
          <w:rtl w:val="0"/>
        </w:rPr>
      </w:r>
    </w:p>
    <w:p w:rsidR="00000000" w:rsidDel="00000000" w:rsidP="00000000" w:rsidRDefault="00000000" w:rsidRPr="00000000" w14:paraId="00000048">
      <w:pPr>
        <w:pStyle w:val="Heading3"/>
        <w:pBdr>
          <w:top w:color="auto" w:space="0" w:sz="0" w:val="none"/>
          <w:left w:color="auto" w:space="0" w:sz="0" w:val="none"/>
          <w:bottom w:color="auto" w:space="0" w:sz="0" w:val="none"/>
          <w:right w:color="auto" w:space="0" w:sz="0" w:val="none"/>
          <w:between w:color="auto" w:space="0" w:sz="0" w:val="none"/>
        </w:pBdr>
        <w:shd w:fill="f4f4f4" w:val="clear"/>
        <w:spacing w:after="200" w:lineRule="auto"/>
        <w:rPr>
          <w:color w:val="0b5394"/>
        </w:rPr>
      </w:pPr>
      <w:bookmarkStart w:colFirst="0" w:colLast="0" w:name="_heading=h.kjuhc6qc6okh" w:id="33"/>
      <w:bookmarkEnd w:id="33"/>
      <w:r w:rsidDel="00000000" w:rsidR="00000000" w:rsidRPr="00000000">
        <w:rPr>
          <w:color w:val="0b5394"/>
          <w:rtl w:val="0"/>
        </w:rPr>
        <w:t xml:space="preserve">Respuesta:</w:t>
      </w:r>
    </w:p>
    <w:p w:rsidR="00000000" w:rsidDel="00000000" w:rsidP="00000000" w:rsidRDefault="00000000" w:rsidRPr="00000000" w14:paraId="00000049">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rFonts w:ascii="inherit" w:cs="inherit" w:eastAsia="inherit" w:hAnsi="inherit"/>
          <w:sz w:val="19"/>
          <w:szCs w:val="19"/>
          <w:u w:val="none"/>
        </w:rPr>
      </w:pPr>
      <w:r w:rsidDel="00000000" w:rsidR="00000000" w:rsidRPr="00000000">
        <w:rPr>
          <w:rFonts w:ascii="inherit" w:cs="inherit" w:eastAsia="inherit" w:hAnsi="inherit"/>
          <w:sz w:val="19"/>
          <w:szCs w:val="19"/>
          <w:rtl w:val="0"/>
        </w:rPr>
        <w:t xml:space="preserve">Convertir automáticamente objetos de una clase a otra.</w:t>
      </w:r>
    </w:p>
    <w:p w:rsidR="00000000" w:rsidDel="00000000" w:rsidP="00000000" w:rsidRDefault="00000000" w:rsidRPr="00000000" w14:paraId="0000004A">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inherit" w:cs="inherit" w:eastAsia="inherit" w:hAnsi="inherit"/>
          <w:sz w:val="19"/>
          <w:szCs w:val="19"/>
          <w:u w:val="none"/>
        </w:rPr>
      </w:pPr>
      <w:r w:rsidDel="00000000" w:rsidR="00000000" w:rsidRPr="00000000">
        <w:rPr>
          <w:rFonts w:ascii="inherit" w:cs="inherit" w:eastAsia="inherit" w:hAnsi="inherit"/>
          <w:sz w:val="19"/>
          <w:szCs w:val="19"/>
          <w:rtl w:val="0"/>
        </w:rPr>
        <w:t xml:space="preserve">Añadir métodos adicionales a clases ya existentes.</w:t>
      </w:r>
      <w:r w:rsidDel="00000000" w:rsidR="00000000" w:rsidRPr="00000000">
        <w:rPr>
          <w:rtl w:val="0"/>
        </w:rPr>
      </w:r>
    </w:p>
    <w:p w:rsidR="00000000" w:rsidDel="00000000" w:rsidP="00000000" w:rsidRDefault="00000000" w:rsidRPr="00000000" w14:paraId="0000004B">
      <w:pPr>
        <w:pStyle w:val="Heading3"/>
        <w:rPr/>
      </w:pPr>
      <w:bookmarkStart w:colFirst="0" w:colLast="0" w:name="_heading=h.hs3xmbbjd949" w:id="34"/>
      <w:bookmarkEnd w:id="34"/>
      <w:r w:rsidDel="00000000" w:rsidR="00000000" w:rsidRPr="00000000">
        <w:rPr>
          <w:rtl w:val="0"/>
        </w:rPr>
        <w:t xml:space="preserve">PREGUNTA</w:t>
      </w:r>
      <w:r w:rsidDel="00000000" w:rsidR="00000000" w:rsidRPr="00000000">
        <w:rPr>
          <w:rtl w:val="0"/>
        </w:rPr>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Fonts w:ascii="inherit" w:cs="inherit" w:eastAsia="inherit" w:hAnsi="inherit"/>
          <w:sz w:val="19"/>
          <w:szCs w:val="19"/>
          <w:rtl w:val="0"/>
        </w:rPr>
        <w:t xml:space="preserve">Cuando hablamos de utility computing:</w:t>
      </w:r>
      <w:r w:rsidDel="00000000" w:rsidR="00000000" w:rsidRPr="00000000">
        <w:rPr>
          <w:rtl w:val="0"/>
        </w:rPr>
      </w:r>
    </w:p>
    <w:p w:rsidR="00000000" w:rsidDel="00000000" w:rsidP="00000000" w:rsidRDefault="00000000" w:rsidRPr="00000000" w14:paraId="0000004D">
      <w:pPr>
        <w:pStyle w:val="Heading3"/>
        <w:pBdr>
          <w:top w:color="auto" w:space="0" w:sz="0" w:val="none"/>
          <w:left w:color="auto" w:space="0" w:sz="0" w:val="none"/>
          <w:bottom w:color="auto" w:space="0" w:sz="0" w:val="none"/>
          <w:right w:color="auto" w:space="0" w:sz="0" w:val="none"/>
          <w:between w:color="auto" w:space="0" w:sz="0" w:val="none"/>
        </w:pBdr>
        <w:shd w:fill="f4f4f4" w:val="clear"/>
        <w:spacing w:after="200" w:lineRule="auto"/>
        <w:rPr>
          <w:color w:val="0b5394"/>
        </w:rPr>
      </w:pPr>
      <w:bookmarkStart w:colFirst="0" w:colLast="0" w:name="_heading=h.icwee4q4yc" w:id="35"/>
      <w:bookmarkEnd w:id="35"/>
      <w:r w:rsidDel="00000000" w:rsidR="00000000" w:rsidRPr="00000000">
        <w:rPr>
          <w:color w:val="0b5394"/>
          <w:rtl w:val="0"/>
        </w:rPr>
        <w:t xml:space="preserve">Respuesta:</w:t>
      </w:r>
    </w:p>
    <w:p w:rsidR="00000000" w:rsidDel="00000000" w:rsidP="00000000" w:rsidRDefault="00000000" w:rsidRPr="00000000" w14:paraId="0000004E">
      <w:pPr>
        <w:keepNext w:val="0"/>
        <w:keepLines w:val="0"/>
        <w:widowControl w:val="1"/>
        <w:numPr>
          <w:ilvl w:val="0"/>
          <w:numId w:val="13"/>
        </w:numPr>
        <w:pBdr>
          <w:top w:color="auto" w:space="0" w:sz="0" w:val="none"/>
          <w:left w:color="auto" w:space="0" w:sz="0" w:val="none"/>
          <w:bottom w:color="auto" w:space="0" w:sz="0" w:val="none"/>
          <w:right w:color="auto" w:space="0" w:sz="0" w:val="none"/>
          <w:between w:color="auto" w:space="0" w:sz="0" w:val="none"/>
        </w:pBdr>
        <w:shd w:fill="auto" w:val="clear"/>
        <w:spacing w:after="200" w:before="0" w:line="259" w:lineRule="auto"/>
        <w:ind w:left="720" w:right="0" w:hanging="360"/>
        <w:jc w:val="left"/>
        <w:rPr>
          <w:rFonts w:ascii="inherit" w:cs="inherit" w:eastAsia="inherit" w:hAnsi="inherit"/>
          <w:sz w:val="19"/>
          <w:szCs w:val="19"/>
          <w:u w:val="none"/>
        </w:rPr>
      </w:pPr>
      <w:r w:rsidDel="00000000" w:rsidR="00000000" w:rsidRPr="00000000">
        <w:rPr>
          <w:rFonts w:ascii="inherit" w:cs="inherit" w:eastAsia="inherit" w:hAnsi="inherit"/>
          <w:sz w:val="19"/>
          <w:szCs w:val="19"/>
          <w:rtl w:val="0"/>
        </w:rPr>
        <w:t xml:space="preserve">Suministro de recursos computacionales, como puede ser el procesamiento y almacenamiento, como un servicio medido similar a las utilidades públicas tradicionales (como la electricidad, el agua, el gas natural o el teléfono). </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3"/>
        <w:rPr/>
      </w:pPr>
      <w:bookmarkStart w:colFirst="0" w:colLast="0" w:name="_heading=h.vk7khjcv7djf" w:id="36"/>
      <w:bookmarkEnd w:id="36"/>
      <w:r w:rsidDel="00000000" w:rsidR="00000000" w:rsidRPr="00000000">
        <w:rPr>
          <w:rtl w:val="0"/>
        </w:rPr>
        <w:t xml:space="preserve">PREGUNTA</w:t>
      </w:r>
    </w:p>
    <w:p w:rsidR="00000000" w:rsidDel="00000000" w:rsidP="00000000" w:rsidRDefault="00000000" w:rsidRPr="00000000" w14:paraId="00000054">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200" w:before="0" w:line="259" w:lineRule="auto"/>
        <w:ind w:left="0" w:right="0" w:firstLine="0"/>
        <w:jc w:val="left"/>
        <w:rPr>
          <w:rFonts w:ascii="inherit" w:cs="inherit" w:eastAsia="inherit" w:hAnsi="inherit"/>
          <w:sz w:val="19"/>
          <w:szCs w:val="19"/>
        </w:rPr>
      </w:pPr>
      <w:r w:rsidDel="00000000" w:rsidR="00000000" w:rsidRPr="00000000">
        <w:rPr>
          <w:rFonts w:ascii="inherit" w:cs="inherit" w:eastAsia="inherit" w:hAnsi="inherit"/>
          <w:sz w:val="19"/>
          <w:szCs w:val="19"/>
          <w:rtl w:val="0"/>
        </w:rPr>
        <w:t xml:space="preserve">Señala cuál es la salida del siguiente código </w:t>
      </w:r>
    </w:p>
    <w:p w:rsidR="00000000" w:rsidDel="00000000" w:rsidP="00000000" w:rsidRDefault="00000000" w:rsidRPr="00000000" w14:paraId="00000055">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59" w:lineRule="auto"/>
        <w:ind w:left="720" w:right="0" w:firstLine="0"/>
        <w:jc w:val="left"/>
        <w:rPr>
          <w:rFonts w:ascii="inherit" w:cs="inherit" w:eastAsia="inherit" w:hAnsi="inherit"/>
          <w:sz w:val="19"/>
          <w:szCs w:val="19"/>
        </w:rPr>
      </w:pPr>
      <w:r w:rsidDel="00000000" w:rsidR="00000000" w:rsidRPr="00000000">
        <w:rPr>
          <w:rFonts w:ascii="inherit" w:cs="inherit" w:eastAsia="inherit" w:hAnsi="inherit"/>
          <w:sz w:val="19"/>
          <w:szCs w:val="19"/>
          <w:rtl w:val="0"/>
        </w:rPr>
        <w:t xml:space="preserve">def isEven(x: Int): Boolean =</w:t>
      </w:r>
    </w:p>
    <w:p w:rsidR="00000000" w:rsidDel="00000000" w:rsidP="00000000" w:rsidRDefault="00000000" w:rsidRPr="00000000" w14:paraId="00000056">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59" w:lineRule="auto"/>
        <w:ind w:left="720" w:right="0" w:firstLine="0"/>
        <w:jc w:val="left"/>
        <w:rPr>
          <w:rFonts w:ascii="inherit" w:cs="inherit" w:eastAsia="inherit" w:hAnsi="inherit"/>
          <w:sz w:val="19"/>
          <w:szCs w:val="19"/>
        </w:rPr>
      </w:pPr>
      <w:r w:rsidDel="00000000" w:rsidR="00000000" w:rsidRPr="00000000">
        <w:rPr>
          <w:rFonts w:ascii="inherit" w:cs="inherit" w:eastAsia="inherit" w:hAnsi="inherit"/>
          <w:sz w:val="19"/>
          <w:szCs w:val="19"/>
          <w:rtl w:val="0"/>
        </w:rPr>
        <w:t xml:space="preserve">    if (x == 0) false else isOdd(x-1)</w:t>
      </w:r>
    </w:p>
    <w:p w:rsidR="00000000" w:rsidDel="00000000" w:rsidP="00000000" w:rsidRDefault="00000000" w:rsidRPr="00000000" w14:paraId="00000057">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59" w:lineRule="auto"/>
        <w:ind w:left="720" w:right="0" w:firstLine="0"/>
        <w:jc w:val="left"/>
        <w:rPr>
          <w:rFonts w:ascii="inherit" w:cs="inherit" w:eastAsia="inherit" w:hAnsi="inherit"/>
          <w:sz w:val="19"/>
          <w:szCs w:val="19"/>
        </w:rPr>
      </w:pPr>
      <w:r w:rsidDel="00000000" w:rsidR="00000000" w:rsidRPr="00000000">
        <w:rPr>
          <w:rFonts w:ascii="inherit" w:cs="inherit" w:eastAsia="inherit" w:hAnsi="inherit"/>
          <w:sz w:val="19"/>
          <w:szCs w:val="19"/>
          <w:rtl w:val="0"/>
        </w:rPr>
        <w:t xml:space="preserve">def isOdd(x: Int): Boolean =</w:t>
      </w:r>
    </w:p>
    <w:p w:rsidR="00000000" w:rsidDel="00000000" w:rsidP="00000000" w:rsidRDefault="00000000" w:rsidRPr="00000000" w14:paraId="00000058">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59" w:lineRule="auto"/>
        <w:ind w:left="720" w:right="0" w:firstLine="0"/>
        <w:jc w:val="left"/>
        <w:rPr>
          <w:rFonts w:ascii="inherit" w:cs="inherit" w:eastAsia="inherit" w:hAnsi="inherit"/>
          <w:sz w:val="19"/>
          <w:szCs w:val="19"/>
        </w:rPr>
      </w:pPr>
      <w:r w:rsidDel="00000000" w:rsidR="00000000" w:rsidRPr="00000000">
        <w:rPr>
          <w:rFonts w:ascii="inherit" w:cs="inherit" w:eastAsia="inherit" w:hAnsi="inherit"/>
          <w:sz w:val="19"/>
          <w:szCs w:val="19"/>
          <w:rtl w:val="0"/>
        </w:rPr>
        <w:t xml:space="preserve">    if (x == 0) true else isEven(x-1)</w:t>
      </w:r>
    </w:p>
    <w:p w:rsidR="00000000" w:rsidDel="00000000" w:rsidP="00000000" w:rsidRDefault="00000000" w:rsidRPr="00000000" w14:paraId="00000059">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59" w:lineRule="auto"/>
        <w:ind w:left="0" w:right="0" w:firstLine="0"/>
        <w:jc w:val="left"/>
        <w:rPr>
          <w:rFonts w:ascii="inherit" w:cs="inherit" w:eastAsia="inherit" w:hAnsi="inherit"/>
          <w:sz w:val="19"/>
          <w:szCs w:val="19"/>
        </w:rPr>
      </w:pPr>
      <w:r w:rsidDel="00000000" w:rsidR="00000000" w:rsidRPr="00000000">
        <w:rPr>
          <w:rFonts w:ascii="inherit" w:cs="inherit" w:eastAsia="inherit" w:hAnsi="inherit"/>
          <w:sz w:val="19"/>
          <w:szCs w:val="19"/>
          <w:rtl w:val="0"/>
        </w:rPr>
        <w:t xml:space="preserve">Ejecutar:</w:t>
      </w:r>
    </w:p>
    <w:p w:rsidR="00000000" w:rsidDel="00000000" w:rsidP="00000000" w:rsidRDefault="00000000" w:rsidRPr="00000000" w14:paraId="0000005A">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59" w:lineRule="auto"/>
        <w:ind w:left="720" w:right="0" w:firstLine="0"/>
        <w:jc w:val="left"/>
        <w:rPr>
          <w:rFonts w:ascii="inherit" w:cs="inherit" w:eastAsia="inherit" w:hAnsi="inherit"/>
          <w:sz w:val="19"/>
          <w:szCs w:val="19"/>
        </w:rPr>
      </w:pPr>
      <w:r w:rsidDel="00000000" w:rsidR="00000000" w:rsidRPr="00000000">
        <w:rPr>
          <w:rFonts w:ascii="inherit" w:cs="inherit" w:eastAsia="inherit" w:hAnsi="inherit"/>
          <w:sz w:val="19"/>
          <w:szCs w:val="19"/>
          <w:rtl w:val="0"/>
        </w:rPr>
        <w:t xml:space="preserve">println("el valor "+isEven(4)+" el otro valor "+ !isOdd(4))</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3"/>
        <w:pBdr>
          <w:top w:color="auto" w:space="0" w:sz="0" w:val="none"/>
          <w:left w:color="auto" w:space="0" w:sz="0" w:val="none"/>
          <w:bottom w:color="auto" w:space="0" w:sz="0" w:val="none"/>
          <w:right w:color="auto" w:space="0" w:sz="0" w:val="none"/>
          <w:between w:color="auto" w:space="0" w:sz="0" w:val="none"/>
        </w:pBdr>
        <w:shd w:fill="f4f4f4" w:val="clear"/>
        <w:spacing w:after="200" w:lineRule="auto"/>
        <w:rPr/>
      </w:pPr>
      <w:bookmarkStart w:colFirst="0" w:colLast="0" w:name="_heading=h.k312lbrw3olf" w:id="37"/>
      <w:bookmarkEnd w:id="37"/>
      <w:r w:rsidDel="00000000" w:rsidR="00000000" w:rsidRPr="00000000">
        <w:rPr>
          <w:color w:val="0b5394"/>
          <w:rtl w:val="0"/>
        </w:rPr>
        <w:t xml:space="preserve">Respuesta:</w:t>
      </w:r>
      <w:r w:rsidDel="00000000" w:rsidR="00000000" w:rsidRPr="00000000">
        <w:rPr>
          <w:rtl w:val="0"/>
        </w:rPr>
      </w:r>
    </w:p>
    <w:p w:rsidR="00000000" w:rsidDel="00000000" w:rsidP="00000000" w:rsidRDefault="00000000" w:rsidRPr="00000000" w14:paraId="0000005D">
      <w:pPr>
        <w:numPr>
          <w:ilvl w:val="0"/>
          <w:numId w:val="27"/>
        </w:numPr>
        <w:ind w:left="720" w:hanging="360"/>
        <w:rPr>
          <w:u w:val="none"/>
        </w:rPr>
      </w:pPr>
      <w:r w:rsidDel="00000000" w:rsidR="00000000" w:rsidRPr="00000000">
        <w:rPr>
          <w:rtl w:val="0"/>
        </w:rPr>
        <w:t xml:space="preserve">El valor </w:t>
      </w:r>
      <w:r w:rsidDel="00000000" w:rsidR="00000000" w:rsidRPr="00000000">
        <w:rPr>
          <w:b w:val="1"/>
          <w:rtl w:val="0"/>
        </w:rPr>
        <w:t xml:space="preserve">false </w:t>
      </w:r>
      <w:r w:rsidDel="00000000" w:rsidR="00000000" w:rsidRPr="00000000">
        <w:rPr>
          <w:rtl w:val="0"/>
        </w:rPr>
        <w:t xml:space="preserve">el otro valor </w:t>
      </w:r>
      <w:r w:rsidDel="00000000" w:rsidR="00000000" w:rsidRPr="00000000">
        <w:rPr>
          <w:b w:val="1"/>
          <w:rtl w:val="0"/>
        </w:rPr>
        <w:t xml:space="preserve">false</w:t>
      </w:r>
    </w:p>
    <w:p w:rsidR="00000000" w:rsidDel="00000000" w:rsidP="00000000" w:rsidRDefault="00000000" w:rsidRPr="00000000" w14:paraId="0000005E">
      <w:pPr>
        <w:pStyle w:val="Heading3"/>
        <w:rPr/>
      </w:pPr>
      <w:bookmarkStart w:colFirst="0" w:colLast="0" w:name="_heading=h.oviiv0wn7r5t" w:id="38"/>
      <w:bookmarkEnd w:id="38"/>
      <w:r w:rsidDel="00000000" w:rsidR="00000000" w:rsidRPr="00000000">
        <w:rPr>
          <w:rtl w:val="0"/>
        </w:rPr>
        <w:t xml:space="preserve">PREGUNTA</w:t>
      </w:r>
      <w:r w:rsidDel="00000000" w:rsidR="00000000" w:rsidRPr="00000000">
        <w:rPr>
          <w:rtl w:val="0"/>
        </w:rPr>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Fonts w:ascii="inherit" w:cs="inherit" w:eastAsia="inherit" w:hAnsi="inherit"/>
          <w:sz w:val="19"/>
          <w:szCs w:val="19"/>
          <w:rtl w:val="0"/>
        </w:rPr>
        <w:t xml:space="preserve">Los parámetros de clase en Scala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pStyle w:val="Heading3"/>
        <w:pBdr>
          <w:top w:color="auto" w:space="0" w:sz="0" w:val="none"/>
          <w:left w:color="auto" w:space="0" w:sz="0" w:val="none"/>
          <w:bottom w:color="auto" w:space="0" w:sz="0" w:val="none"/>
          <w:right w:color="auto" w:space="0" w:sz="0" w:val="none"/>
          <w:between w:color="auto" w:space="0" w:sz="0" w:val="none"/>
        </w:pBdr>
        <w:shd w:fill="f4f4f4" w:val="clear"/>
        <w:spacing w:after="200" w:lineRule="auto"/>
        <w:rPr>
          <w:color w:val="0b5394"/>
        </w:rPr>
      </w:pPr>
      <w:bookmarkStart w:colFirst="0" w:colLast="0" w:name="_heading=h.ntqzb2ivyyrx" w:id="39"/>
      <w:bookmarkEnd w:id="39"/>
      <w:r w:rsidDel="00000000" w:rsidR="00000000" w:rsidRPr="00000000">
        <w:rPr>
          <w:color w:val="0b5394"/>
          <w:rtl w:val="0"/>
        </w:rPr>
        <w:t xml:space="preserve">Respuesta:</w:t>
      </w:r>
    </w:p>
    <w:p w:rsidR="00000000" w:rsidDel="00000000" w:rsidP="00000000" w:rsidRDefault="00000000" w:rsidRPr="00000000" w14:paraId="00000061">
      <w:pPr>
        <w:numPr>
          <w:ilvl w:val="0"/>
          <w:numId w:val="34"/>
        </w:numPr>
        <w:ind w:left="720" w:hanging="360"/>
        <w:rPr>
          <w:u w:val="none"/>
        </w:rPr>
      </w:pPr>
      <w:r w:rsidDel="00000000" w:rsidR="00000000" w:rsidRPr="00000000">
        <w:rPr>
          <w:rtl w:val="0"/>
        </w:rPr>
        <w:t xml:space="preserve">Son los</w:t>
      </w:r>
      <w:r w:rsidDel="00000000" w:rsidR="00000000" w:rsidRPr="00000000">
        <w:rPr>
          <w:b w:val="1"/>
          <w:rtl w:val="0"/>
        </w:rPr>
        <w:t xml:space="preserve"> argumentos del constructor por defecto de la clase</w:t>
      </w:r>
      <w:r w:rsidDel="00000000" w:rsidR="00000000" w:rsidRPr="00000000">
        <w:rPr>
          <w:rtl w:val="0"/>
        </w:rPr>
        <w:t xml:space="preserve"> y por lo tanto son de tipo </w:t>
      </w:r>
      <w:r w:rsidDel="00000000" w:rsidR="00000000" w:rsidRPr="00000000">
        <w:rPr>
          <w:b w:val="1"/>
          <w:rtl w:val="0"/>
        </w:rPr>
        <w:t xml:space="preserve">val.</w:t>
      </w:r>
      <w:r w:rsidDel="00000000" w:rsidR="00000000" w:rsidRPr="00000000">
        <w:rPr>
          <w:rtl w:val="0"/>
        </w:rPr>
      </w:r>
    </w:p>
    <w:p w:rsidR="00000000" w:rsidDel="00000000" w:rsidP="00000000" w:rsidRDefault="00000000" w:rsidRPr="00000000" w14:paraId="00000062">
      <w:pPr>
        <w:pStyle w:val="Heading3"/>
        <w:rPr/>
      </w:pPr>
      <w:bookmarkStart w:colFirst="0" w:colLast="0" w:name="_heading=h.iyarzn1n176p" w:id="40"/>
      <w:bookmarkEnd w:id="40"/>
      <w:r w:rsidDel="00000000" w:rsidR="00000000" w:rsidRPr="00000000">
        <w:rPr>
          <w:rtl w:val="0"/>
        </w:rPr>
        <w:t xml:space="preserve">PREGUNTA</w:t>
      </w:r>
    </w:p>
    <w:p w:rsidR="00000000" w:rsidDel="00000000" w:rsidP="00000000" w:rsidRDefault="00000000" w:rsidRPr="00000000" w14:paraId="00000063">
      <w:pPr>
        <w:rPr/>
      </w:pPr>
      <w:r w:rsidDel="00000000" w:rsidR="00000000" w:rsidRPr="00000000">
        <w:rPr>
          <w:rFonts w:ascii="inherit" w:cs="inherit" w:eastAsia="inherit" w:hAnsi="inherit"/>
          <w:sz w:val="19"/>
          <w:szCs w:val="19"/>
          <w:rtl w:val="0"/>
        </w:rPr>
        <w:t xml:space="preserve">¿Indica en cuáles de las siguientes soluciones no son proveedores de servicios en la nube?</w:t>
      </w:r>
      <w:r w:rsidDel="00000000" w:rsidR="00000000" w:rsidRPr="00000000">
        <w:rPr>
          <w:rtl w:val="0"/>
        </w:rPr>
      </w:r>
    </w:p>
    <w:p w:rsidR="00000000" w:rsidDel="00000000" w:rsidP="00000000" w:rsidRDefault="00000000" w:rsidRPr="00000000" w14:paraId="00000064">
      <w:pPr>
        <w:pStyle w:val="Heading3"/>
        <w:pBdr>
          <w:top w:color="auto" w:space="0" w:sz="0" w:val="none"/>
          <w:left w:color="auto" w:space="0" w:sz="0" w:val="none"/>
          <w:bottom w:color="auto" w:space="0" w:sz="0" w:val="none"/>
          <w:right w:color="auto" w:space="0" w:sz="0" w:val="none"/>
          <w:between w:color="auto" w:space="0" w:sz="0" w:val="none"/>
        </w:pBdr>
        <w:shd w:fill="f4f4f4" w:val="clear"/>
        <w:spacing w:after="200" w:lineRule="auto"/>
        <w:rPr>
          <w:color w:val="0b5394"/>
        </w:rPr>
      </w:pPr>
      <w:bookmarkStart w:colFirst="0" w:colLast="0" w:name="_heading=h.y1azh6d1q9th" w:id="41"/>
      <w:bookmarkEnd w:id="41"/>
      <w:r w:rsidDel="00000000" w:rsidR="00000000" w:rsidRPr="00000000">
        <w:rPr>
          <w:color w:val="0b5394"/>
          <w:rtl w:val="0"/>
        </w:rPr>
        <w:t xml:space="preserve">Respuesta:</w:t>
      </w:r>
    </w:p>
    <w:p w:rsidR="00000000" w:rsidDel="00000000" w:rsidP="00000000" w:rsidRDefault="00000000" w:rsidRPr="00000000" w14:paraId="00000065">
      <w:pPr>
        <w:numPr>
          <w:ilvl w:val="0"/>
          <w:numId w:val="12"/>
        </w:numPr>
        <w:ind w:left="720" w:hanging="360"/>
        <w:rPr>
          <w:u w:val="none"/>
        </w:rPr>
      </w:pPr>
      <w:r w:rsidDel="00000000" w:rsidR="00000000" w:rsidRPr="00000000">
        <w:rPr>
          <w:rFonts w:ascii="inherit" w:cs="inherit" w:eastAsia="inherit" w:hAnsi="inherit"/>
          <w:sz w:val="19"/>
          <w:szCs w:val="19"/>
          <w:rtl w:val="0"/>
        </w:rPr>
        <w:t xml:space="preserve"> Google App Engine</w:t>
      </w:r>
      <w:r w:rsidDel="00000000" w:rsidR="00000000" w:rsidRPr="00000000">
        <w:rPr>
          <w:rtl w:val="0"/>
        </w:rPr>
      </w:r>
    </w:p>
    <w:p w:rsidR="00000000" w:rsidDel="00000000" w:rsidP="00000000" w:rsidRDefault="00000000" w:rsidRPr="00000000" w14:paraId="00000066">
      <w:pPr>
        <w:pStyle w:val="Heading3"/>
        <w:rPr/>
      </w:pPr>
      <w:bookmarkStart w:colFirst="0" w:colLast="0" w:name="_heading=h.tw1f5cm9e23e" w:id="42"/>
      <w:bookmarkEnd w:id="42"/>
      <w:r w:rsidDel="00000000" w:rsidR="00000000" w:rsidRPr="00000000">
        <w:rPr>
          <w:rtl w:val="0"/>
        </w:rPr>
        <w:t xml:space="preserve">PREGUNTA</w:t>
      </w:r>
      <w:r w:rsidDel="00000000" w:rsidR="00000000" w:rsidRPr="00000000">
        <w:rPr>
          <w:rtl w:val="0"/>
        </w:rPr>
      </w:r>
    </w:p>
    <w:p w:rsidR="00000000" w:rsidDel="00000000" w:rsidP="00000000" w:rsidRDefault="00000000" w:rsidRPr="00000000" w14:paraId="00000067">
      <w:pPr>
        <w:pStyle w:val="Heading3"/>
        <w:rPr/>
      </w:pPr>
      <w:bookmarkStart w:colFirst="0" w:colLast="0" w:name="_heading=h.vsx5d6jexh3b" w:id="43"/>
      <w:bookmarkEnd w:id="43"/>
      <w:r w:rsidDel="00000000" w:rsidR="00000000" w:rsidRPr="00000000">
        <w:rPr>
          <w:rFonts w:ascii="inherit" w:cs="inherit" w:eastAsia="inherit" w:hAnsi="inherit"/>
          <w:b w:val="0"/>
          <w:sz w:val="19"/>
          <w:szCs w:val="19"/>
          <w:rtl w:val="0"/>
        </w:rPr>
        <w:t xml:space="preserve">La visibilidad de los elementos de una clase u objeto (métodos y atributos):</w:t>
      </w:r>
      <w:r w:rsidDel="00000000" w:rsidR="00000000" w:rsidRPr="00000000">
        <w:rPr>
          <w:rtl w:val="0"/>
        </w:rPr>
      </w:r>
    </w:p>
    <w:p w:rsidR="00000000" w:rsidDel="00000000" w:rsidP="00000000" w:rsidRDefault="00000000" w:rsidRPr="00000000" w14:paraId="00000068">
      <w:pPr>
        <w:pStyle w:val="Heading3"/>
        <w:rPr/>
      </w:pPr>
      <w:bookmarkStart w:colFirst="0" w:colLast="0" w:name="_heading=h.gabplog3lkuu" w:id="44"/>
      <w:bookmarkEnd w:id="44"/>
      <w:r w:rsidDel="00000000" w:rsidR="00000000" w:rsidRPr="00000000">
        <w:rPr>
          <w:color w:val="0b5394"/>
          <w:rtl w:val="0"/>
        </w:rPr>
        <w:t xml:space="preserve">Respuesta:</w:t>
      </w:r>
      <w:r w:rsidDel="00000000" w:rsidR="00000000" w:rsidRPr="00000000">
        <w:rPr>
          <w:rtl w:val="0"/>
        </w:rPr>
      </w:r>
    </w:p>
    <w:p w:rsidR="00000000" w:rsidDel="00000000" w:rsidP="00000000" w:rsidRDefault="00000000" w:rsidRPr="00000000" w14:paraId="00000069">
      <w:pPr>
        <w:numPr>
          <w:ilvl w:val="0"/>
          <w:numId w:val="3"/>
        </w:numPr>
        <w:ind w:left="720" w:hanging="360"/>
        <w:rPr>
          <w:u w:val="none"/>
        </w:rPr>
      </w:pPr>
      <w:r w:rsidDel="00000000" w:rsidR="00000000" w:rsidRPr="00000000">
        <w:rPr>
          <w:rFonts w:ascii="inherit" w:cs="inherit" w:eastAsia="inherit" w:hAnsi="inherit"/>
          <w:sz w:val="19"/>
          <w:szCs w:val="19"/>
          <w:rtl w:val="0"/>
        </w:rPr>
        <w:t xml:space="preserve">Funciona casi igual que en Java, tenemos los modificadores protected, private y public, y por defecto, cualquier elemento es public.</w:t>
      </w:r>
      <w:r w:rsidDel="00000000" w:rsidR="00000000" w:rsidRPr="00000000">
        <w:rPr>
          <w:rtl w:val="0"/>
        </w:rPr>
      </w:r>
    </w:p>
    <w:p w:rsidR="00000000" w:rsidDel="00000000" w:rsidP="00000000" w:rsidRDefault="00000000" w:rsidRPr="00000000" w14:paraId="0000006A">
      <w:pPr>
        <w:pStyle w:val="Heading3"/>
        <w:rPr/>
      </w:pPr>
      <w:bookmarkStart w:colFirst="0" w:colLast="0" w:name="_heading=h.57x39wiqwkp" w:id="45"/>
      <w:bookmarkEnd w:id="45"/>
      <w:r w:rsidDel="00000000" w:rsidR="00000000" w:rsidRPr="00000000">
        <w:rPr>
          <w:rtl w:val="0"/>
        </w:rPr>
        <w:t xml:space="preserve">PREGUNTA</w:t>
      </w:r>
      <w:r w:rsidDel="00000000" w:rsidR="00000000" w:rsidRPr="00000000">
        <w:rPr>
          <w:rtl w:val="0"/>
        </w:rPr>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4f4f4" w:val="clear"/>
        <w:spacing w:after="200" w:lineRule="auto"/>
        <w:rPr>
          <w:rFonts w:ascii="inherit" w:cs="inherit" w:eastAsia="inherit" w:hAnsi="inherit"/>
          <w:sz w:val="19"/>
          <w:szCs w:val="19"/>
        </w:rPr>
      </w:pPr>
      <w:r w:rsidDel="00000000" w:rsidR="00000000" w:rsidRPr="00000000">
        <w:rPr>
          <w:rFonts w:ascii="inherit" w:cs="inherit" w:eastAsia="inherit" w:hAnsi="inherit"/>
          <w:sz w:val="19"/>
          <w:szCs w:val="19"/>
          <w:rtl w:val="0"/>
        </w:rPr>
        <w:t xml:space="preserve">El tipo de la variable que proporciona el siguiente código es (ENTRADA / SALIDA):</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4f4f4" w:val="clear"/>
        <w:spacing w:after="0" w:lineRule="auto"/>
        <w:rPr>
          <w:rFonts w:ascii="inherit" w:cs="inherit" w:eastAsia="inherit" w:hAnsi="inherit"/>
          <w:sz w:val="19"/>
          <w:szCs w:val="19"/>
        </w:rPr>
      </w:pPr>
      <w:r w:rsidDel="00000000" w:rsidR="00000000" w:rsidRPr="00000000">
        <w:rPr>
          <w:rFonts w:ascii="inherit" w:cs="inherit" w:eastAsia="inherit" w:hAnsi="inherit"/>
          <w:sz w:val="19"/>
          <w:szCs w:val="19"/>
          <w:rtl w:val="0"/>
        </w:rPr>
        <w:t xml:space="preserve">def productElement(i: Int): Any = i match {</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4f4f4" w:val="clear"/>
        <w:spacing w:after="0" w:lineRule="auto"/>
        <w:ind w:left="720" w:firstLine="0"/>
        <w:rPr>
          <w:rFonts w:ascii="inherit" w:cs="inherit" w:eastAsia="inherit" w:hAnsi="inherit"/>
          <w:sz w:val="19"/>
          <w:szCs w:val="19"/>
        </w:rPr>
      </w:pPr>
      <w:r w:rsidDel="00000000" w:rsidR="00000000" w:rsidRPr="00000000">
        <w:rPr>
          <w:rFonts w:ascii="inherit" w:cs="inherit" w:eastAsia="inherit" w:hAnsi="inherit"/>
          <w:sz w:val="19"/>
          <w:szCs w:val="19"/>
          <w:rtl w:val="0"/>
        </w:rPr>
        <w:t xml:space="preserve">case 0 =&gt; nombre</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4f4f4" w:val="clear"/>
        <w:spacing w:after="0" w:lineRule="auto"/>
        <w:ind w:left="720" w:firstLine="0"/>
        <w:rPr>
          <w:rFonts w:ascii="inherit" w:cs="inherit" w:eastAsia="inherit" w:hAnsi="inherit"/>
          <w:sz w:val="19"/>
          <w:szCs w:val="19"/>
        </w:rPr>
      </w:pPr>
      <w:r w:rsidDel="00000000" w:rsidR="00000000" w:rsidRPr="00000000">
        <w:rPr>
          <w:rFonts w:ascii="inherit" w:cs="inherit" w:eastAsia="inherit" w:hAnsi="inherit"/>
          <w:sz w:val="19"/>
          <w:szCs w:val="19"/>
          <w:rtl w:val="0"/>
        </w:rPr>
        <w:t xml:space="preserve">case 1 =&gt; edad</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4f4f4" w:val="clear"/>
        <w:spacing w:after="0" w:lineRule="auto"/>
        <w:ind w:left="720" w:firstLine="0"/>
        <w:rPr>
          <w:rFonts w:ascii="inherit" w:cs="inherit" w:eastAsia="inherit" w:hAnsi="inherit"/>
          <w:sz w:val="19"/>
          <w:szCs w:val="19"/>
        </w:rPr>
      </w:pPr>
      <w:r w:rsidDel="00000000" w:rsidR="00000000" w:rsidRPr="00000000">
        <w:rPr>
          <w:rFonts w:ascii="inherit" w:cs="inherit" w:eastAsia="inherit" w:hAnsi="inherit"/>
          <w:sz w:val="19"/>
          <w:szCs w:val="19"/>
          <w:rtl w:val="0"/>
        </w:rPr>
        <w:t xml:space="preserve">case _ =&gt; throw new IndexOutOfBoundsException(i.toString) }</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4f4f4" w:val="clear"/>
        <w:spacing w:after="0" w:lineRule="auto"/>
        <w:ind w:left="720" w:firstLine="0"/>
        <w:rPr>
          <w:rFonts w:ascii="inherit" w:cs="inherit" w:eastAsia="inherit" w:hAnsi="inherit"/>
          <w:sz w:val="19"/>
          <w:szCs w:val="19"/>
        </w:rPr>
      </w:pPr>
      <w:r w:rsidDel="00000000" w:rsidR="00000000" w:rsidRPr="00000000">
        <w:rPr>
          <w:rtl w:val="0"/>
        </w:rPr>
      </w:r>
    </w:p>
    <w:p w:rsidR="00000000" w:rsidDel="00000000" w:rsidP="00000000" w:rsidRDefault="00000000" w:rsidRPr="00000000" w14:paraId="00000071">
      <w:pPr>
        <w:pStyle w:val="Heading3"/>
        <w:rPr/>
      </w:pPr>
      <w:bookmarkStart w:colFirst="0" w:colLast="0" w:name="_heading=h.ba7gzvx9hfjl" w:id="46"/>
      <w:bookmarkEnd w:id="46"/>
      <w:r w:rsidDel="00000000" w:rsidR="00000000" w:rsidRPr="00000000">
        <w:rPr>
          <w:color w:val="0b5394"/>
          <w:rtl w:val="0"/>
        </w:rPr>
        <w:t xml:space="preserve">Respuesta:</w:t>
      </w:r>
      <w:r w:rsidDel="00000000" w:rsidR="00000000" w:rsidRPr="00000000">
        <w:rPr>
          <w:rtl w:val="0"/>
        </w:rPr>
      </w:r>
    </w:p>
    <w:p w:rsidR="00000000" w:rsidDel="00000000" w:rsidP="00000000" w:rsidRDefault="00000000" w:rsidRPr="00000000" w14:paraId="00000072">
      <w:pPr>
        <w:numPr>
          <w:ilvl w:val="0"/>
          <w:numId w:val="36"/>
        </w:numPr>
        <w:ind w:left="720" w:hanging="360"/>
        <w:rPr>
          <w:u w:val="none"/>
        </w:rPr>
      </w:pPr>
      <w:r w:rsidDel="00000000" w:rsidR="00000000" w:rsidRPr="00000000">
        <w:rPr>
          <w:rtl w:val="0"/>
        </w:rPr>
        <w:t xml:space="preserve">Entrada </w:t>
      </w:r>
      <w:r w:rsidDel="00000000" w:rsidR="00000000" w:rsidRPr="00000000">
        <w:rPr>
          <w:b w:val="1"/>
          <w:rtl w:val="0"/>
        </w:rPr>
        <w:t xml:space="preserve">Int </w:t>
      </w:r>
      <w:r w:rsidDel="00000000" w:rsidR="00000000" w:rsidRPr="00000000">
        <w:rPr>
          <w:rtl w:val="0"/>
        </w:rPr>
        <w:t xml:space="preserve">/ Salida</w:t>
      </w:r>
      <w:r w:rsidDel="00000000" w:rsidR="00000000" w:rsidRPr="00000000">
        <w:rPr>
          <w:b w:val="1"/>
          <w:rtl w:val="0"/>
        </w:rPr>
        <w:t xml:space="preserve"> String.</w:t>
      </w:r>
    </w:p>
    <w:p w:rsidR="00000000" w:rsidDel="00000000" w:rsidP="00000000" w:rsidRDefault="00000000" w:rsidRPr="00000000" w14:paraId="00000073">
      <w:pPr>
        <w:pStyle w:val="Heading3"/>
        <w:rPr/>
      </w:pPr>
      <w:bookmarkStart w:colFirst="0" w:colLast="0" w:name="_heading=h.ly0p7336o21e" w:id="47"/>
      <w:bookmarkEnd w:id="47"/>
      <w:r w:rsidDel="00000000" w:rsidR="00000000" w:rsidRPr="00000000">
        <w:rPr>
          <w:rtl w:val="0"/>
        </w:rPr>
      </w:r>
    </w:p>
    <w:p w:rsidR="00000000" w:rsidDel="00000000" w:rsidP="00000000" w:rsidRDefault="00000000" w:rsidRPr="00000000" w14:paraId="00000074">
      <w:pPr>
        <w:pStyle w:val="Heading3"/>
        <w:rPr/>
      </w:pPr>
      <w:bookmarkStart w:colFirst="0" w:colLast="0" w:name="_heading=h.aqchplued8rr" w:id="48"/>
      <w:bookmarkEnd w:id="48"/>
      <w:r w:rsidDel="00000000" w:rsidR="00000000" w:rsidRPr="00000000">
        <w:rPr>
          <w:rtl w:val="0"/>
        </w:rPr>
        <w:t xml:space="preserve">PREGUNTA</w:t>
      </w:r>
      <w:r w:rsidDel="00000000" w:rsidR="00000000" w:rsidRPr="00000000">
        <w:rPr>
          <w:rtl w:val="0"/>
        </w:rPr>
      </w:r>
    </w:p>
    <w:p w:rsidR="00000000" w:rsidDel="00000000" w:rsidP="00000000" w:rsidRDefault="00000000" w:rsidRPr="00000000" w14:paraId="00000075">
      <w:pPr>
        <w:rPr/>
      </w:pPr>
      <w:r w:rsidDel="00000000" w:rsidR="00000000" w:rsidRPr="00000000">
        <w:rPr>
          <w:rFonts w:ascii="inherit" w:cs="inherit" w:eastAsia="inherit" w:hAnsi="inherit"/>
          <w:sz w:val="19"/>
          <w:szCs w:val="19"/>
          <w:rtl w:val="0"/>
        </w:rPr>
        <w:t xml:space="preserve">¿Indica en cuáles de las siguientes premisas se basa el sistema de archivos de Google (GFS)?</w:t>
      </w:r>
      <w:r w:rsidDel="00000000" w:rsidR="00000000" w:rsidRPr="00000000">
        <w:rPr>
          <w:rtl w:val="0"/>
        </w:rPr>
      </w:r>
    </w:p>
    <w:p w:rsidR="00000000" w:rsidDel="00000000" w:rsidP="00000000" w:rsidRDefault="00000000" w:rsidRPr="00000000" w14:paraId="00000076">
      <w:pPr>
        <w:pStyle w:val="Heading3"/>
        <w:rPr/>
      </w:pPr>
      <w:bookmarkStart w:colFirst="0" w:colLast="0" w:name="_heading=h.k0oa6xw5k1od" w:id="49"/>
      <w:bookmarkEnd w:id="49"/>
      <w:r w:rsidDel="00000000" w:rsidR="00000000" w:rsidRPr="00000000">
        <w:rPr>
          <w:color w:val="0b5394"/>
          <w:rtl w:val="0"/>
        </w:rPr>
        <w:t xml:space="preserve">Respuesta:</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Sistema de almacenamiento basado en las necesidades. Algunas son</w:t>
      </w:r>
    </w:p>
    <w:p w:rsidR="00000000" w:rsidDel="00000000" w:rsidP="00000000" w:rsidRDefault="00000000" w:rsidRPr="00000000" w14:paraId="00000078">
      <w:pPr>
        <w:numPr>
          <w:ilvl w:val="0"/>
          <w:numId w:val="28"/>
        </w:numPr>
        <w:spacing w:after="0" w:lineRule="auto"/>
        <w:ind w:left="720" w:hanging="360"/>
      </w:pPr>
      <w:r w:rsidDel="00000000" w:rsidR="00000000" w:rsidRPr="00000000">
        <w:rPr>
          <w:rtl w:val="0"/>
        </w:rPr>
        <w:t xml:space="preserve">El fallo de un componente no afecte</w:t>
      </w:r>
    </w:p>
    <w:p w:rsidR="00000000" w:rsidDel="00000000" w:rsidP="00000000" w:rsidRDefault="00000000" w:rsidRPr="00000000" w14:paraId="00000079">
      <w:pPr>
        <w:numPr>
          <w:ilvl w:val="0"/>
          <w:numId w:val="28"/>
        </w:numPr>
        <w:spacing w:after="0" w:lineRule="auto"/>
        <w:ind w:left="720" w:hanging="360"/>
      </w:pPr>
      <w:r w:rsidDel="00000000" w:rsidR="00000000" w:rsidRPr="00000000">
        <w:rPr>
          <w:rtl w:val="0"/>
        </w:rPr>
        <w:t xml:space="preserve">Se almacenan grandes archivos</w:t>
      </w:r>
    </w:p>
    <w:p w:rsidR="00000000" w:rsidDel="00000000" w:rsidP="00000000" w:rsidRDefault="00000000" w:rsidRPr="00000000" w14:paraId="0000007A">
      <w:pPr>
        <w:numPr>
          <w:ilvl w:val="0"/>
          <w:numId w:val="28"/>
        </w:numPr>
        <w:spacing w:after="0" w:lineRule="auto"/>
        <w:ind w:left="720" w:hanging="360"/>
      </w:pPr>
      <w:r w:rsidDel="00000000" w:rsidR="00000000" w:rsidRPr="00000000">
        <w:rPr>
          <w:rtl w:val="0"/>
        </w:rPr>
        <w:t xml:space="preserve">Grandes lecturas de datos</w:t>
      </w:r>
    </w:p>
    <w:p w:rsidR="00000000" w:rsidDel="00000000" w:rsidP="00000000" w:rsidRDefault="00000000" w:rsidRPr="00000000" w14:paraId="0000007B">
      <w:pPr>
        <w:numPr>
          <w:ilvl w:val="0"/>
          <w:numId w:val="28"/>
        </w:numPr>
        <w:spacing w:after="0" w:lineRule="auto"/>
        <w:ind w:left="720" w:hanging="360"/>
      </w:pPr>
      <w:r w:rsidDel="00000000" w:rsidR="00000000" w:rsidRPr="00000000">
        <w:rPr>
          <w:rtl w:val="0"/>
        </w:rPr>
        <w:t xml:space="preserve">Pequeñas lecturas aleatorias</w:t>
      </w:r>
    </w:p>
    <w:p w:rsidR="00000000" w:rsidDel="00000000" w:rsidP="00000000" w:rsidRDefault="00000000" w:rsidRPr="00000000" w14:paraId="0000007C">
      <w:pPr>
        <w:numPr>
          <w:ilvl w:val="0"/>
          <w:numId w:val="28"/>
        </w:numPr>
        <w:spacing w:after="0" w:lineRule="auto"/>
        <w:ind w:left="720" w:hanging="360"/>
      </w:pPr>
      <w:r w:rsidDel="00000000" w:rsidR="00000000" w:rsidRPr="00000000">
        <w:rPr>
          <w:rtl w:val="0"/>
        </w:rPr>
        <w:t xml:space="preserve">Grandes secuencias de datos añadidas a los archivos</w:t>
      </w:r>
    </w:p>
    <w:p w:rsidR="00000000" w:rsidDel="00000000" w:rsidP="00000000" w:rsidRDefault="00000000" w:rsidRPr="00000000" w14:paraId="0000007D">
      <w:pPr>
        <w:numPr>
          <w:ilvl w:val="0"/>
          <w:numId w:val="28"/>
        </w:numPr>
        <w:spacing w:after="0" w:lineRule="auto"/>
        <w:ind w:left="720" w:hanging="360"/>
      </w:pPr>
      <w:r w:rsidDel="00000000" w:rsidR="00000000" w:rsidRPr="00000000">
        <w:rPr>
          <w:rtl w:val="0"/>
        </w:rPr>
        <w:t xml:space="preserve">Concurrencia de múltiples clientes.</w:t>
      </w:r>
    </w:p>
    <w:p w:rsidR="00000000" w:rsidDel="00000000" w:rsidP="00000000" w:rsidRDefault="00000000" w:rsidRPr="00000000" w14:paraId="0000007E">
      <w:pPr>
        <w:numPr>
          <w:ilvl w:val="0"/>
          <w:numId w:val="28"/>
        </w:numPr>
        <w:ind w:left="720" w:hanging="360"/>
      </w:pPr>
      <w:r w:rsidDel="00000000" w:rsidR="00000000" w:rsidRPr="00000000">
        <w:rPr>
          <w:rtl w:val="0"/>
        </w:rPr>
        <w:t xml:space="preserve">Gran ancho de banda -&gt; + importante que una baja latencia</w:t>
      </w:r>
    </w:p>
    <w:p w:rsidR="00000000" w:rsidDel="00000000" w:rsidP="00000000" w:rsidRDefault="00000000" w:rsidRPr="00000000" w14:paraId="0000007F">
      <w:pPr>
        <w:pStyle w:val="Heading3"/>
        <w:rPr/>
      </w:pPr>
      <w:bookmarkStart w:colFirst="0" w:colLast="0" w:name="_heading=h.nmps8zgkzxw5" w:id="50"/>
      <w:bookmarkEnd w:id="50"/>
      <w:r w:rsidDel="00000000" w:rsidR="00000000" w:rsidRPr="00000000">
        <w:rPr>
          <w:rtl w:val="0"/>
        </w:rPr>
        <w:t xml:space="preserve">PREGUNTA</w:t>
      </w:r>
    </w:p>
    <w:p w:rsidR="00000000" w:rsidDel="00000000" w:rsidP="00000000" w:rsidRDefault="00000000" w:rsidRPr="00000000" w14:paraId="00000080">
      <w:pPr>
        <w:rPr/>
      </w:pPr>
      <w:r w:rsidDel="00000000" w:rsidR="00000000" w:rsidRPr="00000000">
        <w:rPr>
          <w:rFonts w:ascii="inherit" w:cs="inherit" w:eastAsia="inherit" w:hAnsi="inherit"/>
          <w:sz w:val="19"/>
          <w:szCs w:val="19"/>
          <w:rtl w:val="0"/>
        </w:rPr>
        <w:t xml:space="preserve">En qué modelo típico, el proveedor del servicio es responsable de la infraestructura y el administrador de BD mantiene el software y las bases de datos</w:t>
      </w:r>
      <w:r w:rsidDel="00000000" w:rsidR="00000000" w:rsidRPr="00000000">
        <w:rPr>
          <w:rtl w:val="0"/>
        </w:rPr>
      </w:r>
    </w:p>
    <w:p w:rsidR="00000000" w:rsidDel="00000000" w:rsidP="00000000" w:rsidRDefault="00000000" w:rsidRPr="00000000" w14:paraId="00000081">
      <w:pPr>
        <w:pStyle w:val="Heading3"/>
        <w:rPr/>
      </w:pPr>
      <w:bookmarkStart w:colFirst="0" w:colLast="0" w:name="_heading=h.ac1ezqx604tv" w:id="51"/>
      <w:bookmarkEnd w:id="51"/>
      <w:r w:rsidDel="00000000" w:rsidR="00000000" w:rsidRPr="00000000">
        <w:rPr>
          <w:color w:val="0b5394"/>
          <w:rtl w:val="0"/>
        </w:rPr>
        <w:t xml:space="preserve">Respuesta:</w:t>
      </w:r>
      <w:r w:rsidDel="00000000" w:rsidR="00000000" w:rsidRPr="00000000">
        <w:rPr>
          <w:rtl w:val="0"/>
        </w:rPr>
      </w:r>
    </w:p>
    <w:p w:rsidR="00000000" w:rsidDel="00000000" w:rsidP="00000000" w:rsidRDefault="00000000" w:rsidRPr="00000000" w14:paraId="00000082">
      <w:pPr>
        <w:numPr>
          <w:ilvl w:val="0"/>
          <w:numId w:val="5"/>
        </w:numPr>
        <w:ind w:left="720" w:hanging="360"/>
        <w:rPr>
          <w:u w:val="none"/>
        </w:rPr>
      </w:pPr>
      <w:r w:rsidDel="00000000" w:rsidR="00000000" w:rsidRPr="00000000">
        <w:rPr>
          <w:rFonts w:ascii="inherit" w:cs="inherit" w:eastAsia="inherit" w:hAnsi="inherit"/>
          <w:sz w:val="19"/>
          <w:szCs w:val="19"/>
          <w:rtl w:val="0"/>
        </w:rPr>
        <w:t xml:space="preserve">PaaS</w:t>
      </w:r>
      <w:r w:rsidDel="00000000" w:rsidR="00000000" w:rsidRPr="00000000">
        <w:rPr>
          <w:rtl w:val="0"/>
        </w:rPr>
      </w:r>
    </w:p>
    <w:p w:rsidR="00000000" w:rsidDel="00000000" w:rsidP="00000000" w:rsidRDefault="00000000" w:rsidRPr="00000000" w14:paraId="00000083">
      <w:pPr>
        <w:pStyle w:val="Heading3"/>
        <w:rPr/>
      </w:pPr>
      <w:bookmarkStart w:colFirst="0" w:colLast="0" w:name="_heading=h.7zqyp291owst" w:id="52"/>
      <w:bookmarkEnd w:id="52"/>
      <w:r w:rsidDel="00000000" w:rsidR="00000000" w:rsidRPr="00000000">
        <w:rPr>
          <w:rtl w:val="0"/>
        </w:rPr>
        <w:t xml:space="preserve">PREGUNTA</w:t>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inherit" w:cs="inherit" w:eastAsia="inherit" w:hAnsi="inherit"/>
          <w:sz w:val="19"/>
          <w:szCs w:val="19"/>
        </w:rPr>
      </w:pPr>
      <w:r w:rsidDel="00000000" w:rsidR="00000000" w:rsidRPr="00000000">
        <w:rPr>
          <w:rFonts w:ascii="inherit" w:cs="inherit" w:eastAsia="inherit" w:hAnsi="inherit"/>
          <w:sz w:val="19"/>
          <w:szCs w:val="19"/>
          <w:rtl w:val="0"/>
        </w:rPr>
        <w:t xml:space="preserve">Cuando hablamos de ubiquitous computing,...</w:t>
      </w:r>
      <w:r w:rsidDel="00000000" w:rsidR="00000000" w:rsidRPr="00000000">
        <w:rPr>
          <w:rtl w:val="0"/>
        </w:rPr>
      </w:r>
    </w:p>
    <w:p w:rsidR="00000000" w:rsidDel="00000000" w:rsidP="00000000" w:rsidRDefault="00000000" w:rsidRPr="00000000" w14:paraId="00000085">
      <w:pPr>
        <w:pStyle w:val="Heading3"/>
        <w:rPr/>
      </w:pPr>
      <w:bookmarkStart w:colFirst="0" w:colLast="0" w:name="_heading=h.9o6pugp83mqe" w:id="53"/>
      <w:bookmarkEnd w:id="53"/>
      <w:r w:rsidDel="00000000" w:rsidR="00000000" w:rsidRPr="00000000">
        <w:rPr>
          <w:color w:val="0b5394"/>
          <w:rtl w:val="0"/>
        </w:rPr>
        <w:t xml:space="preserve">Respuesta:</w:t>
      </w:r>
      <w:r w:rsidDel="00000000" w:rsidR="00000000" w:rsidRPr="00000000">
        <w:rPr>
          <w:rtl w:val="0"/>
        </w:rPr>
      </w:r>
    </w:p>
    <w:p w:rsidR="00000000" w:rsidDel="00000000" w:rsidP="00000000" w:rsidRDefault="00000000" w:rsidRPr="00000000" w14:paraId="00000086">
      <w:pPr>
        <w:keepNext w:val="0"/>
        <w:keepLines w:val="0"/>
        <w:widowControl w:val="1"/>
        <w:numPr>
          <w:ilvl w:val="0"/>
          <w:numId w:val="35"/>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rFonts w:ascii="inherit" w:cs="inherit" w:eastAsia="inherit" w:hAnsi="inherit"/>
          <w:sz w:val="19"/>
          <w:szCs w:val="19"/>
          <w:u w:val="none"/>
        </w:rPr>
      </w:pPr>
      <w:r w:rsidDel="00000000" w:rsidR="00000000" w:rsidRPr="00000000">
        <w:rPr>
          <w:rFonts w:ascii="inherit" w:cs="inherit" w:eastAsia="inherit" w:hAnsi="inherit"/>
          <w:sz w:val="19"/>
          <w:szCs w:val="19"/>
          <w:rtl w:val="0"/>
        </w:rPr>
        <w:t xml:space="preserve">Integración de la informática en el entorno de la persona</w:t>
      </w:r>
    </w:p>
    <w:p w:rsidR="00000000" w:rsidDel="00000000" w:rsidP="00000000" w:rsidRDefault="00000000" w:rsidRPr="00000000" w14:paraId="00000087">
      <w:pPr>
        <w:keepNext w:val="0"/>
        <w:keepLines w:val="0"/>
        <w:widowControl w:val="1"/>
        <w:numPr>
          <w:ilvl w:val="0"/>
          <w:numId w:val="3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inherit" w:cs="inherit" w:eastAsia="inherit" w:hAnsi="inherit"/>
          <w:sz w:val="19"/>
          <w:szCs w:val="19"/>
          <w:u w:val="none"/>
        </w:rPr>
      </w:pPr>
      <w:r w:rsidDel="00000000" w:rsidR="00000000" w:rsidRPr="00000000">
        <w:rPr>
          <w:rFonts w:ascii="inherit" w:cs="inherit" w:eastAsia="inherit" w:hAnsi="inherit"/>
          <w:sz w:val="19"/>
          <w:szCs w:val="19"/>
          <w:rtl w:val="0"/>
        </w:rPr>
        <w:t xml:space="preserve">Los ordenadores no se perciben como objetos diferenciados</w:t>
      </w:r>
      <w:r w:rsidDel="00000000" w:rsidR="00000000" w:rsidRPr="00000000">
        <w:rPr>
          <w:rtl w:val="0"/>
        </w:rPr>
      </w:r>
    </w:p>
    <w:p w:rsidR="00000000" w:rsidDel="00000000" w:rsidP="00000000" w:rsidRDefault="00000000" w:rsidRPr="00000000" w14:paraId="00000088">
      <w:pPr>
        <w:pStyle w:val="Heading3"/>
        <w:rPr/>
      </w:pPr>
      <w:bookmarkStart w:colFirst="0" w:colLast="0" w:name="_heading=h.2l4692gb7yi7" w:id="54"/>
      <w:bookmarkEnd w:id="54"/>
      <w:r w:rsidDel="00000000" w:rsidR="00000000" w:rsidRPr="00000000">
        <w:rPr>
          <w:rtl w:val="0"/>
        </w:rPr>
        <w:t xml:space="preserve">PREGUNTA</w:t>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inherit" w:cs="inherit" w:eastAsia="inherit" w:hAnsi="inherit"/>
          <w:sz w:val="19"/>
          <w:szCs w:val="19"/>
        </w:rPr>
      </w:pPr>
      <w:r w:rsidDel="00000000" w:rsidR="00000000" w:rsidRPr="00000000">
        <w:rPr>
          <w:rFonts w:ascii="inherit" w:cs="inherit" w:eastAsia="inherit" w:hAnsi="inherit"/>
          <w:sz w:val="19"/>
          <w:szCs w:val="19"/>
          <w:rtl w:val="0"/>
        </w:rPr>
        <w:t xml:space="preserve">En Scala, los operadores pueden ser de tipo</w:t>
      </w:r>
      <w:r w:rsidDel="00000000" w:rsidR="00000000" w:rsidRPr="00000000">
        <w:rPr>
          <w:rtl w:val="0"/>
        </w:rPr>
      </w:r>
    </w:p>
    <w:p w:rsidR="00000000" w:rsidDel="00000000" w:rsidP="00000000" w:rsidRDefault="00000000" w:rsidRPr="00000000" w14:paraId="0000008A">
      <w:pPr>
        <w:pStyle w:val="Heading3"/>
        <w:rPr/>
      </w:pPr>
      <w:bookmarkStart w:colFirst="0" w:colLast="0" w:name="_heading=h.gjqacrkn24t5" w:id="55"/>
      <w:bookmarkEnd w:id="55"/>
      <w:r w:rsidDel="00000000" w:rsidR="00000000" w:rsidRPr="00000000">
        <w:rPr>
          <w:color w:val="0b5394"/>
          <w:rtl w:val="0"/>
        </w:rPr>
        <w:t xml:space="preserve">Respuesta:</w:t>
      </w:r>
      <w:r w:rsidDel="00000000" w:rsidR="00000000" w:rsidRPr="00000000">
        <w:rPr>
          <w:rtl w:val="0"/>
        </w:rPr>
      </w:r>
    </w:p>
    <w:p w:rsidR="00000000" w:rsidDel="00000000" w:rsidP="00000000" w:rsidRDefault="00000000" w:rsidRPr="00000000" w14:paraId="0000008B">
      <w:pPr>
        <w:numPr>
          <w:ilvl w:val="0"/>
          <w:numId w:val="25"/>
        </w:numPr>
        <w:ind w:left="720" w:hanging="360"/>
        <w:rPr>
          <w:u w:val="none"/>
        </w:rPr>
      </w:pPr>
      <w:r w:rsidDel="00000000" w:rsidR="00000000" w:rsidRPr="00000000">
        <w:rPr>
          <w:rFonts w:ascii="inherit" w:cs="inherit" w:eastAsia="inherit" w:hAnsi="inherit"/>
          <w:sz w:val="19"/>
          <w:szCs w:val="19"/>
          <w:rtl w:val="0"/>
        </w:rPr>
        <w:t xml:space="preserve">Infijos, prefijos (mediante el empleo de sintaxis especial) y postfijo.</w:t>
      </w:r>
      <w:r w:rsidDel="00000000" w:rsidR="00000000" w:rsidRPr="00000000">
        <w:rPr>
          <w:rtl w:val="0"/>
        </w:rPr>
      </w:r>
    </w:p>
    <w:p w:rsidR="00000000" w:rsidDel="00000000" w:rsidP="00000000" w:rsidRDefault="00000000" w:rsidRPr="00000000" w14:paraId="0000008C">
      <w:pPr>
        <w:pStyle w:val="Heading3"/>
        <w:rPr/>
      </w:pPr>
      <w:bookmarkStart w:colFirst="0" w:colLast="0" w:name="_heading=h.bpm51bgyalj4" w:id="56"/>
      <w:bookmarkEnd w:id="56"/>
      <w:r w:rsidDel="00000000" w:rsidR="00000000" w:rsidRPr="00000000">
        <w:rPr>
          <w:rtl w:val="0"/>
        </w:rPr>
        <w:t xml:space="preserve">PREGUNTA</w:t>
      </w:r>
    </w:p>
    <w:p w:rsidR="00000000" w:rsidDel="00000000" w:rsidP="00000000" w:rsidRDefault="00000000" w:rsidRPr="00000000" w14:paraId="0000008D">
      <w:pPr>
        <w:rPr/>
      </w:pPr>
      <w:r w:rsidDel="00000000" w:rsidR="00000000" w:rsidRPr="00000000">
        <w:rPr>
          <w:rFonts w:ascii="inherit" w:cs="inherit" w:eastAsia="inherit" w:hAnsi="inherit"/>
          <w:sz w:val="19"/>
          <w:szCs w:val="19"/>
          <w:rtl w:val="0"/>
        </w:rPr>
        <w:t xml:space="preserve">Cuando hablamos de PaaS...</w:t>
      </w:r>
      <w:r w:rsidDel="00000000" w:rsidR="00000000" w:rsidRPr="00000000">
        <w:rPr>
          <w:rtl w:val="0"/>
        </w:rPr>
      </w:r>
    </w:p>
    <w:p w:rsidR="00000000" w:rsidDel="00000000" w:rsidP="00000000" w:rsidRDefault="00000000" w:rsidRPr="00000000" w14:paraId="0000008E">
      <w:pPr>
        <w:pStyle w:val="Heading3"/>
        <w:rPr/>
      </w:pPr>
      <w:bookmarkStart w:colFirst="0" w:colLast="0" w:name="_heading=h.varr3sc3n9xz" w:id="57"/>
      <w:bookmarkEnd w:id="57"/>
      <w:r w:rsidDel="00000000" w:rsidR="00000000" w:rsidRPr="00000000">
        <w:rPr>
          <w:color w:val="0b5394"/>
          <w:rtl w:val="0"/>
        </w:rPr>
        <w:t xml:space="preserve">Respuesta:</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Plataforma como servicio</w:t>
      </w:r>
    </w:p>
    <w:p w:rsidR="00000000" w:rsidDel="00000000" w:rsidP="00000000" w:rsidRDefault="00000000" w:rsidRPr="00000000" w14:paraId="00000090">
      <w:pPr>
        <w:numPr>
          <w:ilvl w:val="0"/>
          <w:numId w:val="18"/>
        </w:numPr>
        <w:spacing w:after="0" w:lineRule="auto"/>
        <w:ind w:left="720" w:hanging="360"/>
      </w:pPr>
      <w:r w:rsidDel="00000000" w:rsidR="00000000" w:rsidRPr="00000000">
        <w:rPr>
          <w:rtl w:val="0"/>
        </w:rPr>
        <w:t xml:space="preserve">Proporciona una plataforma/entorno que permite crear aplicaciones y servicios que funcionen a través de internet</w:t>
      </w:r>
    </w:p>
    <w:p w:rsidR="00000000" w:rsidDel="00000000" w:rsidP="00000000" w:rsidRDefault="00000000" w:rsidRPr="00000000" w14:paraId="00000091">
      <w:pPr>
        <w:numPr>
          <w:ilvl w:val="0"/>
          <w:numId w:val="18"/>
        </w:numPr>
        <w:spacing w:after="0" w:lineRule="auto"/>
        <w:ind w:left="720" w:hanging="360"/>
      </w:pPr>
      <w:r w:rsidDel="00000000" w:rsidR="00000000" w:rsidRPr="00000000">
        <w:rPr>
          <w:rtl w:val="0"/>
        </w:rPr>
        <w:t xml:space="preserve">1 Preocupación -&gt; construcción de la app</w:t>
      </w:r>
    </w:p>
    <w:p w:rsidR="00000000" w:rsidDel="00000000" w:rsidP="00000000" w:rsidRDefault="00000000" w:rsidRPr="00000000" w14:paraId="00000092">
      <w:pPr>
        <w:numPr>
          <w:ilvl w:val="0"/>
          <w:numId w:val="18"/>
        </w:numPr>
        <w:spacing w:after="0" w:lineRule="auto"/>
        <w:ind w:left="720" w:hanging="360"/>
      </w:pPr>
      <w:r w:rsidDel="00000000" w:rsidR="00000000" w:rsidRPr="00000000">
        <w:rPr>
          <w:rtl w:val="0"/>
        </w:rPr>
        <w:t xml:space="preserve">Se accede a través de un navegador</w:t>
      </w:r>
    </w:p>
    <w:p w:rsidR="00000000" w:rsidDel="00000000" w:rsidP="00000000" w:rsidRDefault="00000000" w:rsidRPr="00000000" w14:paraId="00000093">
      <w:pPr>
        <w:numPr>
          <w:ilvl w:val="0"/>
          <w:numId w:val="18"/>
        </w:numPr>
        <w:spacing w:after="0" w:lineRule="auto"/>
        <w:ind w:left="720" w:hanging="360"/>
        <w:rPr>
          <w:b w:val="1"/>
        </w:rPr>
      </w:pPr>
      <w:r w:rsidDel="00000000" w:rsidR="00000000" w:rsidRPr="00000000">
        <w:rPr>
          <w:b w:val="1"/>
          <w:rtl w:val="0"/>
        </w:rPr>
        <w:t xml:space="preserve">Funcionalidades pre configuradas a las que los clientes pueden suscribirse</w:t>
      </w:r>
    </w:p>
    <w:p w:rsidR="00000000" w:rsidDel="00000000" w:rsidP="00000000" w:rsidRDefault="00000000" w:rsidRPr="00000000" w14:paraId="00000094">
      <w:pPr>
        <w:spacing w:after="0" w:lineRule="auto"/>
        <w:rPr>
          <w:b w:val="1"/>
        </w:rPr>
      </w:pPr>
      <w:r w:rsidDel="00000000" w:rsidR="00000000" w:rsidRPr="00000000">
        <w:rPr>
          <w:rtl w:val="0"/>
        </w:rPr>
      </w:r>
    </w:p>
    <w:p w:rsidR="00000000" w:rsidDel="00000000" w:rsidP="00000000" w:rsidRDefault="00000000" w:rsidRPr="00000000" w14:paraId="00000095">
      <w:pPr>
        <w:spacing w:after="0" w:lineRule="auto"/>
        <w:rPr>
          <w:b w:val="1"/>
        </w:rPr>
      </w:pPr>
      <w:r w:rsidDel="00000000" w:rsidR="00000000" w:rsidRPr="00000000">
        <w:rPr>
          <w:rtl w:val="0"/>
        </w:rPr>
      </w:r>
    </w:p>
    <w:p w:rsidR="00000000" w:rsidDel="00000000" w:rsidP="00000000" w:rsidRDefault="00000000" w:rsidRPr="00000000" w14:paraId="00000096">
      <w:pPr>
        <w:pStyle w:val="Heading3"/>
        <w:rPr/>
      </w:pPr>
      <w:bookmarkStart w:colFirst="0" w:colLast="0" w:name="_heading=h.746mq07byx4c" w:id="58"/>
      <w:bookmarkEnd w:id="58"/>
      <w:r w:rsidDel="00000000" w:rsidR="00000000" w:rsidRPr="00000000">
        <w:rPr>
          <w:rtl w:val="0"/>
        </w:rPr>
        <w:t xml:space="preserve">PREGUNTA</w:t>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inherit" w:cs="inherit" w:eastAsia="inherit" w:hAnsi="inherit"/>
          <w:sz w:val="19"/>
          <w:szCs w:val="19"/>
        </w:rPr>
      </w:pPr>
      <w:r w:rsidDel="00000000" w:rsidR="00000000" w:rsidRPr="00000000">
        <w:rPr>
          <w:rFonts w:ascii="inherit" w:cs="inherit" w:eastAsia="inherit" w:hAnsi="inherit"/>
          <w:sz w:val="19"/>
          <w:szCs w:val="19"/>
          <w:rtl w:val="0"/>
        </w:rPr>
        <w:t xml:space="preserve">Señala cuál es la salida del siguiente código</w:t>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inherit" w:cs="inherit" w:eastAsia="inherit" w:hAnsi="inherit"/>
          <w:sz w:val="19"/>
          <w:szCs w:val="19"/>
        </w:rPr>
      </w:pPr>
      <w:r w:rsidDel="00000000" w:rsidR="00000000" w:rsidRPr="00000000">
        <w:rPr>
          <w:rFonts w:ascii="inherit" w:cs="inherit" w:eastAsia="inherit" w:hAnsi="inherit"/>
          <w:sz w:val="19"/>
          <w:szCs w:val="19"/>
          <w:rtl w:val="0"/>
        </w:rPr>
        <w:t xml:space="preserve">val oneTwo = List(1, 2)</w:t>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inherit" w:cs="inherit" w:eastAsia="inherit" w:hAnsi="inherit"/>
          <w:sz w:val="19"/>
          <w:szCs w:val="19"/>
        </w:rPr>
      </w:pPr>
      <w:r w:rsidDel="00000000" w:rsidR="00000000" w:rsidRPr="00000000">
        <w:rPr>
          <w:rFonts w:ascii="inherit" w:cs="inherit" w:eastAsia="inherit" w:hAnsi="inherit"/>
          <w:sz w:val="19"/>
          <w:szCs w:val="19"/>
          <w:rtl w:val="0"/>
        </w:rPr>
        <w:t xml:space="preserve">val threeFour = List(3, 4)</w:t>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inherit" w:cs="inherit" w:eastAsia="inherit" w:hAnsi="inherit"/>
          <w:sz w:val="19"/>
          <w:szCs w:val="19"/>
        </w:rPr>
      </w:pPr>
      <w:r w:rsidDel="00000000" w:rsidR="00000000" w:rsidRPr="00000000">
        <w:rPr>
          <w:rFonts w:ascii="inherit" w:cs="inherit" w:eastAsia="inherit" w:hAnsi="inherit"/>
          <w:sz w:val="19"/>
          <w:szCs w:val="19"/>
          <w:rtl w:val="0"/>
        </w:rPr>
        <w:t xml:space="preserve">val oneTwoThreeFour = oneTwo ::: threeFour</w:t>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inherit" w:cs="inherit" w:eastAsia="inherit" w:hAnsi="inherit"/>
          <w:sz w:val="19"/>
          <w:szCs w:val="19"/>
        </w:rPr>
      </w:pPr>
      <w:r w:rsidDel="00000000" w:rsidR="00000000" w:rsidRPr="00000000">
        <w:rPr>
          <w:rFonts w:ascii="inherit" w:cs="inherit" w:eastAsia="inherit" w:hAnsi="inherit"/>
          <w:sz w:val="19"/>
          <w:szCs w:val="19"/>
          <w:rtl w:val="0"/>
        </w:rPr>
        <w:t xml:space="preserve">println(oneTwo +" and "+ threeFour +" were not mutated.")</w:t>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inherit" w:cs="inherit" w:eastAsia="inherit" w:hAnsi="inherit"/>
          <w:sz w:val="19"/>
          <w:szCs w:val="19"/>
        </w:rPr>
      </w:pPr>
      <w:r w:rsidDel="00000000" w:rsidR="00000000" w:rsidRPr="00000000">
        <w:rPr>
          <w:rFonts w:ascii="inherit" w:cs="inherit" w:eastAsia="inherit" w:hAnsi="inherit"/>
          <w:sz w:val="19"/>
          <w:szCs w:val="19"/>
          <w:rtl w:val="0"/>
        </w:rPr>
        <w:t xml:space="preserve">println("Thus, "+ oneTwoThreeFour +" is a new list.")</w:t>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inherit" w:cs="inherit" w:eastAsia="inherit" w:hAnsi="inherit"/>
          <w:sz w:val="19"/>
          <w:szCs w:val="19"/>
        </w:rPr>
      </w:pPr>
      <w:r w:rsidDel="00000000" w:rsidR="00000000" w:rsidRPr="00000000">
        <w:rPr>
          <w:rtl w:val="0"/>
        </w:rPr>
      </w:r>
    </w:p>
    <w:p w:rsidR="00000000" w:rsidDel="00000000" w:rsidP="00000000" w:rsidRDefault="00000000" w:rsidRPr="00000000" w14:paraId="0000009E">
      <w:pPr>
        <w:pStyle w:val="Heading3"/>
        <w:rPr/>
      </w:pPr>
      <w:bookmarkStart w:colFirst="0" w:colLast="0" w:name="_heading=h.ta9gjndzq2bz" w:id="59"/>
      <w:bookmarkEnd w:id="59"/>
      <w:r w:rsidDel="00000000" w:rsidR="00000000" w:rsidRPr="00000000">
        <w:rPr>
          <w:color w:val="0b5394"/>
          <w:rtl w:val="0"/>
        </w:rPr>
        <w:t xml:space="preserve">Respuesta:</w:t>
      </w:r>
      <w:r w:rsidDel="00000000" w:rsidR="00000000" w:rsidRPr="00000000">
        <w:rPr>
          <w:rtl w:val="0"/>
        </w:rPr>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inherit" w:cs="inherit" w:eastAsia="inherit" w:hAnsi="inherit"/>
          <w:sz w:val="19"/>
          <w:szCs w:val="19"/>
        </w:rPr>
      </w:pPr>
      <w:r w:rsidDel="00000000" w:rsidR="00000000" w:rsidRPr="00000000">
        <w:rPr>
          <w:rFonts w:ascii="inherit" w:cs="inherit" w:eastAsia="inherit" w:hAnsi="inherit"/>
          <w:sz w:val="19"/>
          <w:szCs w:val="19"/>
          <w:rtl w:val="0"/>
        </w:rPr>
        <w:t xml:space="preserve">List(1, 2) and List(3, 4) were not mutated.</w:t>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inherit" w:cs="inherit" w:eastAsia="inherit" w:hAnsi="inherit"/>
          <w:sz w:val="19"/>
          <w:szCs w:val="19"/>
        </w:rPr>
      </w:pPr>
      <w:r w:rsidDel="00000000" w:rsidR="00000000" w:rsidRPr="00000000">
        <w:rPr>
          <w:rFonts w:ascii="inherit" w:cs="inherit" w:eastAsia="inherit" w:hAnsi="inherit"/>
          <w:sz w:val="19"/>
          <w:szCs w:val="19"/>
          <w:rtl w:val="0"/>
        </w:rPr>
        <w:t xml:space="preserve">Thus, List(1, 2, 3, 4) is a new list.</w:t>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inherit" w:cs="inherit" w:eastAsia="inherit" w:hAnsi="inherit"/>
          <w:sz w:val="19"/>
          <w:szCs w:val="19"/>
        </w:rPr>
      </w:pPr>
      <w:r w:rsidDel="00000000" w:rsidR="00000000" w:rsidRPr="00000000">
        <w:rPr>
          <w:rtl w:val="0"/>
        </w:rPr>
      </w:r>
    </w:p>
    <w:p w:rsidR="00000000" w:rsidDel="00000000" w:rsidP="00000000" w:rsidRDefault="00000000" w:rsidRPr="00000000" w14:paraId="000000A2">
      <w:pPr>
        <w:pStyle w:val="Heading3"/>
        <w:rPr/>
      </w:pPr>
      <w:bookmarkStart w:colFirst="0" w:colLast="0" w:name="_heading=h.4i4xvzc7ayt7" w:id="60"/>
      <w:bookmarkEnd w:id="60"/>
      <w:r w:rsidDel="00000000" w:rsidR="00000000" w:rsidRPr="00000000">
        <w:rPr>
          <w:rtl w:val="0"/>
        </w:rPr>
        <w:t xml:space="preserve">PREGUNTA</w:t>
      </w:r>
    </w:p>
    <w:p w:rsidR="00000000" w:rsidDel="00000000" w:rsidP="00000000" w:rsidRDefault="00000000" w:rsidRPr="00000000" w14:paraId="000000A3">
      <w:pPr>
        <w:rPr/>
      </w:pPr>
      <w:r w:rsidDel="00000000" w:rsidR="00000000" w:rsidRPr="00000000">
        <w:rPr>
          <w:rFonts w:ascii="inherit" w:cs="inherit" w:eastAsia="inherit" w:hAnsi="inherit"/>
          <w:sz w:val="19"/>
          <w:szCs w:val="19"/>
          <w:rtl w:val="0"/>
        </w:rPr>
        <w:t xml:space="preserve">¿Indica en cuáles de las siguientes características son aportaciones de Google App Engine a los desarrolladores?</w:t>
      </w:r>
      <w:r w:rsidDel="00000000" w:rsidR="00000000" w:rsidRPr="00000000">
        <w:rPr>
          <w:rtl w:val="0"/>
        </w:rPr>
      </w:r>
    </w:p>
    <w:p w:rsidR="00000000" w:rsidDel="00000000" w:rsidP="00000000" w:rsidRDefault="00000000" w:rsidRPr="00000000" w14:paraId="000000A4">
      <w:pPr>
        <w:pStyle w:val="Heading3"/>
        <w:rPr/>
      </w:pPr>
      <w:bookmarkStart w:colFirst="0" w:colLast="0" w:name="_heading=h.8ppu2epd4qte" w:id="61"/>
      <w:bookmarkEnd w:id="61"/>
      <w:r w:rsidDel="00000000" w:rsidR="00000000" w:rsidRPr="00000000">
        <w:rPr>
          <w:color w:val="0b5394"/>
          <w:rtl w:val="0"/>
        </w:rPr>
        <w:t xml:space="preserve">Respuesta:</w:t>
      </w:r>
      <w:r w:rsidDel="00000000" w:rsidR="00000000" w:rsidRPr="00000000">
        <w:rPr>
          <w:rtl w:val="0"/>
        </w:rPr>
      </w:r>
    </w:p>
    <w:p w:rsidR="00000000" w:rsidDel="00000000" w:rsidP="00000000" w:rsidRDefault="00000000" w:rsidRPr="00000000" w14:paraId="000000A5">
      <w:pPr>
        <w:rPr/>
      </w:pPr>
      <w:r w:rsidDel="00000000" w:rsidR="00000000" w:rsidRPr="00000000">
        <w:rPr>
          <w:rFonts w:ascii="inherit" w:cs="inherit" w:eastAsia="inherit" w:hAnsi="inherit"/>
          <w:sz w:val="19"/>
          <w:szCs w:val="19"/>
          <w:rtl w:val="0"/>
        </w:rPr>
        <w:t xml:space="preserve">Aporta las siguientes características a los desarrolladores:</w:t>
      </w:r>
      <w:r w:rsidDel="00000000" w:rsidR="00000000" w:rsidRPr="00000000">
        <w:rPr>
          <w:rtl w:val="0"/>
        </w:rPr>
      </w:r>
    </w:p>
    <w:p w:rsidR="00000000" w:rsidDel="00000000" w:rsidP="00000000" w:rsidRDefault="00000000" w:rsidRPr="00000000" w14:paraId="000000A6">
      <w:pPr>
        <w:numPr>
          <w:ilvl w:val="0"/>
          <w:numId w:val="16"/>
        </w:numPr>
        <w:spacing w:after="0" w:lineRule="auto"/>
        <w:ind w:left="720" w:hanging="360"/>
      </w:pPr>
      <w:r w:rsidDel="00000000" w:rsidR="00000000" w:rsidRPr="00000000">
        <w:rPr>
          <w:rFonts w:ascii="inherit" w:cs="inherit" w:eastAsia="inherit" w:hAnsi="inherit"/>
          <w:sz w:val="19"/>
          <w:szCs w:val="19"/>
          <w:rtl w:val="0"/>
        </w:rPr>
        <w:t xml:space="preserve">Limita la responsabilidad del programador</w:t>
      </w:r>
      <w:r w:rsidDel="00000000" w:rsidR="00000000" w:rsidRPr="00000000">
        <w:rPr>
          <w:rtl w:val="0"/>
        </w:rPr>
      </w:r>
    </w:p>
    <w:p w:rsidR="00000000" w:rsidDel="00000000" w:rsidP="00000000" w:rsidRDefault="00000000" w:rsidRPr="00000000" w14:paraId="000000A7">
      <w:pPr>
        <w:numPr>
          <w:ilvl w:val="1"/>
          <w:numId w:val="16"/>
        </w:numPr>
        <w:spacing w:after="0" w:lineRule="auto"/>
        <w:ind w:left="1440" w:hanging="360"/>
        <w:rPr>
          <w:rFonts w:ascii="Calibri" w:cs="Calibri" w:eastAsia="Calibri" w:hAnsi="Calibri"/>
        </w:rPr>
      </w:pPr>
      <w:r w:rsidDel="00000000" w:rsidR="00000000" w:rsidRPr="00000000">
        <w:rPr>
          <w:rFonts w:ascii="inherit" w:cs="inherit" w:eastAsia="inherit" w:hAnsi="inherit"/>
          <w:sz w:val="19"/>
          <w:szCs w:val="19"/>
          <w:rtl w:val="0"/>
        </w:rPr>
        <w:t xml:space="preserve">Se limita al desarrollo y primer despliegue</w:t>
      </w:r>
      <w:r w:rsidDel="00000000" w:rsidR="00000000" w:rsidRPr="00000000">
        <w:rPr>
          <w:rtl w:val="0"/>
        </w:rPr>
      </w:r>
    </w:p>
    <w:p w:rsidR="00000000" w:rsidDel="00000000" w:rsidP="00000000" w:rsidRDefault="00000000" w:rsidRPr="00000000" w14:paraId="000000A8">
      <w:pPr>
        <w:numPr>
          <w:ilvl w:val="1"/>
          <w:numId w:val="16"/>
        </w:numPr>
        <w:spacing w:after="0" w:lineRule="auto"/>
        <w:ind w:left="1440" w:hanging="360"/>
        <w:rPr>
          <w:rFonts w:ascii="Calibri" w:cs="Calibri" w:eastAsia="Calibri" w:hAnsi="Calibri"/>
        </w:rPr>
      </w:pPr>
      <w:r w:rsidDel="00000000" w:rsidR="00000000" w:rsidRPr="00000000">
        <w:rPr>
          <w:rFonts w:ascii="inherit" w:cs="inherit" w:eastAsia="inherit" w:hAnsi="inherit"/>
          <w:sz w:val="19"/>
          <w:szCs w:val="19"/>
          <w:rtl w:val="0"/>
        </w:rPr>
        <w:t xml:space="preserve">Provee recursos dinámicos según la necesidad</w:t>
      </w:r>
      <w:r w:rsidDel="00000000" w:rsidR="00000000" w:rsidRPr="00000000">
        <w:rPr>
          <w:rtl w:val="0"/>
        </w:rPr>
      </w:r>
    </w:p>
    <w:p w:rsidR="00000000" w:rsidDel="00000000" w:rsidP="00000000" w:rsidRDefault="00000000" w:rsidRPr="00000000" w14:paraId="000000A9">
      <w:pPr>
        <w:numPr>
          <w:ilvl w:val="0"/>
          <w:numId w:val="16"/>
        </w:numPr>
        <w:spacing w:after="0" w:lineRule="auto"/>
        <w:ind w:left="720" w:hanging="360"/>
      </w:pPr>
      <w:r w:rsidDel="00000000" w:rsidR="00000000" w:rsidRPr="00000000">
        <w:rPr>
          <w:rFonts w:ascii="inherit" w:cs="inherit" w:eastAsia="inherit" w:hAnsi="inherit"/>
          <w:sz w:val="19"/>
          <w:szCs w:val="19"/>
          <w:rtl w:val="0"/>
        </w:rPr>
        <w:t xml:space="preserve">Toma el control de los picos de tráfico</w:t>
      </w:r>
    </w:p>
    <w:p w:rsidR="00000000" w:rsidDel="00000000" w:rsidP="00000000" w:rsidRDefault="00000000" w:rsidRPr="00000000" w14:paraId="000000AA">
      <w:pPr>
        <w:numPr>
          <w:ilvl w:val="1"/>
          <w:numId w:val="16"/>
        </w:numPr>
        <w:spacing w:after="0" w:lineRule="auto"/>
        <w:ind w:left="1440" w:hanging="360"/>
        <w:rPr>
          <w:rFonts w:ascii="Calibri" w:cs="Calibri" w:eastAsia="Calibri" w:hAnsi="Calibri"/>
        </w:rPr>
      </w:pPr>
      <w:r w:rsidDel="00000000" w:rsidR="00000000" w:rsidRPr="00000000">
        <w:rPr>
          <w:rFonts w:ascii="inherit" w:cs="inherit" w:eastAsia="inherit" w:hAnsi="inherit"/>
          <w:sz w:val="19"/>
          <w:szCs w:val="19"/>
          <w:rtl w:val="0"/>
        </w:rPr>
        <w:t xml:space="preserve">No es necesario actualizar la infraestructura según el crecimiento</w:t>
      </w:r>
    </w:p>
    <w:p w:rsidR="00000000" w:rsidDel="00000000" w:rsidP="00000000" w:rsidRDefault="00000000" w:rsidRPr="00000000" w14:paraId="000000AB">
      <w:pPr>
        <w:numPr>
          <w:ilvl w:val="2"/>
          <w:numId w:val="16"/>
        </w:numPr>
        <w:spacing w:after="0" w:lineRule="auto"/>
        <w:ind w:left="2160" w:hanging="360"/>
        <w:rPr>
          <w:rFonts w:ascii="Calibri" w:cs="Calibri" w:eastAsia="Calibri" w:hAnsi="Calibri"/>
        </w:rPr>
      </w:pPr>
      <w:r w:rsidDel="00000000" w:rsidR="00000000" w:rsidRPr="00000000">
        <w:rPr>
          <w:rFonts w:ascii="inherit" w:cs="inherit" w:eastAsia="inherit" w:hAnsi="inherit"/>
          <w:sz w:val="19"/>
          <w:szCs w:val="19"/>
          <w:rtl w:val="0"/>
        </w:rPr>
        <w:t xml:space="preserve">Servidores, BBDD</w:t>
      </w:r>
    </w:p>
    <w:p w:rsidR="00000000" w:rsidDel="00000000" w:rsidP="00000000" w:rsidRDefault="00000000" w:rsidRPr="00000000" w14:paraId="000000AC">
      <w:pPr>
        <w:numPr>
          <w:ilvl w:val="1"/>
          <w:numId w:val="16"/>
        </w:numPr>
        <w:spacing w:after="0" w:lineRule="auto"/>
        <w:ind w:left="1440" w:hanging="360"/>
        <w:rPr>
          <w:rFonts w:ascii="Calibri" w:cs="Calibri" w:eastAsia="Calibri" w:hAnsi="Calibri"/>
        </w:rPr>
      </w:pPr>
      <w:r w:rsidDel="00000000" w:rsidR="00000000" w:rsidRPr="00000000">
        <w:rPr>
          <w:rFonts w:ascii="inherit" w:cs="inherit" w:eastAsia="inherit" w:hAnsi="inherit"/>
          <w:sz w:val="19"/>
          <w:szCs w:val="19"/>
          <w:rtl w:val="0"/>
        </w:rPr>
        <w:t xml:space="preserve">Ofrece replicación y balanceo de carga automática</w:t>
      </w:r>
    </w:p>
    <w:p w:rsidR="00000000" w:rsidDel="00000000" w:rsidP="00000000" w:rsidRDefault="00000000" w:rsidRPr="00000000" w14:paraId="000000AD">
      <w:pPr>
        <w:numPr>
          <w:ilvl w:val="2"/>
          <w:numId w:val="16"/>
        </w:numPr>
        <w:spacing w:after="0" w:lineRule="auto"/>
        <w:ind w:left="2160" w:hanging="360"/>
        <w:rPr>
          <w:rFonts w:ascii="Calibri" w:cs="Calibri" w:eastAsia="Calibri" w:hAnsi="Calibri"/>
        </w:rPr>
      </w:pPr>
      <w:r w:rsidDel="00000000" w:rsidR="00000000" w:rsidRPr="00000000">
        <w:rPr>
          <w:rFonts w:ascii="inherit" w:cs="inherit" w:eastAsia="inherit" w:hAnsi="inherit"/>
          <w:sz w:val="19"/>
          <w:szCs w:val="19"/>
          <w:rtl w:val="0"/>
        </w:rPr>
        <w:t xml:space="preserve">Se apoya en componentes como BigTable</w:t>
      </w:r>
    </w:p>
    <w:p w:rsidR="00000000" w:rsidDel="00000000" w:rsidP="00000000" w:rsidRDefault="00000000" w:rsidRPr="00000000" w14:paraId="000000AE">
      <w:pPr>
        <w:numPr>
          <w:ilvl w:val="0"/>
          <w:numId w:val="16"/>
        </w:numPr>
        <w:spacing w:after="0" w:lineRule="auto"/>
        <w:ind w:left="720" w:hanging="360"/>
      </w:pPr>
      <w:r w:rsidDel="00000000" w:rsidR="00000000" w:rsidRPr="00000000">
        <w:rPr>
          <w:rFonts w:ascii="inherit" w:cs="inherit" w:eastAsia="inherit" w:hAnsi="inherit"/>
          <w:sz w:val="19"/>
          <w:szCs w:val="19"/>
          <w:rtl w:val="0"/>
        </w:rPr>
        <w:t xml:space="preserve">Es fácilmente integrable con otros servicios de google</w:t>
      </w:r>
    </w:p>
    <w:p w:rsidR="00000000" w:rsidDel="00000000" w:rsidP="00000000" w:rsidRDefault="00000000" w:rsidRPr="00000000" w14:paraId="000000AF">
      <w:pPr>
        <w:numPr>
          <w:ilvl w:val="1"/>
          <w:numId w:val="16"/>
        </w:numPr>
        <w:spacing w:after="0" w:lineRule="auto"/>
        <w:ind w:left="1440" w:hanging="360"/>
        <w:rPr>
          <w:rFonts w:ascii="Calibri" w:cs="Calibri" w:eastAsia="Calibri" w:hAnsi="Calibri"/>
        </w:rPr>
      </w:pPr>
      <w:r w:rsidDel="00000000" w:rsidR="00000000" w:rsidRPr="00000000">
        <w:rPr>
          <w:rFonts w:ascii="inherit" w:cs="inherit" w:eastAsia="inherit" w:hAnsi="inherit"/>
          <w:sz w:val="19"/>
          <w:szCs w:val="19"/>
          <w:rtl w:val="0"/>
        </w:rPr>
        <w:t xml:space="preserve">Se pueden usar componentes ya existentes</w:t>
      </w:r>
    </w:p>
    <w:p w:rsidR="00000000" w:rsidDel="00000000" w:rsidP="00000000" w:rsidRDefault="00000000" w:rsidRPr="00000000" w14:paraId="000000B0">
      <w:pPr>
        <w:numPr>
          <w:ilvl w:val="1"/>
          <w:numId w:val="16"/>
        </w:numPr>
        <w:spacing w:after="0" w:lineRule="auto"/>
        <w:ind w:left="1440" w:hanging="360"/>
        <w:rPr>
          <w:rFonts w:ascii="Calibri" w:cs="Calibri" w:eastAsia="Calibri" w:hAnsi="Calibri"/>
        </w:rPr>
      </w:pPr>
      <w:r w:rsidDel="00000000" w:rsidR="00000000" w:rsidRPr="00000000">
        <w:rPr>
          <w:rFonts w:ascii="inherit" w:cs="inherit" w:eastAsia="inherit" w:hAnsi="inherit"/>
          <w:sz w:val="19"/>
          <w:szCs w:val="19"/>
          <w:rtl w:val="0"/>
        </w:rPr>
        <w:t xml:space="preserve">Se ofrece la librería de API's de Google</w:t>
      </w:r>
    </w:p>
    <w:p w:rsidR="00000000" w:rsidDel="00000000" w:rsidP="00000000" w:rsidRDefault="00000000" w:rsidRPr="00000000" w14:paraId="000000B1">
      <w:pPr>
        <w:numPr>
          <w:ilvl w:val="2"/>
          <w:numId w:val="16"/>
        </w:numPr>
        <w:ind w:left="2160" w:hanging="360"/>
        <w:rPr>
          <w:rFonts w:ascii="Calibri" w:cs="Calibri" w:eastAsia="Calibri" w:hAnsi="Calibri"/>
        </w:rPr>
      </w:pPr>
      <w:r w:rsidDel="00000000" w:rsidR="00000000" w:rsidRPr="00000000">
        <w:rPr>
          <w:rFonts w:ascii="inherit" w:cs="inherit" w:eastAsia="inherit" w:hAnsi="inherit"/>
          <w:sz w:val="19"/>
          <w:szCs w:val="19"/>
          <w:rtl w:val="0"/>
        </w:rPr>
        <w:t xml:space="preserve">Email, autenticación, pagos, …</w:t>
      </w:r>
    </w:p>
    <w:p w:rsidR="00000000" w:rsidDel="00000000" w:rsidP="00000000" w:rsidRDefault="00000000" w:rsidRPr="00000000" w14:paraId="000000B2">
      <w:pPr>
        <w:rPr>
          <w:rFonts w:ascii="inherit" w:cs="inherit" w:eastAsia="inherit" w:hAnsi="inherit"/>
          <w:sz w:val="19"/>
          <w:szCs w:val="19"/>
        </w:rPr>
      </w:pPr>
      <w:r w:rsidDel="00000000" w:rsidR="00000000" w:rsidRPr="00000000">
        <w:rPr>
          <w:rtl w:val="0"/>
        </w:rPr>
      </w:r>
    </w:p>
    <w:p w:rsidR="00000000" w:rsidDel="00000000" w:rsidP="00000000" w:rsidRDefault="00000000" w:rsidRPr="00000000" w14:paraId="000000B3">
      <w:pPr>
        <w:rPr>
          <w:rFonts w:ascii="inherit" w:cs="inherit" w:eastAsia="inherit" w:hAnsi="inherit"/>
          <w:sz w:val="19"/>
          <w:szCs w:val="19"/>
        </w:rPr>
      </w:pPr>
      <w:r w:rsidDel="00000000" w:rsidR="00000000" w:rsidRPr="00000000">
        <w:rPr>
          <w:rtl w:val="0"/>
        </w:rPr>
      </w:r>
    </w:p>
    <w:p w:rsidR="00000000" w:rsidDel="00000000" w:rsidP="00000000" w:rsidRDefault="00000000" w:rsidRPr="00000000" w14:paraId="000000B4">
      <w:pPr>
        <w:rPr>
          <w:rFonts w:ascii="inherit" w:cs="inherit" w:eastAsia="inherit" w:hAnsi="inherit"/>
          <w:sz w:val="19"/>
          <w:szCs w:val="19"/>
        </w:rPr>
      </w:pPr>
      <w:r w:rsidDel="00000000" w:rsidR="00000000" w:rsidRPr="00000000">
        <w:rPr>
          <w:rtl w:val="0"/>
        </w:rPr>
      </w:r>
    </w:p>
    <w:p w:rsidR="00000000" w:rsidDel="00000000" w:rsidP="00000000" w:rsidRDefault="00000000" w:rsidRPr="00000000" w14:paraId="000000B5">
      <w:pPr>
        <w:rPr>
          <w:rFonts w:ascii="inherit" w:cs="inherit" w:eastAsia="inherit" w:hAnsi="inherit"/>
          <w:sz w:val="19"/>
          <w:szCs w:val="19"/>
        </w:rPr>
      </w:pPr>
      <w:r w:rsidDel="00000000" w:rsidR="00000000" w:rsidRPr="00000000">
        <w:rPr>
          <w:rtl w:val="0"/>
        </w:rPr>
      </w:r>
    </w:p>
    <w:p w:rsidR="00000000" w:rsidDel="00000000" w:rsidP="00000000" w:rsidRDefault="00000000" w:rsidRPr="00000000" w14:paraId="000000B6">
      <w:pPr>
        <w:rPr>
          <w:rFonts w:ascii="inherit" w:cs="inherit" w:eastAsia="inherit" w:hAnsi="inherit"/>
          <w:sz w:val="19"/>
          <w:szCs w:val="19"/>
        </w:rPr>
      </w:pPr>
      <w:r w:rsidDel="00000000" w:rsidR="00000000" w:rsidRPr="00000000">
        <w:rPr>
          <w:rtl w:val="0"/>
        </w:rPr>
      </w:r>
    </w:p>
    <w:p w:rsidR="00000000" w:rsidDel="00000000" w:rsidP="00000000" w:rsidRDefault="00000000" w:rsidRPr="00000000" w14:paraId="000000B7">
      <w:pPr>
        <w:rPr>
          <w:rFonts w:ascii="inherit" w:cs="inherit" w:eastAsia="inherit" w:hAnsi="inherit"/>
          <w:sz w:val="19"/>
          <w:szCs w:val="19"/>
        </w:rPr>
      </w:pPr>
      <w:r w:rsidDel="00000000" w:rsidR="00000000" w:rsidRPr="00000000">
        <w:rPr>
          <w:rtl w:val="0"/>
        </w:rPr>
      </w:r>
    </w:p>
    <w:p w:rsidR="00000000" w:rsidDel="00000000" w:rsidP="00000000" w:rsidRDefault="00000000" w:rsidRPr="00000000" w14:paraId="000000B8">
      <w:pPr>
        <w:rPr>
          <w:rFonts w:ascii="inherit" w:cs="inherit" w:eastAsia="inherit" w:hAnsi="inherit"/>
          <w:sz w:val="19"/>
          <w:szCs w:val="19"/>
        </w:rPr>
      </w:pPr>
      <w:r w:rsidDel="00000000" w:rsidR="00000000" w:rsidRPr="00000000">
        <w:rPr>
          <w:rtl w:val="0"/>
        </w:rPr>
      </w:r>
    </w:p>
    <w:p w:rsidR="00000000" w:rsidDel="00000000" w:rsidP="00000000" w:rsidRDefault="00000000" w:rsidRPr="00000000" w14:paraId="000000B9">
      <w:pPr>
        <w:rPr>
          <w:rFonts w:ascii="inherit" w:cs="inherit" w:eastAsia="inherit" w:hAnsi="inherit"/>
          <w:sz w:val="19"/>
          <w:szCs w:val="19"/>
        </w:rPr>
      </w:pPr>
      <w:r w:rsidDel="00000000" w:rsidR="00000000" w:rsidRPr="00000000">
        <w:rPr>
          <w:rtl w:val="0"/>
        </w:rPr>
      </w:r>
    </w:p>
    <w:p w:rsidR="00000000" w:rsidDel="00000000" w:rsidP="00000000" w:rsidRDefault="00000000" w:rsidRPr="00000000" w14:paraId="000000BA">
      <w:pPr>
        <w:rPr>
          <w:rFonts w:ascii="inherit" w:cs="inherit" w:eastAsia="inherit" w:hAnsi="inherit"/>
          <w:sz w:val="19"/>
          <w:szCs w:val="19"/>
        </w:rPr>
      </w:pPr>
      <w:r w:rsidDel="00000000" w:rsidR="00000000" w:rsidRPr="00000000">
        <w:rPr>
          <w:rtl w:val="0"/>
        </w:rPr>
      </w:r>
    </w:p>
    <w:p w:rsidR="00000000" w:rsidDel="00000000" w:rsidP="00000000" w:rsidRDefault="00000000" w:rsidRPr="00000000" w14:paraId="000000BB">
      <w:pPr>
        <w:rPr>
          <w:rFonts w:ascii="inherit" w:cs="inherit" w:eastAsia="inherit" w:hAnsi="inherit"/>
          <w:sz w:val="19"/>
          <w:szCs w:val="19"/>
        </w:rPr>
      </w:pPr>
      <w:r w:rsidDel="00000000" w:rsidR="00000000" w:rsidRPr="00000000">
        <w:rPr>
          <w:rtl w:val="0"/>
        </w:rPr>
      </w:r>
    </w:p>
    <w:p w:rsidR="00000000" w:rsidDel="00000000" w:rsidP="00000000" w:rsidRDefault="00000000" w:rsidRPr="00000000" w14:paraId="000000BC">
      <w:pPr>
        <w:rPr>
          <w:rFonts w:ascii="inherit" w:cs="inherit" w:eastAsia="inherit" w:hAnsi="inherit"/>
          <w:sz w:val="19"/>
          <w:szCs w:val="19"/>
        </w:rPr>
      </w:pPr>
      <w:r w:rsidDel="00000000" w:rsidR="00000000" w:rsidRPr="00000000">
        <w:rPr>
          <w:rtl w:val="0"/>
        </w:rPr>
      </w:r>
    </w:p>
    <w:p w:rsidR="00000000" w:rsidDel="00000000" w:rsidP="00000000" w:rsidRDefault="00000000" w:rsidRPr="00000000" w14:paraId="000000BD">
      <w:pPr>
        <w:rPr>
          <w:rFonts w:ascii="inherit" w:cs="inherit" w:eastAsia="inherit" w:hAnsi="inherit"/>
          <w:sz w:val="19"/>
          <w:szCs w:val="19"/>
        </w:rPr>
      </w:pPr>
      <w:r w:rsidDel="00000000" w:rsidR="00000000" w:rsidRPr="00000000">
        <w:rPr>
          <w:rtl w:val="0"/>
        </w:rPr>
      </w:r>
    </w:p>
    <w:p w:rsidR="00000000" w:rsidDel="00000000" w:rsidP="00000000" w:rsidRDefault="00000000" w:rsidRPr="00000000" w14:paraId="000000BE">
      <w:pPr>
        <w:pStyle w:val="Heading3"/>
        <w:rPr/>
      </w:pPr>
      <w:bookmarkStart w:colFirst="0" w:colLast="0" w:name="_heading=h.f6azrbxrd2r5" w:id="62"/>
      <w:bookmarkEnd w:id="62"/>
      <w:r w:rsidDel="00000000" w:rsidR="00000000" w:rsidRPr="00000000">
        <w:rPr>
          <w:rtl w:val="0"/>
        </w:rPr>
        <w:t xml:space="preserve">PREGUNTA</w:t>
      </w:r>
      <w:r w:rsidDel="00000000" w:rsidR="00000000" w:rsidRPr="00000000">
        <w:rPr>
          <w:rtl w:val="0"/>
        </w:rPr>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Fonts w:ascii="inherit" w:cs="inherit" w:eastAsia="inherit" w:hAnsi="inherit"/>
          <w:sz w:val="19"/>
          <w:szCs w:val="19"/>
          <w:rtl w:val="0"/>
        </w:rPr>
        <w:t xml:space="preserve">La jerarquía de clases en Scala</w:t>
      </w:r>
      <w:r w:rsidDel="00000000" w:rsidR="00000000" w:rsidRPr="00000000">
        <w:rPr>
          <w:rtl w:val="0"/>
        </w:rPr>
      </w:r>
    </w:p>
    <w:p w:rsidR="00000000" w:rsidDel="00000000" w:rsidP="00000000" w:rsidRDefault="00000000" w:rsidRPr="00000000" w14:paraId="000000C0">
      <w:pPr>
        <w:pStyle w:val="Heading3"/>
        <w:rPr>
          <w:color w:val="0b5394"/>
        </w:rPr>
      </w:pPr>
      <w:bookmarkStart w:colFirst="0" w:colLast="0" w:name="_heading=h.6m053tcfrg2m" w:id="63"/>
      <w:bookmarkEnd w:id="63"/>
      <w:r w:rsidDel="00000000" w:rsidR="00000000" w:rsidRPr="00000000">
        <w:rPr>
          <w:color w:val="0b5394"/>
          <w:rtl w:val="0"/>
        </w:rPr>
        <w:t xml:space="preserve">Respuesta:</w:t>
      </w:r>
    </w:p>
    <w:p w:rsidR="00000000" w:rsidDel="00000000" w:rsidP="00000000" w:rsidRDefault="00000000" w:rsidRPr="00000000" w14:paraId="000000C1">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-522921</wp:posOffset>
            </wp:positionH>
            <wp:positionV relativeFrom="paragraph">
              <wp:posOffset>19050</wp:posOffset>
            </wp:positionV>
            <wp:extent cx="6456998" cy="3957515"/>
            <wp:effectExtent b="0" l="0" r="0" t="0"/>
            <wp:wrapSquare wrapText="bothSides" distB="0" distT="0" distL="0" distR="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456998" cy="3957515"/>
                    </a:xfrm>
                    <a:prstGeom prst="rect"/>
                    <a:ln/>
                  </pic:spPr>
                </pic:pic>
              </a:graphicData>
            </a:graphic>
          </wp:anchor>
        </w:drawing>
      </w:r>
    </w:p>
    <w:p w:rsidR="00000000" w:rsidDel="00000000" w:rsidP="00000000" w:rsidRDefault="00000000" w:rsidRPr="00000000" w14:paraId="000000C2">
      <w:pPr>
        <w:pStyle w:val="Heading3"/>
        <w:rPr/>
      </w:pPr>
      <w:bookmarkStart w:colFirst="0" w:colLast="0" w:name="_heading=h.te8jtry3ppw3" w:id="64"/>
      <w:bookmarkEnd w:id="64"/>
      <w:r w:rsidDel="00000000" w:rsidR="00000000" w:rsidRPr="00000000">
        <w:rPr>
          <w:rtl w:val="0"/>
        </w:rPr>
        <w:t xml:space="preserve">PREGUNTA</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Fonts w:ascii="inherit" w:cs="inherit" w:eastAsia="inherit" w:hAnsi="inherit"/>
          <w:sz w:val="19"/>
          <w:szCs w:val="19"/>
          <w:rtl w:val="0"/>
        </w:rPr>
        <w:t xml:space="preserve">¿Qué aporta Cloud Computing a los desarrollos a medida (On Premises)?</w:t>
      </w:r>
      <w:r w:rsidDel="00000000" w:rsidR="00000000" w:rsidRPr="00000000">
        <w:rPr>
          <w:rtl w:val="0"/>
        </w:rPr>
      </w:r>
    </w:p>
    <w:p w:rsidR="00000000" w:rsidDel="00000000" w:rsidP="00000000" w:rsidRDefault="00000000" w:rsidRPr="00000000" w14:paraId="000000C4">
      <w:pPr>
        <w:pStyle w:val="Heading3"/>
        <w:rPr>
          <w:color w:val="0b5394"/>
        </w:rPr>
      </w:pPr>
      <w:bookmarkStart w:colFirst="0" w:colLast="0" w:name="_heading=h.f5vvsgyx9gcy" w:id="65"/>
      <w:bookmarkEnd w:id="65"/>
      <w:r w:rsidDel="00000000" w:rsidR="00000000" w:rsidRPr="00000000">
        <w:rPr>
          <w:color w:val="0b5394"/>
          <w:rtl w:val="0"/>
        </w:rPr>
        <w:t xml:space="preserve">Respuesta:</w:t>
      </w:r>
    </w:p>
    <w:p w:rsidR="00000000" w:rsidDel="00000000" w:rsidP="00000000" w:rsidRDefault="00000000" w:rsidRPr="00000000" w14:paraId="000000C5">
      <w:pPr>
        <w:numPr>
          <w:ilvl w:val="0"/>
          <w:numId w:val="19"/>
        </w:numPr>
        <w:spacing w:after="0" w:afterAutospacing="0"/>
        <w:ind w:left="720" w:hanging="360"/>
        <w:rPr>
          <w:u w:val="none"/>
        </w:rPr>
      </w:pPr>
      <w:r w:rsidDel="00000000" w:rsidR="00000000" w:rsidRPr="00000000">
        <w:rPr>
          <w:rtl w:val="0"/>
        </w:rPr>
        <w:t xml:space="preserve">Requerimientos y modelos típicos: </w:t>
      </w:r>
    </w:p>
    <w:p w:rsidR="00000000" w:rsidDel="00000000" w:rsidP="00000000" w:rsidRDefault="00000000" w:rsidRPr="00000000" w14:paraId="000000C6">
      <w:pPr>
        <w:numPr>
          <w:ilvl w:val="1"/>
          <w:numId w:val="19"/>
        </w:numPr>
        <w:spacing w:after="0" w:afterAutospacing="0"/>
        <w:ind w:left="1440" w:hanging="360"/>
        <w:rPr>
          <w:u w:val="none"/>
        </w:rPr>
      </w:pPr>
      <w:r w:rsidDel="00000000" w:rsidR="00000000" w:rsidRPr="00000000">
        <w:rPr>
          <w:rtl w:val="0"/>
        </w:rPr>
        <w:t xml:space="preserve">software (SaaS)</w:t>
      </w:r>
    </w:p>
    <w:p w:rsidR="00000000" w:rsidDel="00000000" w:rsidP="00000000" w:rsidRDefault="00000000" w:rsidRPr="00000000" w14:paraId="000000C7">
      <w:pPr>
        <w:numPr>
          <w:ilvl w:val="1"/>
          <w:numId w:val="19"/>
        </w:numPr>
        <w:spacing w:after="0" w:afterAutospacing="0"/>
        <w:ind w:left="1440" w:hanging="360"/>
        <w:rPr>
          <w:u w:val="none"/>
        </w:rPr>
      </w:pPr>
      <w:r w:rsidDel="00000000" w:rsidR="00000000" w:rsidRPr="00000000">
        <w:rPr>
          <w:rtl w:val="0"/>
        </w:rPr>
        <w:t xml:space="preserve">platform (PaaS)</w:t>
      </w:r>
    </w:p>
    <w:p w:rsidR="00000000" w:rsidDel="00000000" w:rsidP="00000000" w:rsidRDefault="00000000" w:rsidRPr="00000000" w14:paraId="000000C8">
      <w:pPr>
        <w:numPr>
          <w:ilvl w:val="1"/>
          <w:numId w:val="19"/>
        </w:numPr>
        <w:spacing w:after="0" w:afterAutospacing="0"/>
        <w:ind w:left="1440" w:hanging="360"/>
        <w:rPr>
          <w:u w:val="none"/>
        </w:rPr>
      </w:pPr>
      <w:r w:rsidDel="00000000" w:rsidR="00000000" w:rsidRPr="00000000">
        <w:rPr>
          <w:rtl w:val="0"/>
        </w:rPr>
        <w:t xml:space="preserve">infrastructure (IaaS)</w:t>
      </w:r>
      <w:r w:rsidDel="00000000" w:rsidR="00000000" w:rsidRPr="00000000">
        <w:rPr>
          <w:rtl w:val="0"/>
        </w:rPr>
      </w:r>
    </w:p>
    <w:p w:rsidR="00000000" w:rsidDel="00000000" w:rsidP="00000000" w:rsidRDefault="00000000" w:rsidRPr="00000000" w14:paraId="000000C9">
      <w:pPr>
        <w:keepNext w:val="0"/>
        <w:keepLines w:val="0"/>
        <w:widowControl w:val="1"/>
        <w:numPr>
          <w:ilvl w:val="0"/>
          <w:numId w:val="11"/>
        </w:numPr>
        <w:pBdr>
          <w:top w:color="auto" w:space="0" w:sz="0" w:val="none"/>
          <w:left w:color="auto" w:space="0" w:sz="0" w:val="none"/>
          <w:bottom w:color="auto" w:space="0" w:sz="0" w:val="none"/>
          <w:right w:color="auto" w:space="0" w:sz="0" w:val="none"/>
          <w:between w:color="auto" w:space="0" w:sz="0" w:val="none"/>
        </w:pBdr>
        <w:shd w:fill="auto" w:val="clear"/>
        <w:spacing w:after="0" w:afterAutospacing="0" w:before="0" w:line="259" w:lineRule="auto"/>
        <w:ind w:left="720" w:right="0" w:hanging="360"/>
        <w:jc w:val="left"/>
        <w:rPr>
          <w:rFonts w:ascii="inherit" w:cs="inherit" w:eastAsia="inherit" w:hAnsi="inherit"/>
          <w:sz w:val="19"/>
          <w:szCs w:val="19"/>
          <w:u w:val="none"/>
        </w:rPr>
      </w:pPr>
      <w:r w:rsidDel="00000000" w:rsidR="00000000" w:rsidRPr="00000000">
        <w:rPr>
          <w:rFonts w:ascii="inherit" w:cs="inherit" w:eastAsia="inherit" w:hAnsi="inherit"/>
          <w:sz w:val="19"/>
          <w:szCs w:val="19"/>
          <w:rtl w:val="0"/>
        </w:rPr>
        <w:t xml:space="preserve">Services-based application programming interface (API).</w:t>
      </w:r>
    </w:p>
    <w:p w:rsidR="00000000" w:rsidDel="00000000" w:rsidP="00000000" w:rsidRDefault="00000000" w:rsidRPr="00000000" w14:paraId="000000CA">
      <w:pPr>
        <w:keepNext w:val="0"/>
        <w:keepLines w:val="0"/>
        <w:widowControl w:val="1"/>
        <w:numPr>
          <w:ilvl w:val="0"/>
          <w:numId w:val="11"/>
        </w:numPr>
        <w:pBdr>
          <w:top w:color="auto" w:space="0" w:sz="0" w:val="none"/>
          <w:left w:color="auto" w:space="0" w:sz="0" w:val="none"/>
          <w:bottom w:color="auto" w:space="0" w:sz="0" w:val="none"/>
          <w:right w:color="auto" w:space="0" w:sz="0" w:val="none"/>
          <w:between w:color="auto" w:space="0" w:sz="0" w:val="none"/>
        </w:pBdr>
        <w:shd w:fill="auto" w:val="clear"/>
        <w:spacing w:after="0" w:afterAutospacing="0" w:before="0" w:line="259" w:lineRule="auto"/>
        <w:ind w:left="720" w:right="0" w:hanging="360"/>
        <w:jc w:val="left"/>
        <w:rPr>
          <w:rFonts w:ascii="inherit" w:cs="inherit" w:eastAsia="inherit" w:hAnsi="inherit"/>
          <w:sz w:val="19"/>
          <w:szCs w:val="19"/>
          <w:u w:val="none"/>
        </w:rPr>
      </w:pPr>
      <w:r w:rsidDel="00000000" w:rsidR="00000000" w:rsidRPr="00000000">
        <w:rPr>
          <w:rFonts w:ascii="inherit" w:cs="inherit" w:eastAsia="inherit" w:hAnsi="inherit"/>
          <w:sz w:val="19"/>
          <w:szCs w:val="19"/>
          <w:rtl w:val="0"/>
        </w:rPr>
        <w:t xml:space="preserve">Un entorno cloud provee uno o más de los requerimientos.</w:t>
      </w:r>
    </w:p>
    <w:p w:rsidR="00000000" w:rsidDel="00000000" w:rsidP="00000000" w:rsidRDefault="00000000" w:rsidRPr="00000000" w14:paraId="000000CB">
      <w:pPr>
        <w:keepNext w:val="0"/>
        <w:keepLines w:val="0"/>
        <w:widowControl w:val="1"/>
        <w:numPr>
          <w:ilvl w:val="0"/>
          <w:numId w:val="11"/>
        </w:numPr>
        <w:pBdr>
          <w:top w:color="auto" w:space="0" w:sz="0" w:val="none"/>
          <w:left w:color="auto" w:space="0" w:sz="0" w:val="none"/>
          <w:bottom w:color="auto" w:space="0" w:sz="0" w:val="none"/>
          <w:right w:color="auto" w:space="0" w:sz="0" w:val="none"/>
          <w:between w:color="auto" w:space="0" w:sz="0" w:val="none"/>
        </w:pBdr>
        <w:shd w:fill="auto" w:val="clear"/>
        <w:spacing w:after="0" w:afterAutospacing="0" w:before="0" w:line="259" w:lineRule="auto"/>
        <w:ind w:left="720" w:right="0" w:hanging="360"/>
        <w:jc w:val="left"/>
        <w:rPr>
          <w:rFonts w:ascii="inherit" w:cs="inherit" w:eastAsia="inherit" w:hAnsi="inherit"/>
          <w:sz w:val="19"/>
          <w:szCs w:val="19"/>
          <w:u w:val="none"/>
        </w:rPr>
      </w:pPr>
      <w:r w:rsidDel="00000000" w:rsidR="00000000" w:rsidRPr="00000000">
        <w:rPr>
          <w:rFonts w:ascii="inherit" w:cs="inherit" w:eastAsia="inherit" w:hAnsi="inherit"/>
          <w:sz w:val="19"/>
          <w:szCs w:val="19"/>
          <w:rtl w:val="0"/>
        </w:rPr>
        <w:t xml:space="preserve">Suele facturar en base al consumo.</w:t>
      </w:r>
    </w:p>
    <w:p w:rsidR="00000000" w:rsidDel="00000000" w:rsidP="00000000" w:rsidRDefault="00000000" w:rsidRPr="00000000" w14:paraId="000000CC">
      <w:pPr>
        <w:keepNext w:val="0"/>
        <w:keepLines w:val="0"/>
        <w:widowControl w:val="1"/>
        <w:numPr>
          <w:ilvl w:val="0"/>
          <w:numId w:val="11"/>
        </w:numPr>
        <w:pBdr>
          <w:top w:color="auto" w:space="0" w:sz="0" w:val="none"/>
          <w:left w:color="auto" w:space="0" w:sz="0" w:val="none"/>
          <w:bottom w:color="auto" w:space="0" w:sz="0" w:val="none"/>
          <w:right w:color="auto" w:space="0" w:sz="0" w:val="none"/>
          <w:between w:color="auto" w:space="0" w:sz="0" w:val="none"/>
        </w:pBdr>
        <w:shd w:fill="auto" w:val="clear"/>
        <w:spacing w:after="200" w:before="0" w:line="259" w:lineRule="auto"/>
        <w:ind w:left="720" w:right="0" w:hanging="360"/>
        <w:jc w:val="left"/>
        <w:rPr>
          <w:rFonts w:ascii="inherit" w:cs="inherit" w:eastAsia="inherit" w:hAnsi="inherit"/>
          <w:sz w:val="19"/>
          <w:szCs w:val="19"/>
          <w:u w:val="none"/>
        </w:rPr>
      </w:pPr>
      <w:r w:rsidDel="00000000" w:rsidR="00000000" w:rsidRPr="00000000">
        <w:rPr>
          <w:rFonts w:ascii="inherit" w:cs="inherit" w:eastAsia="inherit" w:hAnsi="inherit"/>
          <w:sz w:val="19"/>
          <w:szCs w:val="19"/>
          <w:rtl w:val="0"/>
        </w:rPr>
        <w:t xml:space="preserve">Pueden ser públicas o privadas.</w:t>
      </w:r>
      <w:r w:rsidDel="00000000" w:rsidR="00000000" w:rsidRPr="00000000">
        <w:rPr>
          <w:rtl w:val="0"/>
        </w:rPr>
      </w:r>
    </w:p>
    <w:p w:rsidR="00000000" w:rsidDel="00000000" w:rsidP="00000000" w:rsidRDefault="00000000" w:rsidRPr="00000000" w14:paraId="000000CD">
      <w:pPr>
        <w:pStyle w:val="Heading3"/>
        <w:rPr/>
      </w:pPr>
      <w:bookmarkStart w:colFirst="0" w:colLast="0" w:name="_heading=h.6qnwo9bllfvb" w:id="66"/>
      <w:bookmarkEnd w:id="66"/>
      <w:r w:rsidDel="00000000" w:rsidR="00000000" w:rsidRPr="00000000">
        <w:rPr>
          <w:rtl w:val="0"/>
        </w:rPr>
        <w:t xml:space="preserve">PREGUNTA</w:t>
      </w:r>
      <w:r w:rsidDel="00000000" w:rsidR="00000000" w:rsidRPr="00000000">
        <w:rPr>
          <w:rtl w:val="0"/>
        </w:rPr>
      </w:r>
    </w:p>
    <w:p w:rsidR="00000000" w:rsidDel="00000000" w:rsidP="00000000" w:rsidRDefault="00000000" w:rsidRPr="00000000" w14:paraId="000000CE">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200" w:before="0" w:line="259" w:lineRule="auto"/>
        <w:ind w:left="0" w:right="0" w:firstLine="0"/>
        <w:jc w:val="left"/>
        <w:rPr>
          <w:rFonts w:ascii="inherit" w:cs="inherit" w:eastAsia="inherit" w:hAnsi="inherit"/>
          <w:sz w:val="19"/>
          <w:szCs w:val="19"/>
        </w:rPr>
      </w:pPr>
      <w:r w:rsidDel="00000000" w:rsidR="00000000" w:rsidRPr="00000000">
        <w:rPr>
          <w:rFonts w:ascii="inherit" w:cs="inherit" w:eastAsia="inherit" w:hAnsi="inherit"/>
          <w:sz w:val="19"/>
          <w:szCs w:val="19"/>
          <w:rtl w:val="0"/>
        </w:rPr>
        <w:t xml:space="preserve">¿Cuál de las siguientes no es/son un modelo que ofrece la Cloud Computing?:</w:t>
      </w:r>
      <w:r w:rsidDel="00000000" w:rsidR="00000000" w:rsidRPr="00000000">
        <w:rPr>
          <w:rtl w:val="0"/>
        </w:rPr>
      </w:r>
    </w:p>
    <w:p w:rsidR="00000000" w:rsidDel="00000000" w:rsidP="00000000" w:rsidRDefault="00000000" w:rsidRPr="00000000" w14:paraId="000000CF">
      <w:pPr>
        <w:pStyle w:val="Heading3"/>
        <w:rPr/>
      </w:pPr>
      <w:bookmarkStart w:colFirst="0" w:colLast="0" w:name="_heading=h.qain44rk1phz" w:id="67"/>
      <w:bookmarkEnd w:id="67"/>
      <w:r w:rsidDel="00000000" w:rsidR="00000000" w:rsidRPr="00000000">
        <w:rPr>
          <w:color w:val="0b5394"/>
          <w:rtl w:val="0"/>
        </w:rPr>
        <w:t xml:space="preserve">Respuesta:</w:t>
      </w:r>
      <w:r w:rsidDel="00000000" w:rsidR="00000000" w:rsidRPr="00000000">
        <w:rPr>
          <w:rtl w:val="0"/>
        </w:rPr>
      </w:r>
    </w:p>
    <w:p w:rsidR="00000000" w:rsidDel="00000000" w:rsidP="00000000" w:rsidRDefault="00000000" w:rsidRPr="00000000" w14:paraId="000000D0">
      <w:pPr>
        <w:numPr>
          <w:ilvl w:val="0"/>
          <w:numId w:val="29"/>
        </w:numPr>
        <w:ind w:left="720" w:hanging="360"/>
      </w:pPr>
      <w:r w:rsidDel="00000000" w:rsidR="00000000" w:rsidRPr="00000000">
        <w:rPr>
          <w:rtl w:val="0"/>
        </w:rPr>
        <w:t xml:space="preserve">IaaS, PaaS, SaaS, (On Premise).</w:t>
      </w:r>
    </w:p>
    <w:p w:rsidR="00000000" w:rsidDel="00000000" w:rsidP="00000000" w:rsidRDefault="00000000" w:rsidRPr="00000000" w14:paraId="000000D1">
      <w:pPr>
        <w:pStyle w:val="Heading3"/>
        <w:rPr/>
      </w:pPr>
      <w:bookmarkStart w:colFirst="0" w:colLast="0" w:name="_heading=h.ms7ugrw3jbh9" w:id="68"/>
      <w:bookmarkEnd w:id="68"/>
      <w:r w:rsidDel="00000000" w:rsidR="00000000" w:rsidRPr="00000000">
        <w:rPr>
          <w:rtl w:val="0"/>
        </w:rPr>
        <w:t xml:space="preserve">PREGUNTA</w:t>
      </w:r>
    </w:p>
    <w:p w:rsidR="00000000" w:rsidDel="00000000" w:rsidP="00000000" w:rsidRDefault="00000000" w:rsidRPr="00000000" w14:paraId="000000D2">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200" w:before="0" w:line="259" w:lineRule="auto"/>
        <w:ind w:left="0" w:right="0" w:firstLine="0"/>
        <w:jc w:val="left"/>
        <w:rPr>
          <w:rFonts w:ascii="inherit" w:cs="inherit" w:eastAsia="inherit" w:hAnsi="inherit"/>
          <w:sz w:val="19"/>
          <w:szCs w:val="19"/>
        </w:rPr>
      </w:pPr>
      <w:r w:rsidDel="00000000" w:rsidR="00000000" w:rsidRPr="00000000">
        <w:rPr>
          <w:rFonts w:ascii="inherit" w:cs="inherit" w:eastAsia="inherit" w:hAnsi="inherit"/>
          <w:sz w:val="19"/>
          <w:szCs w:val="19"/>
          <w:rtl w:val="0"/>
        </w:rPr>
        <w:t xml:space="preserve">¿Qué tipos de despliegue permite Cloud Computing?</w:t>
      </w:r>
      <w:r w:rsidDel="00000000" w:rsidR="00000000" w:rsidRPr="00000000">
        <w:rPr>
          <w:rtl w:val="0"/>
        </w:rPr>
      </w:r>
    </w:p>
    <w:p w:rsidR="00000000" w:rsidDel="00000000" w:rsidP="00000000" w:rsidRDefault="00000000" w:rsidRPr="00000000" w14:paraId="000000D3">
      <w:pPr>
        <w:pStyle w:val="Heading3"/>
        <w:rPr/>
      </w:pPr>
      <w:bookmarkStart w:colFirst="0" w:colLast="0" w:name="_heading=h.5dpbyyaae7dw" w:id="69"/>
      <w:bookmarkEnd w:id="69"/>
      <w:r w:rsidDel="00000000" w:rsidR="00000000" w:rsidRPr="00000000">
        <w:rPr>
          <w:color w:val="0b5394"/>
          <w:rtl w:val="0"/>
        </w:rPr>
        <w:t xml:space="preserve">Respuesta:</w:t>
      </w:r>
      <w:r w:rsidDel="00000000" w:rsidR="00000000" w:rsidRPr="00000000">
        <w:rPr>
          <w:rtl w:val="0"/>
        </w:rPr>
      </w:r>
    </w:p>
    <w:p w:rsidR="00000000" w:rsidDel="00000000" w:rsidP="00000000" w:rsidRDefault="00000000" w:rsidRPr="00000000" w14:paraId="000000D4">
      <w:pPr>
        <w:ind w:left="720" w:firstLine="0"/>
        <w:rPr/>
      </w:pPr>
      <w:r w:rsidDel="00000000" w:rsidR="00000000" w:rsidRPr="00000000">
        <w:rPr>
          <w:rtl w:val="0"/>
        </w:rPr>
        <w:t xml:space="preserve">Nube privada -&gt; destinada a un uso exclusivo por parte de la empresa:</w:t>
      </w:r>
    </w:p>
    <w:p w:rsidR="00000000" w:rsidDel="00000000" w:rsidP="00000000" w:rsidRDefault="00000000" w:rsidRPr="00000000" w14:paraId="000000D5">
      <w:pPr>
        <w:numPr>
          <w:ilvl w:val="0"/>
          <w:numId w:val="4"/>
        </w:numPr>
        <w:spacing w:after="0" w:lineRule="auto"/>
        <w:ind w:left="1440" w:hanging="360"/>
      </w:pPr>
      <w:r w:rsidDel="00000000" w:rsidR="00000000" w:rsidRPr="00000000">
        <w:rPr>
          <w:rtl w:val="0"/>
        </w:rPr>
        <w:t xml:space="preserve">Grandes medidas de seguridad.</w:t>
      </w:r>
    </w:p>
    <w:p w:rsidR="00000000" w:rsidDel="00000000" w:rsidP="00000000" w:rsidRDefault="00000000" w:rsidRPr="00000000" w14:paraId="000000D6">
      <w:pPr>
        <w:numPr>
          <w:ilvl w:val="1"/>
          <w:numId w:val="4"/>
        </w:numPr>
        <w:spacing w:after="0" w:lineRule="auto"/>
        <w:ind w:left="2160" w:hanging="360"/>
        <w:rPr>
          <w:rFonts w:ascii="Calibri" w:cs="Calibri" w:eastAsia="Calibri" w:hAnsi="Calibri"/>
        </w:rPr>
      </w:pPr>
      <w:r w:rsidDel="00000000" w:rsidR="00000000" w:rsidRPr="00000000">
        <w:rPr>
          <w:rtl w:val="0"/>
        </w:rPr>
        <w:t xml:space="preserve">Datos.</w:t>
      </w:r>
    </w:p>
    <w:p w:rsidR="00000000" w:rsidDel="00000000" w:rsidP="00000000" w:rsidRDefault="00000000" w:rsidRPr="00000000" w14:paraId="000000D7">
      <w:pPr>
        <w:numPr>
          <w:ilvl w:val="1"/>
          <w:numId w:val="4"/>
        </w:numPr>
        <w:spacing w:after="0" w:lineRule="auto"/>
        <w:ind w:left="2160" w:hanging="360"/>
        <w:rPr>
          <w:rFonts w:ascii="Calibri" w:cs="Calibri" w:eastAsia="Calibri" w:hAnsi="Calibri"/>
        </w:rPr>
      </w:pPr>
      <w:r w:rsidDel="00000000" w:rsidR="00000000" w:rsidRPr="00000000">
        <w:rPr>
          <w:rtl w:val="0"/>
        </w:rPr>
        <w:t xml:space="preserve">Plataforma en la que se almacena.</w:t>
      </w:r>
    </w:p>
    <w:p w:rsidR="00000000" w:rsidDel="00000000" w:rsidP="00000000" w:rsidRDefault="00000000" w:rsidRPr="00000000" w14:paraId="000000D8">
      <w:pPr>
        <w:numPr>
          <w:ilvl w:val="0"/>
          <w:numId w:val="4"/>
        </w:numPr>
        <w:spacing w:after="0" w:lineRule="auto"/>
        <w:ind w:left="1440" w:hanging="360"/>
      </w:pPr>
      <w:r w:rsidDel="00000000" w:rsidR="00000000" w:rsidRPr="00000000">
        <w:rPr>
          <w:rtl w:val="0"/>
        </w:rPr>
        <w:t xml:space="preserve">Servicio de acceso y disponibilidad muy alto.</w:t>
      </w:r>
    </w:p>
    <w:p w:rsidR="00000000" w:rsidDel="00000000" w:rsidP="00000000" w:rsidRDefault="00000000" w:rsidRPr="00000000" w14:paraId="000000D9">
      <w:pPr>
        <w:numPr>
          <w:ilvl w:val="0"/>
          <w:numId w:val="4"/>
        </w:numPr>
        <w:spacing w:after="0" w:lineRule="auto"/>
        <w:ind w:left="1440" w:hanging="360"/>
      </w:pPr>
      <w:r w:rsidDel="00000000" w:rsidR="00000000" w:rsidRPr="00000000">
        <w:rPr>
          <w:rtl w:val="0"/>
        </w:rPr>
        <w:t xml:space="preserve">De forma interna o por proveedores (cloud privada externa).</w:t>
      </w:r>
    </w:p>
    <w:p w:rsidR="00000000" w:rsidDel="00000000" w:rsidP="00000000" w:rsidRDefault="00000000" w:rsidRPr="00000000" w14:paraId="000000DA">
      <w:pPr>
        <w:numPr>
          <w:ilvl w:val="0"/>
          <w:numId w:val="4"/>
        </w:numPr>
        <w:ind w:left="1440" w:hanging="360"/>
      </w:pPr>
      <w:r w:rsidDel="00000000" w:rsidR="00000000" w:rsidRPr="00000000">
        <w:rPr>
          <w:rtl w:val="0"/>
        </w:rPr>
        <w:t xml:space="preserve">Los costes de inversión y mantenimiento son más altos.</w:t>
      </w:r>
    </w:p>
    <w:p w:rsidR="00000000" w:rsidDel="00000000" w:rsidP="00000000" w:rsidRDefault="00000000" w:rsidRPr="00000000" w14:paraId="000000DB">
      <w:pPr>
        <w:ind w:left="720" w:firstLine="0"/>
        <w:rPr/>
      </w:pPr>
      <w:r w:rsidDel="00000000" w:rsidR="00000000" w:rsidRPr="00000000">
        <w:rPr>
          <w:rtl w:val="0"/>
        </w:rPr>
        <w:t xml:space="preserve">Nube pública -&gt; pertenece a un tercer proveedor:</w:t>
      </w:r>
    </w:p>
    <w:p w:rsidR="00000000" w:rsidDel="00000000" w:rsidP="00000000" w:rsidRDefault="00000000" w:rsidRPr="00000000" w14:paraId="000000DC">
      <w:pPr>
        <w:numPr>
          <w:ilvl w:val="0"/>
          <w:numId w:val="4"/>
        </w:numPr>
        <w:spacing w:after="0" w:lineRule="auto"/>
        <w:ind w:left="1440" w:hanging="360"/>
      </w:pPr>
      <w:r w:rsidDel="00000000" w:rsidR="00000000" w:rsidRPr="00000000">
        <w:rPr>
          <w:rtl w:val="0"/>
        </w:rPr>
        <w:t xml:space="preserve">Su uso reside también en el suministrador del servicio.</w:t>
      </w:r>
    </w:p>
    <w:p w:rsidR="00000000" w:rsidDel="00000000" w:rsidP="00000000" w:rsidRDefault="00000000" w:rsidRPr="00000000" w14:paraId="000000DD">
      <w:pPr>
        <w:numPr>
          <w:ilvl w:val="0"/>
          <w:numId w:val="4"/>
        </w:numPr>
        <w:spacing w:after="0" w:lineRule="auto"/>
        <w:ind w:left="1440" w:hanging="360"/>
      </w:pPr>
      <w:r w:rsidDel="00000000" w:rsidR="00000000" w:rsidRPr="00000000">
        <w:rPr>
          <w:rtl w:val="0"/>
        </w:rPr>
        <w:t xml:space="preserve">Es multi-uso (diferentes usuarios/empresas).</w:t>
      </w:r>
    </w:p>
    <w:p w:rsidR="00000000" w:rsidDel="00000000" w:rsidP="00000000" w:rsidRDefault="00000000" w:rsidRPr="00000000" w14:paraId="000000DE">
      <w:pPr>
        <w:numPr>
          <w:ilvl w:val="0"/>
          <w:numId w:val="4"/>
        </w:numPr>
        <w:ind w:left="1440" w:hanging="360"/>
      </w:pPr>
      <w:r w:rsidDel="00000000" w:rsidR="00000000" w:rsidRPr="00000000">
        <w:rPr>
          <w:rtl w:val="0"/>
        </w:rPr>
        <w:t xml:space="preserve">Hay gratuitas o de pago.</w:t>
      </w:r>
    </w:p>
    <w:p w:rsidR="00000000" w:rsidDel="00000000" w:rsidP="00000000" w:rsidRDefault="00000000" w:rsidRPr="00000000" w14:paraId="000000DF">
      <w:pPr>
        <w:ind w:left="720" w:firstLine="0"/>
        <w:rPr/>
      </w:pPr>
      <w:r w:rsidDel="00000000" w:rsidR="00000000" w:rsidRPr="00000000">
        <w:rPr>
          <w:rtl w:val="0"/>
        </w:rPr>
        <w:t xml:space="preserve">Nube híbrida -&gt; combinan ambas soluciones.</w:t>
      </w:r>
    </w:p>
    <w:p w:rsidR="00000000" w:rsidDel="00000000" w:rsidP="00000000" w:rsidRDefault="00000000" w:rsidRPr="00000000" w14:paraId="000000E0">
      <w:pPr>
        <w:pStyle w:val="Heading3"/>
        <w:rPr/>
      </w:pPr>
      <w:bookmarkStart w:colFirst="0" w:colLast="0" w:name="_heading=h.3rhlam6cj8to" w:id="70"/>
      <w:bookmarkEnd w:id="70"/>
      <w:r w:rsidDel="00000000" w:rsidR="00000000" w:rsidRPr="00000000">
        <w:rPr>
          <w:rtl w:val="0"/>
        </w:rPr>
        <w:t xml:space="preserve">PREGUNTA</w:t>
      </w:r>
    </w:p>
    <w:p w:rsidR="00000000" w:rsidDel="00000000" w:rsidP="00000000" w:rsidRDefault="00000000" w:rsidRPr="00000000" w14:paraId="000000E1">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200" w:before="0" w:line="259" w:lineRule="auto"/>
        <w:ind w:left="0" w:right="0" w:firstLine="0"/>
        <w:jc w:val="left"/>
        <w:rPr>
          <w:rFonts w:ascii="inherit" w:cs="inherit" w:eastAsia="inherit" w:hAnsi="inherit"/>
          <w:sz w:val="19"/>
          <w:szCs w:val="19"/>
        </w:rPr>
      </w:pPr>
      <w:r w:rsidDel="00000000" w:rsidR="00000000" w:rsidRPr="00000000">
        <w:rPr>
          <w:rFonts w:ascii="inherit" w:cs="inherit" w:eastAsia="inherit" w:hAnsi="inherit"/>
          <w:sz w:val="19"/>
          <w:szCs w:val="19"/>
          <w:rtl w:val="0"/>
        </w:rPr>
        <w:t xml:space="preserve">Señala cuál es la salida del siguiente código</w:t>
      </w:r>
    </w:p>
    <w:p w:rsidR="00000000" w:rsidDel="00000000" w:rsidP="00000000" w:rsidRDefault="00000000" w:rsidRPr="00000000" w14:paraId="000000E2">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59" w:lineRule="auto"/>
        <w:ind w:left="720" w:right="0" w:firstLine="0"/>
        <w:jc w:val="left"/>
        <w:rPr>
          <w:rFonts w:ascii="inherit" w:cs="inherit" w:eastAsia="inherit" w:hAnsi="inherit"/>
          <w:sz w:val="19"/>
          <w:szCs w:val="19"/>
        </w:rPr>
      </w:pPr>
      <w:r w:rsidDel="00000000" w:rsidR="00000000" w:rsidRPr="00000000">
        <w:rPr>
          <w:rFonts w:ascii="inherit" w:cs="inherit" w:eastAsia="inherit" w:hAnsi="inherit"/>
          <w:sz w:val="19"/>
          <w:szCs w:val="19"/>
          <w:rtl w:val="0"/>
        </w:rPr>
        <w:t xml:space="preserve">class ChecksumAccumulator {</w:t>
      </w:r>
    </w:p>
    <w:p w:rsidR="00000000" w:rsidDel="00000000" w:rsidP="00000000" w:rsidRDefault="00000000" w:rsidRPr="00000000" w14:paraId="000000E3">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59" w:lineRule="auto"/>
        <w:ind w:left="720" w:right="0" w:firstLine="0"/>
        <w:jc w:val="left"/>
        <w:rPr>
          <w:rFonts w:ascii="inherit" w:cs="inherit" w:eastAsia="inherit" w:hAnsi="inherit"/>
          <w:sz w:val="19"/>
          <w:szCs w:val="19"/>
        </w:rPr>
      </w:pPr>
      <w:r w:rsidDel="00000000" w:rsidR="00000000" w:rsidRPr="00000000">
        <w:rPr>
          <w:rFonts w:ascii="inherit" w:cs="inherit" w:eastAsia="inherit" w:hAnsi="inherit"/>
          <w:sz w:val="19"/>
          <w:szCs w:val="19"/>
          <w:rtl w:val="0"/>
        </w:rPr>
        <w:t xml:space="preserve">    val sum =0</w:t>
      </w:r>
    </w:p>
    <w:p w:rsidR="00000000" w:rsidDel="00000000" w:rsidP="00000000" w:rsidRDefault="00000000" w:rsidRPr="00000000" w14:paraId="000000E4">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59" w:lineRule="auto"/>
        <w:ind w:left="720" w:right="0" w:firstLine="0"/>
        <w:jc w:val="left"/>
        <w:rPr>
          <w:rFonts w:ascii="inherit" w:cs="inherit" w:eastAsia="inherit" w:hAnsi="inherit"/>
          <w:sz w:val="19"/>
          <w:szCs w:val="19"/>
        </w:rPr>
      </w:pPr>
      <w:r w:rsidDel="00000000" w:rsidR="00000000" w:rsidRPr="00000000">
        <w:rPr>
          <w:rFonts w:ascii="inherit" w:cs="inherit" w:eastAsia="inherit" w:hAnsi="inherit"/>
          <w:sz w:val="19"/>
          <w:szCs w:val="19"/>
          <w:rtl w:val="0"/>
        </w:rPr>
        <w:t xml:space="preserve">}</w:t>
      </w:r>
    </w:p>
    <w:p w:rsidR="00000000" w:rsidDel="00000000" w:rsidP="00000000" w:rsidRDefault="00000000" w:rsidRPr="00000000" w14:paraId="000000E5">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59" w:lineRule="auto"/>
        <w:ind w:left="720" w:right="0" w:firstLine="0"/>
        <w:jc w:val="left"/>
        <w:rPr>
          <w:rFonts w:ascii="inherit" w:cs="inherit" w:eastAsia="inherit" w:hAnsi="inherit"/>
          <w:sz w:val="19"/>
          <w:szCs w:val="19"/>
        </w:rPr>
      </w:pPr>
      <w:r w:rsidDel="00000000" w:rsidR="00000000" w:rsidRPr="00000000">
        <w:rPr>
          <w:rFonts w:ascii="inherit" w:cs="inherit" w:eastAsia="inherit" w:hAnsi="inherit"/>
          <w:sz w:val="19"/>
          <w:szCs w:val="19"/>
          <w:rtl w:val="0"/>
        </w:rPr>
        <w:t xml:space="preserve">val acc = new ChecksumAccumulator</w:t>
      </w:r>
    </w:p>
    <w:p w:rsidR="00000000" w:rsidDel="00000000" w:rsidP="00000000" w:rsidRDefault="00000000" w:rsidRPr="00000000" w14:paraId="000000E6">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59" w:lineRule="auto"/>
        <w:ind w:left="720" w:right="0" w:firstLine="0"/>
        <w:jc w:val="left"/>
        <w:rPr>
          <w:rFonts w:ascii="inherit" w:cs="inherit" w:eastAsia="inherit" w:hAnsi="inherit"/>
          <w:sz w:val="19"/>
          <w:szCs w:val="19"/>
        </w:rPr>
      </w:pPr>
      <w:r w:rsidDel="00000000" w:rsidR="00000000" w:rsidRPr="00000000">
        <w:rPr>
          <w:rFonts w:ascii="inherit" w:cs="inherit" w:eastAsia="inherit" w:hAnsi="inherit"/>
          <w:sz w:val="19"/>
          <w:szCs w:val="19"/>
          <w:rtl w:val="0"/>
        </w:rPr>
        <w:t xml:space="preserve">val mul=12</w:t>
      </w:r>
    </w:p>
    <w:p w:rsidR="00000000" w:rsidDel="00000000" w:rsidP="00000000" w:rsidRDefault="00000000" w:rsidRPr="00000000" w14:paraId="000000E7">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59" w:lineRule="auto"/>
        <w:ind w:left="720" w:right="0" w:firstLine="0"/>
        <w:jc w:val="left"/>
        <w:rPr>
          <w:rFonts w:ascii="inherit" w:cs="inherit" w:eastAsia="inherit" w:hAnsi="inherit"/>
          <w:sz w:val="19"/>
          <w:szCs w:val="19"/>
        </w:rPr>
      </w:pPr>
      <w:r w:rsidDel="00000000" w:rsidR="00000000" w:rsidRPr="00000000">
        <w:rPr>
          <w:rFonts w:ascii="inherit" w:cs="inherit" w:eastAsia="inherit" w:hAnsi="inherit"/>
          <w:sz w:val="19"/>
          <w:szCs w:val="19"/>
          <w:rtl w:val="0"/>
        </w:rPr>
        <w:t xml:space="preserve">acc.sum = 5 * mul</w:t>
      </w:r>
    </w:p>
    <w:p w:rsidR="00000000" w:rsidDel="00000000" w:rsidP="00000000" w:rsidRDefault="00000000" w:rsidRPr="00000000" w14:paraId="000000E8">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59" w:lineRule="auto"/>
        <w:ind w:left="720" w:right="0" w:firstLine="0"/>
        <w:jc w:val="left"/>
        <w:rPr>
          <w:rFonts w:ascii="inherit" w:cs="inherit" w:eastAsia="inherit" w:hAnsi="inherit"/>
          <w:sz w:val="19"/>
          <w:szCs w:val="19"/>
        </w:rPr>
      </w:pPr>
      <w:r w:rsidDel="00000000" w:rsidR="00000000" w:rsidRPr="00000000">
        <w:rPr>
          <w:rFonts w:ascii="inherit" w:cs="inherit" w:eastAsia="inherit" w:hAnsi="inherit"/>
          <w:sz w:val="19"/>
          <w:szCs w:val="19"/>
          <w:rtl w:val="0"/>
        </w:rPr>
        <w:t xml:space="preserve">println(" el acc tiene el valor de"+ acc.sum )</w:t>
      </w:r>
    </w:p>
    <w:p w:rsidR="00000000" w:rsidDel="00000000" w:rsidP="00000000" w:rsidRDefault="00000000" w:rsidRPr="00000000" w14:paraId="000000E9">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59" w:lineRule="auto"/>
        <w:ind w:left="720" w:right="0" w:firstLine="0"/>
        <w:jc w:val="left"/>
        <w:rPr>
          <w:rFonts w:ascii="inherit" w:cs="inherit" w:eastAsia="inherit" w:hAnsi="inherit"/>
          <w:sz w:val="19"/>
          <w:szCs w:val="19"/>
        </w:rPr>
      </w:pPr>
      <w:r w:rsidDel="00000000" w:rsidR="00000000" w:rsidRPr="00000000">
        <w:rPr>
          <w:rtl w:val="0"/>
        </w:rPr>
      </w:r>
    </w:p>
    <w:p w:rsidR="00000000" w:rsidDel="00000000" w:rsidP="00000000" w:rsidRDefault="00000000" w:rsidRPr="00000000" w14:paraId="000000EA">
      <w:pPr>
        <w:pStyle w:val="Heading3"/>
        <w:rPr/>
      </w:pPr>
      <w:bookmarkStart w:colFirst="0" w:colLast="0" w:name="_heading=h.ifc98u7o0crv" w:id="71"/>
      <w:bookmarkEnd w:id="71"/>
      <w:r w:rsidDel="00000000" w:rsidR="00000000" w:rsidRPr="00000000">
        <w:rPr>
          <w:color w:val="0b5394"/>
          <w:rtl w:val="0"/>
        </w:rPr>
        <w:t xml:space="preserve">Respuesta:</w:t>
      </w:r>
      <w:r w:rsidDel="00000000" w:rsidR="00000000" w:rsidRPr="00000000">
        <w:rPr>
          <w:rtl w:val="0"/>
        </w:rPr>
      </w:r>
    </w:p>
    <w:p w:rsidR="00000000" w:rsidDel="00000000" w:rsidP="00000000" w:rsidRDefault="00000000" w:rsidRPr="00000000" w14:paraId="000000EB">
      <w:pPr>
        <w:numPr>
          <w:ilvl w:val="0"/>
          <w:numId w:val="14"/>
        </w:numPr>
        <w:ind w:left="720" w:hanging="360"/>
        <w:rPr>
          <w:u w:val="none"/>
        </w:rPr>
      </w:pPr>
      <w:bookmarkStart w:colFirst="0" w:colLast="0" w:name="_heading=h.2yxsgm9sbdr5" w:id="72"/>
      <w:bookmarkEnd w:id="72"/>
      <w:r w:rsidDel="00000000" w:rsidR="00000000" w:rsidRPr="00000000">
        <w:rPr>
          <w:rFonts w:ascii="inherit" w:cs="inherit" w:eastAsia="inherit" w:hAnsi="inherit"/>
          <w:sz w:val="19"/>
          <w:szCs w:val="19"/>
          <w:rtl w:val="0"/>
        </w:rPr>
        <w:t xml:space="preserve">Val no puede ser reasignada.</w:t>
      </w:r>
    </w:p>
    <w:p w:rsidR="00000000" w:rsidDel="00000000" w:rsidP="00000000" w:rsidRDefault="00000000" w:rsidRPr="00000000" w14:paraId="000000EC">
      <w:pPr>
        <w:pStyle w:val="Heading3"/>
        <w:rPr/>
      </w:pPr>
      <w:bookmarkStart w:colFirst="0" w:colLast="0" w:name="_heading=h.e2ybng4aul8t" w:id="73"/>
      <w:bookmarkEnd w:id="73"/>
      <w:r w:rsidDel="00000000" w:rsidR="00000000" w:rsidRPr="00000000">
        <w:rPr>
          <w:rtl w:val="0"/>
        </w:rPr>
        <w:t xml:space="preserve">PREGUNTA</w:t>
      </w:r>
    </w:p>
    <w:p w:rsidR="00000000" w:rsidDel="00000000" w:rsidP="00000000" w:rsidRDefault="00000000" w:rsidRPr="00000000" w14:paraId="000000ED">
      <w:pPr>
        <w:rPr/>
      </w:pPr>
      <w:r w:rsidDel="00000000" w:rsidR="00000000" w:rsidRPr="00000000">
        <w:rPr>
          <w:rFonts w:ascii="inherit" w:cs="inherit" w:eastAsia="inherit" w:hAnsi="inherit"/>
          <w:sz w:val="19"/>
          <w:szCs w:val="19"/>
          <w:rtl w:val="0"/>
        </w:rPr>
        <w:t xml:space="preserve">En Scala, al escribir LIST(7,8,9) </w:t>
      </w:r>
      <w:r w:rsidDel="00000000" w:rsidR="00000000" w:rsidRPr="00000000">
        <w:rPr>
          <w:rtl w:val="0"/>
        </w:rPr>
      </w:r>
    </w:p>
    <w:p w:rsidR="00000000" w:rsidDel="00000000" w:rsidP="00000000" w:rsidRDefault="00000000" w:rsidRPr="00000000" w14:paraId="000000EE">
      <w:pPr>
        <w:pStyle w:val="Heading3"/>
        <w:rPr/>
      </w:pPr>
      <w:bookmarkStart w:colFirst="0" w:colLast="0" w:name="_heading=h.3pu43b2dyeni" w:id="74"/>
      <w:bookmarkEnd w:id="74"/>
      <w:r w:rsidDel="00000000" w:rsidR="00000000" w:rsidRPr="00000000">
        <w:rPr>
          <w:color w:val="0b5394"/>
          <w:rtl w:val="0"/>
        </w:rPr>
        <w:t xml:space="preserve">Respuesta:</w:t>
      </w:r>
      <w:r w:rsidDel="00000000" w:rsidR="00000000" w:rsidRPr="00000000">
        <w:rPr>
          <w:rtl w:val="0"/>
        </w:rPr>
      </w:r>
    </w:p>
    <w:p w:rsidR="00000000" w:rsidDel="00000000" w:rsidP="00000000" w:rsidRDefault="00000000" w:rsidRPr="00000000" w14:paraId="000000EF">
      <w:pPr>
        <w:numPr>
          <w:ilvl w:val="0"/>
          <w:numId w:val="17"/>
        </w:numPr>
        <w:ind w:left="720" w:hanging="360"/>
        <w:rPr>
          <w:u w:val="none"/>
        </w:rPr>
      </w:pPr>
      <w:r w:rsidDel="00000000" w:rsidR="00000000" w:rsidRPr="00000000">
        <w:rPr>
          <w:rFonts w:ascii="inherit" w:cs="inherit" w:eastAsia="inherit" w:hAnsi="inherit"/>
          <w:sz w:val="19"/>
          <w:szCs w:val="19"/>
          <w:rtl w:val="0"/>
        </w:rPr>
        <w:t xml:space="preserve">Se llama al constructor de la clase List y se crea una lista con los 3 enteros indicados</w:t>
      </w:r>
    </w:p>
    <w:p w:rsidR="00000000" w:rsidDel="00000000" w:rsidP="00000000" w:rsidRDefault="00000000" w:rsidRPr="00000000" w14:paraId="000000F0">
      <w:pPr>
        <w:pStyle w:val="Heading3"/>
        <w:rPr/>
      </w:pPr>
      <w:bookmarkStart w:colFirst="0" w:colLast="0" w:name="_heading=h.ye03hkp5hfaz" w:id="75"/>
      <w:bookmarkEnd w:id="75"/>
      <w:r w:rsidDel="00000000" w:rsidR="00000000" w:rsidRPr="00000000">
        <w:rPr>
          <w:rtl w:val="0"/>
        </w:rPr>
        <w:t xml:space="preserve">PREGUNTA</w:t>
      </w:r>
    </w:p>
    <w:p w:rsidR="00000000" w:rsidDel="00000000" w:rsidP="00000000" w:rsidRDefault="00000000" w:rsidRPr="00000000" w14:paraId="000000F1">
      <w:pPr>
        <w:rPr/>
      </w:pPr>
      <w:r w:rsidDel="00000000" w:rsidR="00000000" w:rsidRPr="00000000">
        <w:rPr>
          <w:rFonts w:ascii="inherit" w:cs="inherit" w:eastAsia="inherit" w:hAnsi="inherit"/>
          <w:sz w:val="19"/>
          <w:szCs w:val="19"/>
          <w:rtl w:val="0"/>
        </w:rPr>
        <w:t xml:space="preserve">Señala cuál de las siguientes lenguajes no es soportado por Google App Engine.</w:t>
      </w:r>
      <w:r w:rsidDel="00000000" w:rsidR="00000000" w:rsidRPr="00000000">
        <w:rPr>
          <w:rtl w:val="0"/>
        </w:rPr>
      </w:r>
    </w:p>
    <w:p w:rsidR="00000000" w:rsidDel="00000000" w:rsidP="00000000" w:rsidRDefault="00000000" w:rsidRPr="00000000" w14:paraId="000000F2">
      <w:pPr>
        <w:pStyle w:val="Heading3"/>
        <w:rPr/>
      </w:pPr>
      <w:bookmarkStart w:colFirst="0" w:colLast="0" w:name="_heading=h.o1fmebumom0f" w:id="76"/>
      <w:bookmarkEnd w:id="76"/>
      <w:r w:rsidDel="00000000" w:rsidR="00000000" w:rsidRPr="00000000">
        <w:rPr>
          <w:color w:val="0b5394"/>
          <w:rtl w:val="0"/>
        </w:rPr>
        <w:t xml:space="preserve">Respuesta:</w:t>
      </w:r>
      <w:r w:rsidDel="00000000" w:rsidR="00000000" w:rsidRPr="00000000">
        <w:rPr>
          <w:rtl w:val="0"/>
        </w:rPr>
      </w:r>
    </w:p>
    <w:p w:rsidR="00000000" w:rsidDel="00000000" w:rsidP="00000000" w:rsidRDefault="00000000" w:rsidRPr="00000000" w14:paraId="000000F3">
      <w:pPr>
        <w:numPr>
          <w:ilvl w:val="0"/>
          <w:numId w:val="20"/>
        </w:numPr>
        <w:ind w:left="720" w:hanging="360"/>
        <w:rPr>
          <w:u w:val="none"/>
        </w:rPr>
      </w:pPr>
      <w:r w:rsidDel="00000000" w:rsidR="00000000" w:rsidRPr="00000000">
        <w:rPr>
          <w:rFonts w:ascii="inherit" w:cs="inherit" w:eastAsia="inherit" w:hAnsi="inherit"/>
          <w:sz w:val="19"/>
          <w:szCs w:val="19"/>
          <w:rtl w:val="0"/>
        </w:rPr>
        <w:t xml:space="preserve">Fortran.</w:t>
      </w:r>
    </w:p>
    <w:p w:rsidR="00000000" w:rsidDel="00000000" w:rsidP="00000000" w:rsidRDefault="00000000" w:rsidRPr="00000000" w14:paraId="000000F4">
      <w:pPr>
        <w:rPr>
          <w:rFonts w:ascii="inherit" w:cs="inherit" w:eastAsia="inherit" w:hAnsi="inherit"/>
          <w:sz w:val="19"/>
          <w:szCs w:val="19"/>
        </w:rPr>
      </w:pPr>
      <w:r w:rsidDel="00000000" w:rsidR="00000000" w:rsidRPr="00000000">
        <w:rPr>
          <w:rtl w:val="0"/>
        </w:rPr>
      </w:r>
    </w:p>
    <w:p w:rsidR="00000000" w:rsidDel="00000000" w:rsidP="00000000" w:rsidRDefault="00000000" w:rsidRPr="00000000" w14:paraId="000000F5">
      <w:pPr>
        <w:rPr>
          <w:rFonts w:ascii="inherit" w:cs="inherit" w:eastAsia="inherit" w:hAnsi="inherit"/>
          <w:sz w:val="19"/>
          <w:szCs w:val="19"/>
        </w:rPr>
      </w:pPr>
      <w:r w:rsidDel="00000000" w:rsidR="00000000" w:rsidRPr="00000000">
        <w:rPr>
          <w:rtl w:val="0"/>
        </w:rPr>
      </w:r>
    </w:p>
    <w:p w:rsidR="00000000" w:rsidDel="00000000" w:rsidP="00000000" w:rsidRDefault="00000000" w:rsidRPr="00000000" w14:paraId="000000F6">
      <w:pPr>
        <w:pStyle w:val="Heading3"/>
        <w:rPr/>
      </w:pPr>
      <w:bookmarkStart w:colFirst="0" w:colLast="0" w:name="_heading=h.yjf3npxny9fi" w:id="77"/>
      <w:bookmarkEnd w:id="77"/>
      <w:r w:rsidDel="00000000" w:rsidR="00000000" w:rsidRPr="00000000">
        <w:rPr>
          <w:rtl w:val="0"/>
        </w:rPr>
        <w:t xml:space="preserve">PREGUNTA</w:t>
      </w:r>
    </w:p>
    <w:p w:rsidR="00000000" w:rsidDel="00000000" w:rsidP="00000000" w:rsidRDefault="00000000" w:rsidRPr="00000000" w14:paraId="000000F7">
      <w:pPr>
        <w:rPr>
          <w:rFonts w:ascii="inherit" w:cs="inherit" w:eastAsia="inherit" w:hAnsi="inherit"/>
          <w:sz w:val="19"/>
          <w:szCs w:val="19"/>
        </w:rPr>
      </w:pPr>
      <w:r w:rsidDel="00000000" w:rsidR="00000000" w:rsidRPr="00000000">
        <w:rPr>
          <w:rFonts w:ascii="inherit" w:cs="inherit" w:eastAsia="inherit" w:hAnsi="inherit"/>
          <w:sz w:val="19"/>
          <w:szCs w:val="19"/>
          <w:rtl w:val="0"/>
        </w:rPr>
        <w:t xml:space="preserve">Señala cuál es la salida del siguiente código: </w:t>
      </w:r>
    </w:p>
    <w:p w:rsidR="00000000" w:rsidDel="00000000" w:rsidP="00000000" w:rsidRDefault="00000000" w:rsidRPr="00000000" w14:paraId="000000F8">
      <w:pPr>
        <w:spacing w:after="0" w:lineRule="auto"/>
        <w:ind w:firstLine="720"/>
        <w:rPr>
          <w:rFonts w:ascii="inherit" w:cs="inherit" w:eastAsia="inherit" w:hAnsi="inherit"/>
          <w:sz w:val="19"/>
          <w:szCs w:val="19"/>
        </w:rPr>
      </w:pPr>
      <w:r w:rsidDel="00000000" w:rsidR="00000000" w:rsidRPr="00000000">
        <w:rPr>
          <w:rFonts w:ascii="inherit" w:cs="inherit" w:eastAsia="inherit" w:hAnsi="inherit"/>
          <w:sz w:val="19"/>
          <w:szCs w:val="19"/>
          <w:rtl w:val="0"/>
        </w:rPr>
        <w:t xml:space="preserve">var x=List.range(1,10) </w:t>
      </w:r>
    </w:p>
    <w:p w:rsidR="00000000" w:rsidDel="00000000" w:rsidP="00000000" w:rsidRDefault="00000000" w:rsidRPr="00000000" w14:paraId="000000F9">
      <w:pPr>
        <w:spacing w:after="0" w:lineRule="auto"/>
        <w:ind w:firstLine="720"/>
        <w:rPr>
          <w:rFonts w:ascii="inherit" w:cs="inherit" w:eastAsia="inherit" w:hAnsi="inherit"/>
          <w:sz w:val="19"/>
          <w:szCs w:val="19"/>
        </w:rPr>
      </w:pPr>
      <w:r w:rsidDel="00000000" w:rsidR="00000000" w:rsidRPr="00000000">
        <w:rPr>
          <w:rFonts w:ascii="inherit" w:cs="inherit" w:eastAsia="inherit" w:hAnsi="inherit"/>
          <w:sz w:val="19"/>
          <w:szCs w:val="19"/>
          <w:rtl w:val="0"/>
        </w:rPr>
        <w:t xml:space="preserve">var evens=x.filter(_%2==0)</w:t>
      </w:r>
    </w:p>
    <w:p w:rsidR="00000000" w:rsidDel="00000000" w:rsidP="00000000" w:rsidRDefault="00000000" w:rsidRPr="00000000" w14:paraId="000000FA">
      <w:pPr>
        <w:spacing w:after="0" w:lineRule="auto"/>
        <w:ind w:firstLine="720"/>
        <w:rPr>
          <w:rFonts w:ascii="inherit" w:cs="inherit" w:eastAsia="inherit" w:hAnsi="inherit"/>
          <w:sz w:val="19"/>
          <w:szCs w:val="19"/>
        </w:rPr>
      </w:pPr>
      <w:r w:rsidDel="00000000" w:rsidR="00000000" w:rsidRPr="00000000">
        <w:rPr>
          <w:rtl w:val="0"/>
        </w:rPr>
      </w:r>
    </w:p>
    <w:p w:rsidR="00000000" w:rsidDel="00000000" w:rsidP="00000000" w:rsidRDefault="00000000" w:rsidRPr="00000000" w14:paraId="000000FB">
      <w:pPr>
        <w:pStyle w:val="Heading3"/>
        <w:rPr/>
      </w:pPr>
      <w:bookmarkStart w:colFirst="0" w:colLast="0" w:name="_heading=h.u2mmn2nu2k4p" w:id="78"/>
      <w:bookmarkEnd w:id="78"/>
      <w:r w:rsidDel="00000000" w:rsidR="00000000" w:rsidRPr="00000000">
        <w:rPr>
          <w:color w:val="0b5394"/>
          <w:rtl w:val="0"/>
        </w:rPr>
        <w:t xml:space="preserve">Respuesta:</w:t>
      </w:r>
      <w:r w:rsidDel="00000000" w:rsidR="00000000" w:rsidRPr="00000000">
        <w:rPr>
          <w:rtl w:val="0"/>
        </w:rPr>
      </w:r>
    </w:p>
    <w:p w:rsidR="00000000" w:rsidDel="00000000" w:rsidP="00000000" w:rsidRDefault="00000000" w:rsidRPr="00000000" w14:paraId="000000FC">
      <w:pPr>
        <w:numPr>
          <w:ilvl w:val="0"/>
          <w:numId w:val="2"/>
        </w:numPr>
        <w:ind w:left="720" w:hanging="360"/>
        <w:rPr>
          <w:u w:val="none"/>
        </w:rPr>
      </w:pPr>
      <w:r w:rsidDel="00000000" w:rsidR="00000000" w:rsidRPr="00000000">
        <w:rPr>
          <w:rtl w:val="0"/>
        </w:rPr>
        <w:t xml:space="preserve">List(2,4,6,8).</w:t>
      </w:r>
    </w:p>
    <w:p w:rsidR="00000000" w:rsidDel="00000000" w:rsidP="00000000" w:rsidRDefault="00000000" w:rsidRPr="00000000" w14:paraId="000000FD">
      <w:pPr>
        <w:pStyle w:val="Heading3"/>
        <w:rPr/>
      </w:pPr>
      <w:bookmarkStart w:colFirst="0" w:colLast="0" w:name="_heading=h.h6flqcg1y23i" w:id="79"/>
      <w:bookmarkEnd w:id="79"/>
      <w:r w:rsidDel="00000000" w:rsidR="00000000" w:rsidRPr="00000000">
        <w:rPr>
          <w:rtl w:val="0"/>
        </w:rPr>
        <w:t xml:space="preserve">PREGUNTA</w:t>
      </w:r>
    </w:p>
    <w:p w:rsidR="00000000" w:rsidDel="00000000" w:rsidP="00000000" w:rsidRDefault="00000000" w:rsidRPr="00000000" w14:paraId="000000FE">
      <w:pPr>
        <w:rPr>
          <w:rFonts w:ascii="inherit" w:cs="inherit" w:eastAsia="inherit" w:hAnsi="inherit"/>
          <w:sz w:val="19"/>
          <w:szCs w:val="19"/>
        </w:rPr>
      </w:pPr>
      <w:r w:rsidDel="00000000" w:rsidR="00000000" w:rsidRPr="00000000">
        <w:rPr>
          <w:rFonts w:ascii="inherit" w:cs="inherit" w:eastAsia="inherit" w:hAnsi="inherit"/>
          <w:sz w:val="19"/>
          <w:szCs w:val="19"/>
          <w:rtl w:val="0"/>
        </w:rPr>
        <w:t xml:space="preserve">Señala cuál es la salida del siguiente programa: </w:t>
      </w:r>
    </w:p>
    <w:p w:rsidR="00000000" w:rsidDel="00000000" w:rsidP="00000000" w:rsidRDefault="00000000" w:rsidRPr="00000000" w14:paraId="000000FF">
      <w:pPr>
        <w:spacing w:after="0" w:lineRule="auto"/>
        <w:ind w:firstLine="720"/>
        <w:rPr>
          <w:rFonts w:ascii="inherit" w:cs="inherit" w:eastAsia="inherit" w:hAnsi="inherit"/>
          <w:sz w:val="19"/>
          <w:szCs w:val="19"/>
        </w:rPr>
      </w:pPr>
      <w:r w:rsidDel="00000000" w:rsidR="00000000" w:rsidRPr="00000000">
        <w:rPr>
          <w:rFonts w:ascii="inherit" w:cs="inherit" w:eastAsia="inherit" w:hAnsi="inherit"/>
          <w:sz w:val="19"/>
          <w:szCs w:val="19"/>
          <w:rtl w:val="0"/>
        </w:rPr>
        <w:t xml:space="preserve">import scala.collection.mutable.ListBuffer</w:t>
      </w:r>
    </w:p>
    <w:p w:rsidR="00000000" w:rsidDel="00000000" w:rsidP="00000000" w:rsidRDefault="00000000" w:rsidRPr="00000000" w14:paraId="00000100">
      <w:pPr>
        <w:spacing w:after="0" w:lineRule="auto"/>
        <w:ind w:firstLine="720"/>
        <w:rPr>
          <w:rFonts w:ascii="inherit" w:cs="inherit" w:eastAsia="inherit" w:hAnsi="inherit"/>
          <w:sz w:val="19"/>
          <w:szCs w:val="19"/>
        </w:rPr>
      </w:pPr>
      <w:r w:rsidDel="00000000" w:rsidR="00000000" w:rsidRPr="00000000">
        <w:rPr>
          <w:rFonts w:ascii="inherit" w:cs="inherit" w:eastAsia="inherit" w:hAnsi="inherit"/>
          <w:sz w:val="19"/>
          <w:szCs w:val="19"/>
          <w:rtl w:val="0"/>
        </w:rPr>
        <w:t xml:space="preserve">var fruits= new ListBuffer[String]()</w:t>
      </w:r>
    </w:p>
    <w:p w:rsidR="00000000" w:rsidDel="00000000" w:rsidP="00000000" w:rsidRDefault="00000000" w:rsidRPr="00000000" w14:paraId="00000101">
      <w:pPr>
        <w:spacing w:after="0" w:lineRule="auto"/>
        <w:ind w:firstLine="720"/>
        <w:rPr>
          <w:rFonts w:ascii="inherit" w:cs="inherit" w:eastAsia="inherit" w:hAnsi="inherit"/>
          <w:sz w:val="19"/>
          <w:szCs w:val="19"/>
        </w:rPr>
      </w:pPr>
      <w:r w:rsidDel="00000000" w:rsidR="00000000" w:rsidRPr="00000000">
        <w:rPr>
          <w:rFonts w:ascii="inherit" w:cs="inherit" w:eastAsia="inherit" w:hAnsi="inherit"/>
          <w:sz w:val="19"/>
          <w:szCs w:val="19"/>
          <w:rtl w:val="0"/>
        </w:rPr>
        <w:t xml:space="preserve">fruits +=”Apple”</w:t>
      </w:r>
    </w:p>
    <w:p w:rsidR="00000000" w:rsidDel="00000000" w:rsidP="00000000" w:rsidRDefault="00000000" w:rsidRPr="00000000" w14:paraId="00000102">
      <w:pPr>
        <w:spacing w:after="0" w:lineRule="auto"/>
        <w:ind w:left="0" w:firstLine="720"/>
        <w:rPr>
          <w:rFonts w:ascii="inherit" w:cs="inherit" w:eastAsia="inherit" w:hAnsi="inherit"/>
          <w:sz w:val="19"/>
          <w:szCs w:val="19"/>
        </w:rPr>
      </w:pPr>
      <w:r w:rsidDel="00000000" w:rsidR="00000000" w:rsidRPr="00000000">
        <w:rPr>
          <w:rFonts w:ascii="inherit" w:cs="inherit" w:eastAsia="inherit" w:hAnsi="inherit"/>
          <w:sz w:val="19"/>
          <w:szCs w:val="19"/>
          <w:rtl w:val="0"/>
        </w:rPr>
        <w:t xml:space="preserve">fruits +=”Banana” </w:t>
      </w:r>
    </w:p>
    <w:p w:rsidR="00000000" w:rsidDel="00000000" w:rsidP="00000000" w:rsidRDefault="00000000" w:rsidRPr="00000000" w14:paraId="00000103">
      <w:pPr>
        <w:spacing w:after="0" w:lineRule="auto"/>
        <w:ind w:firstLine="720"/>
        <w:rPr>
          <w:rFonts w:ascii="inherit" w:cs="inherit" w:eastAsia="inherit" w:hAnsi="inherit"/>
          <w:sz w:val="19"/>
          <w:szCs w:val="19"/>
        </w:rPr>
      </w:pPr>
      <w:r w:rsidDel="00000000" w:rsidR="00000000" w:rsidRPr="00000000">
        <w:rPr>
          <w:rFonts w:ascii="inherit" w:cs="inherit" w:eastAsia="inherit" w:hAnsi="inherit"/>
          <w:sz w:val="19"/>
          <w:szCs w:val="19"/>
          <w:rtl w:val="0"/>
        </w:rPr>
        <w:t xml:space="preserve">fruits +=”Orange” </w:t>
      </w:r>
    </w:p>
    <w:p w:rsidR="00000000" w:rsidDel="00000000" w:rsidP="00000000" w:rsidRDefault="00000000" w:rsidRPr="00000000" w14:paraId="00000104">
      <w:pPr>
        <w:spacing w:after="0" w:lineRule="auto"/>
        <w:ind w:firstLine="720"/>
        <w:rPr>
          <w:rFonts w:ascii="inherit" w:cs="inherit" w:eastAsia="inherit" w:hAnsi="inherit"/>
          <w:sz w:val="19"/>
          <w:szCs w:val="19"/>
        </w:rPr>
      </w:pPr>
      <w:r w:rsidDel="00000000" w:rsidR="00000000" w:rsidRPr="00000000">
        <w:rPr>
          <w:rFonts w:ascii="inherit" w:cs="inherit" w:eastAsia="inherit" w:hAnsi="inherit"/>
          <w:sz w:val="19"/>
          <w:szCs w:val="19"/>
          <w:rtl w:val="0"/>
        </w:rPr>
        <w:t xml:space="preserve">fruits +=(“Strawberry”, “Kiwi”, “Pineapple”)</w:t>
      </w:r>
    </w:p>
    <w:p w:rsidR="00000000" w:rsidDel="00000000" w:rsidP="00000000" w:rsidRDefault="00000000" w:rsidRPr="00000000" w14:paraId="00000105">
      <w:pPr>
        <w:spacing w:after="0" w:lineRule="auto"/>
        <w:ind w:firstLine="720"/>
        <w:rPr>
          <w:rFonts w:ascii="inherit" w:cs="inherit" w:eastAsia="inherit" w:hAnsi="inherit"/>
          <w:sz w:val="19"/>
          <w:szCs w:val="19"/>
        </w:rPr>
      </w:pPr>
      <w:r w:rsidDel="00000000" w:rsidR="00000000" w:rsidRPr="00000000">
        <w:rPr>
          <w:rFonts w:ascii="inherit" w:cs="inherit" w:eastAsia="inherit" w:hAnsi="inherit"/>
          <w:sz w:val="19"/>
          <w:szCs w:val="19"/>
          <w:rtl w:val="0"/>
        </w:rPr>
        <w:t xml:space="preserve">fruits +=”Apple”</w:t>
      </w:r>
    </w:p>
    <w:p w:rsidR="00000000" w:rsidDel="00000000" w:rsidP="00000000" w:rsidRDefault="00000000" w:rsidRPr="00000000" w14:paraId="00000106">
      <w:pPr>
        <w:spacing w:after="0" w:lineRule="auto"/>
        <w:ind w:firstLine="720"/>
        <w:rPr>
          <w:rFonts w:ascii="inherit" w:cs="inherit" w:eastAsia="inherit" w:hAnsi="inherit"/>
          <w:sz w:val="19"/>
          <w:szCs w:val="19"/>
        </w:rPr>
      </w:pPr>
      <w:r w:rsidDel="00000000" w:rsidR="00000000" w:rsidRPr="00000000">
        <w:rPr>
          <w:rFonts w:ascii="inherit" w:cs="inherit" w:eastAsia="inherit" w:hAnsi="inherit"/>
          <w:sz w:val="19"/>
          <w:szCs w:val="19"/>
          <w:rtl w:val="0"/>
        </w:rPr>
        <w:t xml:space="preserve">fruits -=(“Banana”, “Orange”) </w:t>
      </w:r>
    </w:p>
    <w:p w:rsidR="00000000" w:rsidDel="00000000" w:rsidP="00000000" w:rsidRDefault="00000000" w:rsidRPr="00000000" w14:paraId="00000107">
      <w:pPr>
        <w:spacing w:after="0" w:lineRule="auto"/>
        <w:ind w:firstLine="720"/>
        <w:rPr>
          <w:rFonts w:ascii="inherit" w:cs="inherit" w:eastAsia="inherit" w:hAnsi="inherit"/>
          <w:sz w:val="19"/>
          <w:szCs w:val="19"/>
        </w:rPr>
      </w:pPr>
      <w:r w:rsidDel="00000000" w:rsidR="00000000" w:rsidRPr="00000000">
        <w:rPr>
          <w:rFonts w:ascii="inherit" w:cs="inherit" w:eastAsia="inherit" w:hAnsi="inherit"/>
          <w:sz w:val="19"/>
          <w:szCs w:val="19"/>
          <w:rtl w:val="0"/>
        </w:rPr>
        <w:t xml:space="preserve">fruits -= Seq(“Kiwi”, Pineapple”) </w:t>
      </w:r>
    </w:p>
    <w:p w:rsidR="00000000" w:rsidDel="00000000" w:rsidP="00000000" w:rsidRDefault="00000000" w:rsidRPr="00000000" w14:paraId="00000108">
      <w:pPr>
        <w:spacing w:after="0" w:lineRule="auto"/>
        <w:ind w:firstLine="720"/>
        <w:rPr>
          <w:rFonts w:ascii="inherit" w:cs="inherit" w:eastAsia="inherit" w:hAnsi="inherit"/>
          <w:sz w:val="19"/>
          <w:szCs w:val="19"/>
        </w:rPr>
      </w:pPr>
      <w:r w:rsidDel="00000000" w:rsidR="00000000" w:rsidRPr="00000000">
        <w:rPr>
          <w:rFonts w:ascii="inherit" w:cs="inherit" w:eastAsia="inherit" w:hAnsi="inherit"/>
          <w:sz w:val="19"/>
          <w:szCs w:val="19"/>
          <w:rtl w:val="0"/>
        </w:rPr>
        <w:t xml:space="preserve">var fruitsList=fruits.toList</w:t>
      </w:r>
    </w:p>
    <w:p w:rsidR="00000000" w:rsidDel="00000000" w:rsidP="00000000" w:rsidRDefault="00000000" w:rsidRPr="00000000" w14:paraId="00000109">
      <w:pPr>
        <w:spacing w:after="0" w:lineRule="auto"/>
        <w:ind w:firstLine="720"/>
        <w:rPr>
          <w:rFonts w:ascii="inherit" w:cs="inherit" w:eastAsia="inherit" w:hAnsi="inherit"/>
          <w:sz w:val="19"/>
          <w:szCs w:val="19"/>
        </w:rPr>
      </w:pPr>
      <w:r w:rsidDel="00000000" w:rsidR="00000000" w:rsidRPr="00000000">
        <w:rPr>
          <w:rtl w:val="0"/>
        </w:rPr>
      </w:r>
    </w:p>
    <w:p w:rsidR="00000000" w:rsidDel="00000000" w:rsidP="00000000" w:rsidRDefault="00000000" w:rsidRPr="00000000" w14:paraId="0000010A">
      <w:pPr>
        <w:pStyle w:val="Heading3"/>
        <w:rPr/>
      </w:pPr>
      <w:bookmarkStart w:colFirst="0" w:colLast="0" w:name="_heading=h.8igqux1wbe2m" w:id="80"/>
      <w:bookmarkEnd w:id="80"/>
      <w:r w:rsidDel="00000000" w:rsidR="00000000" w:rsidRPr="00000000">
        <w:rPr>
          <w:color w:val="0b5394"/>
          <w:rtl w:val="0"/>
        </w:rPr>
        <w:t xml:space="preserve">Respuesta:</w:t>
      </w:r>
      <w:r w:rsidDel="00000000" w:rsidR="00000000" w:rsidRPr="00000000">
        <w:rPr>
          <w:rtl w:val="0"/>
        </w:rPr>
      </w:r>
    </w:p>
    <w:p w:rsidR="00000000" w:rsidDel="00000000" w:rsidP="00000000" w:rsidRDefault="00000000" w:rsidRPr="00000000" w14:paraId="0000010B">
      <w:pPr>
        <w:numPr>
          <w:ilvl w:val="0"/>
          <w:numId w:val="15"/>
        </w:numPr>
        <w:spacing w:after="0" w:afterAutospacing="0"/>
        <w:ind w:left="720" w:hanging="360"/>
        <w:rPr>
          <w:u w:val="none"/>
        </w:rPr>
      </w:pPr>
      <w:r w:rsidDel="00000000" w:rsidR="00000000" w:rsidRPr="00000000">
        <w:rPr>
          <w:rFonts w:ascii="inherit" w:cs="inherit" w:eastAsia="inherit" w:hAnsi="inherit"/>
          <w:sz w:val="19"/>
          <w:szCs w:val="19"/>
          <w:rtl w:val="0"/>
        </w:rPr>
        <w:t xml:space="preserve">Ninguna de las anteriores.</w:t>
      </w:r>
    </w:p>
    <w:p w:rsidR="00000000" w:rsidDel="00000000" w:rsidP="00000000" w:rsidRDefault="00000000" w:rsidRPr="00000000" w14:paraId="0000010C">
      <w:pPr>
        <w:numPr>
          <w:ilvl w:val="0"/>
          <w:numId w:val="15"/>
        </w:numPr>
        <w:ind w:left="720" w:hanging="360"/>
        <w:rPr>
          <w:rFonts w:ascii="inherit" w:cs="inherit" w:eastAsia="inherit" w:hAnsi="inherit"/>
          <w:sz w:val="19"/>
          <w:szCs w:val="19"/>
          <w:u w:val="none"/>
        </w:rPr>
      </w:pPr>
      <w:r w:rsidDel="00000000" w:rsidR="00000000" w:rsidRPr="00000000">
        <w:rPr>
          <w:rFonts w:ascii="inherit" w:cs="inherit" w:eastAsia="inherit" w:hAnsi="inherit"/>
          <w:sz w:val="19"/>
          <w:szCs w:val="19"/>
          <w:rtl w:val="0"/>
        </w:rPr>
        <w:t xml:space="preserve">Da error de compilación (por el Seq / Diferente del tipo esperado (String))</w:t>
      </w:r>
    </w:p>
    <w:p w:rsidR="00000000" w:rsidDel="00000000" w:rsidP="00000000" w:rsidRDefault="00000000" w:rsidRPr="00000000" w14:paraId="0000010D">
      <w:pPr>
        <w:ind w:left="0" w:firstLine="0"/>
        <w:rPr>
          <w:rFonts w:ascii="inherit" w:cs="inherit" w:eastAsia="inherit" w:hAnsi="inherit"/>
          <w:sz w:val="19"/>
          <w:szCs w:val="19"/>
        </w:rPr>
      </w:pPr>
      <w:r w:rsidDel="00000000" w:rsidR="00000000" w:rsidRPr="00000000">
        <w:rPr>
          <w:rFonts w:ascii="inherit" w:cs="inherit" w:eastAsia="inherit" w:hAnsi="inherit"/>
          <w:sz w:val="19"/>
          <w:szCs w:val="19"/>
          <w:rtl w:val="0"/>
        </w:rPr>
        <w:t xml:space="preserve">En caso de que el Seq no esté:</w:t>
      </w:r>
    </w:p>
    <w:p w:rsidR="00000000" w:rsidDel="00000000" w:rsidP="00000000" w:rsidRDefault="00000000" w:rsidRPr="00000000" w14:paraId="0000010E">
      <w:pPr>
        <w:numPr>
          <w:ilvl w:val="0"/>
          <w:numId w:val="9"/>
        </w:numPr>
        <w:ind w:left="720" w:hanging="360"/>
        <w:rPr>
          <w:rFonts w:ascii="inherit" w:cs="inherit" w:eastAsia="inherit" w:hAnsi="inherit"/>
          <w:sz w:val="19"/>
          <w:szCs w:val="19"/>
          <w:u w:val="none"/>
        </w:rPr>
      </w:pPr>
      <w:r w:rsidDel="00000000" w:rsidR="00000000" w:rsidRPr="00000000">
        <w:rPr>
          <w:rFonts w:ascii="inherit" w:cs="inherit" w:eastAsia="inherit" w:hAnsi="inherit"/>
          <w:sz w:val="19"/>
          <w:szCs w:val="19"/>
          <w:rtl w:val="0"/>
        </w:rPr>
        <w:t xml:space="preserve">List(Apple, Strawberry, Apple).</w:t>
      </w:r>
    </w:p>
    <w:p w:rsidR="00000000" w:rsidDel="00000000" w:rsidP="00000000" w:rsidRDefault="00000000" w:rsidRPr="00000000" w14:paraId="0000010F">
      <w:pPr>
        <w:pStyle w:val="Heading3"/>
        <w:rPr/>
      </w:pPr>
      <w:bookmarkStart w:colFirst="0" w:colLast="0" w:name="_heading=h.dbfh5v6wojfb" w:id="81"/>
      <w:bookmarkEnd w:id="81"/>
      <w:r w:rsidDel="00000000" w:rsidR="00000000" w:rsidRPr="00000000">
        <w:rPr>
          <w:rtl w:val="0"/>
        </w:rPr>
        <w:t xml:space="preserve">PREGUNTA</w:t>
      </w:r>
    </w:p>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inherit" w:cs="inherit" w:eastAsia="inherit" w:hAnsi="inherit"/>
          <w:sz w:val="19"/>
          <w:szCs w:val="19"/>
        </w:rPr>
      </w:pPr>
      <w:r w:rsidDel="00000000" w:rsidR="00000000" w:rsidRPr="00000000">
        <w:rPr>
          <w:rFonts w:ascii="inherit" w:cs="inherit" w:eastAsia="inherit" w:hAnsi="inherit"/>
          <w:sz w:val="19"/>
          <w:szCs w:val="19"/>
          <w:rtl w:val="0"/>
        </w:rPr>
        <w:t xml:space="preserve">def gcd(a:Int,b:Int):Int= if (b==0) a else gcd (b,a%b) </w:t>
      </w:r>
    </w:p>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inherit" w:cs="inherit" w:eastAsia="inherit" w:hAnsi="inherit"/>
          <w:sz w:val="19"/>
          <w:szCs w:val="19"/>
        </w:rPr>
      </w:pPr>
      <w:r w:rsidDel="00000000" w:rsidR="00000000" w:rsidRPr="00000000">
        <w:rPr>
          <w:rFonts w:ascii="inherit" w:cs="inherit" w:eastAsia="inherit" w:hAnsi="inherit"/>
          <w:sz w:val="19"/>
          <w:szCs w:val="19"/>
          <w:rtl w:val="0"/>
        </w:rPr>
        <w:t xml:space="preserve">Si ejecutamos: Print gcd(12,25)</w:t>
      </w:r>
    </w:p>
    <w:p w:rsidR="00000000" w:rsidDel="00000000" w:rsidP="00000000" w:rsidRDefault="00000000" w:rsidRPr="00000000" w14:paraId="00000112">
      <w:pPr>
        <w:pStyle w:val="Heading3"/>
        <w:rPr/>
      </w:pPr>
      <w:bookmarkStart w:colFirst="0" w:colLast="0" w:name="_heading=h.nhru7qi5mkx2" w:id="82"/>
      <w:bookmarkEnd w:id="82"/>
      <w:r w:rsidDel="00000000" w:rsidR="00000000" w:rsidRPr="00000000">
        <w:rPr>
          <w:color w:val="0b5394"/>
          <w:rtl w:val="0"/>
        </w:rPr>
        <w:t xml:space="preserve">Respuesta:</w:t>
      </w:r>
      <w:r w:rsidDel="00000000" w:rsidR="00000000" w:rsidRPr="00000000">
        <w:rPr>
          <w:rtl w:val="0"/>
        </w:rPr>
      </w:r>
    </w:p>
    <w:p w:rsidR="00000000" w:rsidDel="00000000" w:rsidP="00000000" w:rsidRDefault="00000000" w:rsidRPr="00000000" w14:paraId="00000113">
      <w:pPr>
        <w:numPr>
          <w:ilvl w:val="0"/>
          <w:numId w:val="1"/>
        </w:numPr>
        <w:ind w:left="720" w:hanging="360"/>
        <w:rPr>
          <w:u w:val="none"/>
        </w:rPr>
      </w:pPr>
      <w:r w:rsidDel="00000000" w:rsidR="00000000" w:rsidRPr="00000000">
        <w:rPr>
          <w:rFonts w:ascii="inherit" w:cs="inherit" w:eastAsia="inherit" w:hAnsi="inherit"/>
          <w:sz w:val="19"/>
          <w:szCs w:val="19"/>
          <w:rtl w:val="0"/>
        </w:rPr>
        <w:t xml:space="preserve">El valor es 1.</w:t>
      </w:r>
      <w:r w:rsidDel="00000000" w:rsidR="00000000" w:rsidRPr="00000000">
        <w:rPr>
          <w:rtl w:val="0"/>
        </w:rPr>
      </w:r>
    </w:p>
    <w:sectPr>
      <w:pgSz w:h="16838" w:w="11906"/>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 w:name="Courier New"/>
  <w:font w:name="inherit"/>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3">
    <w:name w:val="heading 3"/>
    <w:basedOn w:val="Normal"/>
    <w:link w:val="Ttulo3Car"/>
    <w:uiPriority w:val="9"/>
    <w:qFormat w:val="1"/>
    <w:rsid w:val="00F61377"/>
    <w:pPr>
      <w:spacing w:after="100" w:afterAutospacing="1" w:before="100" w:beforeAutospacing="1" w:line="240" w:lineRule="auto"/>
      <w:outlineLvl w:val="2"/>
    </w:pPr>
    <w:rPr>
      <w:rFonts w:ascii="Times New Roman" w:cs="Times New Roman" w:eastAsia="Times New Roman" w:hAnsi="Times New Roman"/>
      <w:b w:val="1"/>
      <w:bCs w:val="1"/>
      <w:sz w:val="27"/>
      <w:szCs w:val="27"/>
      <w:lang w:eastAsia="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F61377"/>
    <w:rPr>
      <w:rFonts w:ascii="Times New Roman" w:cs="Times New Roman" w:eastAsia="Times New Roman" w:hAnsi="Times New Roman"/>
      <w:b w:val="1"/>
      <w:bCs w:val="1"/>
      <w:sz w:val="27"/>
      <w:szCs w:val="27"/>
      <w:lang w:eastAsia="es-ES"/>
    </w:rPr>
  </w:style>
  <w:style w:type="paragraph" w:styleId="clearfix" w:customStyle="1">
    <w:name w:val="clearfix"/>
    <w:basedOn w:val="Normal"/>
    <w:rsid w:val="00F61377"/>
    <w:pPr>
      <w:spacing w:after="100" w:afterAutospacing="1" w:before="100" w:beforeAutospacing="1" w:line="240" w:lineRule="auto"/>
    </w:pPr>
    <w:rPr>
      <w:rFonts w:ascii="Times New Roman" w:cs="Times New Roman" w:eastAsia="Times New Roman" w:hAnsi="Times New Roman"/>
      <w:sz w:val="24"/>
      <w:szCs w:val="24"/>
      <w:lang w:eastAsia="es-ES"/>
    </w:rPr>
  </w:style>
  <w:style w:type="paragraph" w:styleId="taskbuttondiv" w:customStyle="1">
    <w:name w:val="taskbuttondiv"/>
    <w:basedOn w:val="Normal"/>
    <w:rsid w:val="00F61377"/>
    <w:pPr>
      <w:spacing w:after="100" w:afterAutospacing="1" w:before="100" w:beforeAutospacing="1" w:line="240" w:lineRule="auto"/>
    </w:pPr>
    <w:rPr>
      <w:rFonts w:ascii="Times New Roman" w:cs="Times New Roman" w:eastAsia="Times New Roman" w:hAnsi="Times New Roman"/>
      <w:sz w:val="24"/>
      <w:szCs w:val="24"/>
      <w:lang w:eastAsia="es-ES"/>
    </w:rPr>
  </w:style>
  <w:style w:type="paragraph" w:styleId="NormalWeb">
    <w:name w:val="Normal (Web)"/>
    <w:basedOn w:val="Normal"/>
    <w:uiPriority w:val="99"/>
    <w:semiHidden w:val="1"/>
    <w:unhideWhenUsed w:val="1"/>
    <w:rsid w:val="00F61377"/>
    <w:pPr>
      <w:spacing w:after="100" w:afterAutospacing="1" w:before="100" w:beforeAutospacing="1" w:line="240" w:lineRule="auto"/>
    </w:pPr>
    <w:rPr>
      <w:rFonts w:ascii="Times New Roman" w:cs="Times New Roman" w:eastAsia="Times New Roman" w:hAnsi="Times New Roman"/>
      <w:sz w:val="24"/>
      <w:szCs w:val="24"/>
      <w:lang w:eastAsia="es-ES"/>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yRdbAnJ9lHJUu5e3s6t5eDVes3w==">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2020-05-08T10:48:00Z</dcterms:created>
  <dc:creator>Dani Hernandez</dc:creator>
</cp:coreProperties>
</file>