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F937D" w14:textId="77777777" w:rsidR="00EE0AAC" w:rsidRDefault="00EE0AAC" w:rsidP="00EE0AAC">
      <w:pPr>
        <w:jc w:val="center"/>
      </w:pPr>
    </w:p>
    <w:p w14:paraId="73366A1D" w14:textId="77777777" w:rsidR="00EE0AAC" w:rsidRDefault="00EE0AAC" w:rsidP="00EE0AAC">
      <w:pPr>
        <w:jc w:val="center"/>
      </w:pPr>
    </w:p>
    <w:p w14:paraId="1C808E6E" w14:textId="0991C4F0" w:rsidR="00B83767" w:rsidRDefault="00EE0AAC" w:rsidP="00EE0AAC">
      <w:pPr>
        <w:jc w:val="center"/>
      </w:pPr>
      <w:r w:rsidRPr="00EE0AAC">
        <w:rPr>
          <w:noProof/>
        </w:rPr>
        <w:drawing>
          <wp:inline distT="0" distB="0" distL="0" distR="0" wp14:anchorId="7D47E109" wp14:editId="71AB88CD">
            <wp:extent cx="5400040" cy="1711960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BF7" w14:textId="11CF7617" w:rsidR="00EE0AAC" w:rsidRDefault="00EE0AAC" w:rsidP="00EE0AAC">
      <w:pPr>
        <w:jc w:val="center"/>
      </w:pPr>
    </w:p>
    <w:p w14:paraId="5EF1FE49" w14:textId="04B51DA0" w:rsidR="00EE0AAC" w:rsidRDefault="00EE0AAC" w:rsidP="00EE0AAC">
      <w:pPr>
        <w:jc w:val="center"/>
      </w:pPr>
    </w:p>
    <w:p w14:paraId="333E3434" w14:textId="116918D8" w:rsidR="00EE0AAC" w:rsidRDefault="00703A3E" w:rsidP="00703A3E">
      <w:pPr>
        <w:jc w:val="center"/>
        <w:rPr>
          <w:sz w:val="72"/>
          <w:szCs w:val="72"/>
        </w:rPr>
      </w:pPr>
      <w:r w:rsidRPr="00703A3E">
        <w:rPr>
          <w:sz w:val="72"/>
          <w:szCs w:val="72"/>
        </w:rPr>
        <w:t>PRESENTACION Y ESPECIFICACION DE REQUISITOS DEL PROYECTO</w:t>
      </w:r>
    </w:p>
    <w:p w14:paraId="07EAC54D" w14:textId="549FE29A" w:rsidR="00703A3E" w:rsidRDefault="00703A3E" w:rsidP="00703A3E">
      <w:pPr>
        <w:jc w:val="center"/>
        <w:rPr>
          <w:sz w:val="72"/>
          <w:szCs w:val="72"/>
        </w:rPr>
      </w:pPr>
    </w:p>
    <w:p w14:paraId="14C520AA" w14:textId="2DC2DAF3" w:rsidR="00703A3E" w:rsidRDefault="00703A3E" w:rsidP="00703A3E">
      <w:pPr>
        <w:jc w:val="center"/>
        <w:rPr>
          <w:sz w:val="28"/>
          <w:szCs w:val="28"/>
        </w:rPr>
      </w:pPr>
      <w:r>
        <w:rPr>
          <w:sz w:val="28"/>
          <w:szCs w:val="28"/>
        </w:rPr>
        <w:t>Patrones Software</w:t>
      </w:r>
    </w:p>
    <w:p w14:paraId="27566196" w14:textId="37EA9202" w:rsidR="00703A3E" w:rsidRDefault="00703A3E" w:rsidP="00703A3E">
      <w:pPr>
        <w:jc w:val="center"/>
        <w:rPr>
          <w:sz w:val="28"/>
          <w:szCs w:val="28"/>
        </w:rPr>
      </w:pPr>
    </w:p>
    <w:p w14:paraId="3CF01A63" w14:textId="623122A0" w:rsidR="00703A3E" w:rsidRDefault="00703A3E" w:rsidP="00703A3E">
      <w:pPr>
        <w:jc w:val="center"/>
        <w:rPr>
          <w:sz w:val="28"/>
          <w:szCs w:val="28"/>
        </w:rPr>
      </w:pPr>
    </w:p>
    <w:p w14:paraId="120A4C17" w14:textId="3015BA6A" w:rsidR="00703A3E" w:rsidRDefault="00703A3E" w:rsidP="00703A3E">
      <w:pPr>
        <w:jc w:val="center"/>
        <w:rPr>
          <w:sz w:val="28"/>
          <w:szCs w:val="28"/>
        </w:rPr>
      </w:pPr>
    </w:p>
    <w:p w14:paraId="4C9D46DB" w14:textId="48B40AF0" w:rsidR="00703A3E" w:rsidRDefault="00703A3E" w:rsidP="00703A3E">
      <w:pPr>
        <w:jc w:val="center"/>
        <w:rPr>
          <w:sz w:val="28"/>
          <w:szCs w:val="28"/>
        </w:rPr>
      </w:pPr>
    </w:p>
    <w:p w14:paraId="66ABBF33" w14:textId="77777777" w:rsidR="00E35979" w:rsidRDefault="00E35979" w:rsidP="00703A3E">
      <w:pPr>
        <w:jc w:val="center"/>
        <w:rPr>
          <w:sz w:val="28"/>
          <w:szCs w:val="28"/>
        </w:rPr>
      </w:pPr>
    </w:p>
    <w:p w14:paraId="4707ABCB" w14:textId="77777777" w:rsidR="00E35979" w:rsidRDefault="00E35979" w:rsidP="00703A3E">
      <w:pPr>
        <w:jc w:val="center"/>
        <w:rPr>
          <w:sz w:val="28"/>
          <w:szCs w:val="28"/>
        </w:rPr>
      </w:pPr>
    </w:p>
    <w:p w14:paraId="3012F376" w14:textId="244CEDAE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Realizado por:</w:t>
      </w:r>
    </w:p>
    <w:p w14:paraId="3646E874" w14:textId="5AA10CFA" w:rsidR="00703A3E" w:rsidRPr="00E35979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Alberto González Martínez 09072311F</w:t>
      </w:r>
    </w:p>
    <w:p w14:paraId="6F7BB845" w14:textId="0751EB2A" w:rsidR="00703A3E" w:rsidRDefault="00703A3E" w:rsidP="00703A3E">
      <w:pPr>
        <w:jc w:val="right"/>
        <w:rPr>
          <w:sz w:val="24"/>
          <w:szCs w:val="24"/>
        </w:rPr>
      </w:pPr>
      <w:r w:rsidRPr="00E35979">
        <w:rPr>
          <w:sz w:val="24"/>
          <w:szCs w:val="24"/>
        </w:rPr>
        <w:t>Mario Adán Herrero</w:t>
      </w:r>
    </w:p>
    <w:sdt>
      <w:sdtPr>
        <w:id w:val="16131628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EDD8C0E" w14:textId="7E43F4B8" w:rsidR="00CE4893" w:rsidRDefault="00CE4893" w:rsidP="00457809">
          <w:pPr>
            <w:pStyle w:val="TtuloTDC"/>
            <w:spacing w:before="120"/>
          </w:pPr>
          <w:r>
            <w:t>Índice</w:t>
          </w:r>
        </w:p>
        <w:p w14:paraId="5536A7D7" w14:textId="5A10797C" w:rsidR="00457809" w:rsidRPr="00457809" w:rsidRDefault="00CE4893" w:rsidP="00457809">
          <w:pPr>
            <w:pStyle w:val="TDC1"/>
            <w:tabs>
              <w:tab w:val="right" w:leader="dot" w:pos="8494"/>
            </w:tabs>
            <w:spacing w:before="240"/>
            <w:rPr>
              <w:noProof/>
              <w:color w:val="0563C1" w:themeColor="hyperlink"/>
              <w:u w:val="singl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961441" w:history="1">
            <w:r w:rsidR="00457809" w:rsidRPr="00E3669C">
              <w:rPr>
                <w:rStyle w:val="Hipervnculo"/>
                <w:noProof/>
              </w:rPr>
              <w:t>1. Introducción. ElReyDelPC</w:t>
            </w:r>
            <w:r w:rsidR="00457809">
              <w:rPr>
                <w:noProof/>
                <w:webHidden/>
              </w:rPr>
              <w:tab/>
            </w:r>
            <w:r w:rsidR="00457809">
              <w:rPr>
                <w:noProof/>
                <w:webHidden/>
              </w:rPr>
              <w:fldChar w:fldCharType="begin"/>
            </w:r>
            <w:r w:rsidR="00457809">
              <w:rPr>
                <w:noProof/>
                <w:webHidden/>
              </w:rPr>
              <w:instrText xml:space="preserve"> PAGEREF _Toc56961441 \h </w:instrText>
            </w:r>
            <w:r w:rsidR="00457809">
              <w:rPr>
                <w:noProof/>
                <w:webHidden/>
              </w:rPr>
            </w:r>
            <w:r w:rsidR="00457809">
              <w:rPr>
                <w:noProof/>
                <w:webHidden/>
              </w:rPr>
              <w:fldChar w:fldCharType="separate"/>
            </w:r>
            <w:r w:rsidR="00457809">
              <w:rPr>
                <w:noProof/>
                <w:webHidden/>
              </w:rPr>
              <w:t>3</w:t>
            </w:r>
            <w:r w:rsidR="00457809">
              <w:rPr>
                <w:noProof/>
                <w:webHidden/>
              </w:rPr>
              <w:fldChar w:fldCharType="end"/>
            </w:r>
          </w:hyperlink>
        </w:p>
        <w:p w14:paraId="7835D811" w14:textId="05A04C69" w:rsidR="00457809" w:rsidRPr="00457809" w:rsidRDefault="00457809" w:rsidP="00457809">
          <w:pPr>
            <w:pStyle w:val="TDC1"/>
            <w:tabs>
              <w:tab w:val="right" w:leader="dot" w:pos="8494"/>
            </w:tabs>
            <w:spacing w:before="240"/>
            <w:rPr>
              <w:noProof/>
              <w:color w:val="0563C1" w:themeColor="hyperlink"/>
              <w:u w:val="single"/>
            </w:rPr>
          </w:pPr>
          <w:hyperlink w:anchor="_Toc56961442" w:history="1">
            <w:r w:rsidRPr="00E3669C">
              <w:rPr>
                <w:rStyle w:val="Hipervnculo"/>
                <w:noProof/>
              </w:rPr>
              <w:t>2. Usuarios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_Toc56961442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2F2AF" w14:textId="3A9AB004" w:rsidR="00457809" w:rsidRDefault="00457809" w:rsidP="00457809">
          <w:pPr>
            <w:pStyle w:val="TDC1"/>
            <w:tabs>
              <w:tab w:val="right" w:leader="dot" w:pos="8494"/>
            </w:tabs>
            <w:spacing w:before="240"/>
            <w:rPr>
              <w:rFonts w:eastAsiaTheme="minorEastAsia"/>
              <w:noProof/>
              <w:lang w:eastAsia="es-ES"/>
            </w:rPr>
          </w:pPr>
          <w:hyperlink w:anchor="_Toc56961443" w:history="1">
            <w:r w:rsidRPr="00E3669C">
              <w:rPr>
                <w:rStyle w:val="Hipervnculo"/>
                <w:noProof/>
              </w:rPr>
              <w:t>3. Artículos del catálogo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_Toc56961443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521FA" w14:textId="4F3D05DA" w:rsidR="00457809" w:rsidRDefault="00457809" w:rsidP="00457809">
          <w:pPr>
            <w:pStyle w:val="TDC2"/>
            <w:tabs>
              <w:tab w:val="right" w:leader="dot" w:pos="8494"/>
            </w:tabs>
            <w:spacing w:before="240"/>
            <w:rPr>
              <w:rFonts w:eastAsiaTheme="minorEastAsia"/>
              <w:noProof/>
              <w:lang w:eastAsia="es-ES"/>
            </w:rPr>
          </w:pPr>
          <w:hyperlink w:anchor="_Toc56961444" w:history="1">
            <w:r w:rsidRPr="00E3669C">
              <w:rPr>
                <w:rStyle w:val="Hipervnculo"/>
                <w:noProof/>
              </w:rPr>
              <w:t>3.1. Ordenadores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_Toc56961444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82602" w14:textId="7768D34E" w:rsidR="00457809" w:rsidRPr="00457809" w:rsidRDefault="00457809" w:rsidP="00457809">
          <w:pPr>
            <w:pStyle w:val="TDC2"/>
            <w:tabs>
              <w:tab w:val="right" w:leader="dot" w:pos="8494"/>
            </w:tabs>
            <w:spacing w:before="240"/>
            <w:rPr>
              <w:noProof/>
              <w:color w:val="0563C1" w:themeColor="hyperlink"/>
              <w:u w:val="single"/>
            </w:rPr>
          </w:pPr>
          <w:hyperlink w:anchor="_Toc56961445" w:history="1">
            <w:r w:rsidRPr="00E3669C">
              <w:rPr>
                <w:rStyle w:val="Hipervnculo"/>
                <w:noProof/>
              </w:rPr>
              <w:t>3.2. Periféricos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_Toc56961445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6A1BF" w14:textId="0CA45FAC" w:rsidR="00457809" w:rsidRDefault="00457809" w:rsidP="00457809">
          <w:pPr>
            <w:pStyle w:val="TDC1"/>
            <w:tabs>
              <w:tab w:val="right" w:leader="dot" w:pos="8494"/>
            </w:tabs>
            <w:spacing w:before="240"/>
            <w:rPr>
              <w:rFonts w:eastAsiaTheme="minorEastAsia"/>
              <w:noProof/>
              <w:lang w:eastAsia="es-ES"/>
            </w:rPr>
          </w:pPr>
          <w:hyperlink w:anchor="_Toc56961446" w:history="1">
            <w:r w:rsidRPr="00E3669C">
              <w:rPr>
                <w:rStyle w:val="Hipervnculo"/>
                <w:noProof/>
              </w:rPr>
              <w:t>4.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_Toc56961446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2C93B" w14:textId="2B87E19F" w:rsidR="00CE4893" w:rsidRDefault="00CE4893" w:rsidP="00457809">
          <w:pPr>
            <w:spacing w:before="240"/>
          </w:pPr>
          <w:r>
            <w:rPr>
              <w:b/>
              <w:bCs/>
            </w:rPr>
            <w:fldChar w:fldCharType="end"/>
          </w:r>
        </w:p>
      </w:sdtContent>
    </w:sdt>
    <w:p w14:paraId="27899AD4" w14:textId="1F8FF8FF" w:rsidR="00801F37" w:rsidRDefault="00801F37" w:rsidP="002301BB">
      <w:pPr>
        <w:rPr>
          <w:b/>
          <w:bCs/>
          <w:sz w:val="24"/>
          <w:szCs w:val="24"/>
          <w:u w:val="single"/>
        </w:rPr>
      </w:pPr>
    </w:p>
    <w:p w14:paraId="213F96FC" w14:textId="638318E4" w:rsidR="00801F37" w:rsidRDefault="00801F37" w:rsidP="002301BB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CB75FE8" w14:textId="487765CF" w:rsidR="002301BB" w:rsidRPr="00315C0E" w:rsidRDefault="004275C3" w:rsidP="00602FFF">
      <w:pPr>
        <w:pStyle w:val="Ttulo1"/>
      </w:pPr>
      <w:bookmarkStart w:id="0" w:name="_Toc56961441"/>
      <w:r w:rsidRPr="00315C0E">
        <w:lastRenderedPageBreak/>
        <w:t xml:space="preserve">1. Introducción. </w:t>
      </w:r>
      <w:proofErr w:type="spellStart"/>
      <w:r w:rsidRPr="00315C0E">
        <w:t>ElReyDelP</w:t>
      </w:r>
      <w:r w:rsidR="005E3413" w:rsidRPr="00315C0E">
        <w:t>C</w:t>
      </w:r>
      <w:bookmarkEnd w:id="0"/>
      <w:proofErr w:type="spellEnd"/>
    </w:p>
    <w:p w14:paraId="77E57203" w14:textId="7349D481" w:rsidR="004275C3" w:rsidRDefault="005E3413" w:rsidP="002301BB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ElReyDelPC</w:t>
      </w:r>
      <w:proofErr w:type="spellEnd"/>
      <w:r>
        <w:rPr>
          <w:sz w:val="24"/>
          <w:szCs w:val="24"/>
        </w:rPr>
        <w:t xml:space="preserve">, es una empresa que se dedica a vender </w:t>
      </w:r>
      <w:r w:rsidR="009C6F8D">
        <w:rPr>
          <w:sz w:val="24"/>
          <w:szCs w:val="24"/>
        </w:rPr>
        <w:t xml:space="preserve">artículos </w:t>
      </w:r>
      <w:r w:rsidR="008A4905">
        <w:rPr>
          <w:sz w:val="24"/>
          <w:szCs w:val="24"/>
        </w:rPr>
        <w:t>relacionados</w:t>
      </w:r>
      <w:r w:rsidR="009C6F8D">
        <w:rPr>
          <w:sz w:val="24"/>
          <w:szCs w:val="24"/>
        </w:rPr>
        <w:t xml:space="preserve"> con la tecnología y la informática, en concreto, </w:t>
      </w:r>
      <w:r w:rsidR="007220AC">
        <w:rPr>
          <w:sz w:val="24"/>
          <w:szCs w:val="24"/>
        </w:rPr>
        <w:t>ordenadores</w:t>
      </w:r>
      <w:r w:rsidR="00737495">
        <w:rPr>
          <w:sz w:val="24"/>
          <w:szCs w:val="24"/>
        </w:rPr>
        <w:t xml:space="preserve">, </w:t>
      </w:r>
      <w:r w:rsidR="00A613B4">
        <w:rPr>
          <w:sz w:val="24"/>
          <w:szCs w:val="24"/>
        </w:rPr>
        <w:t>portátiles</w:t>
      </w:r>
      <w:r w:rsidR="00737495">
        <w:rPr>
          <w:sz w:val="24"/>
          <w:szCs w:val="24"/>
        </w:rPr>
        <w:t xml:space="preserve">, además de gadgets y </w:t>
      </w:r>
      <w:r w:rsidR="00A613B4">
        <w:rPr>
          <w:sz w:val="24"/>
          <w:szCs w:val="24"/>
        </w:rPr>
        <w:t xml:space="preserve">demás </w:t>
      </w:r>
      <w:r w:rsidR="00FB2D14">
        <w:rPr>
          <w:sz w:val="24"/>
          <w:szCs w:val="24"/>
        </w:rPr>
        <w:t>productos tecnológicos.</w:t>
      </w:r>
    </w:p>
    <w:p w14:paraId="58CE1E03" w14:textId="6C8B1290" w:rsidR="00FB2D14" w:rsidRDefault="00693757" w:rsidP="002301BB">
      <w:pPr>
        <w:rPr>
          <w:sz w:val="24"/>
          <w:szCs w:val="24"/>
        </w:rPr>
      </w:pPr>
      <w:r>
        <w:rPr>
          <w:sz w:val="24"/>
          <w:szCs w:val="24"/>
        </w:rPr>
        <w:t>La aplicación mantendrá un registro de</w:t>
      </w:r>
      <w:r w:rsidR="003F1E00">
        <w:rPr>
          <w:sz w:val="24"/>
          <w:szCs w:val="24"/>
        </w:rPr>
        <w:t xml:space="preserve"> todos</w:t>
      </w:r>
      <w:r>
        <w:rPr>
          <w:sz w:val="24"/>
          <w:szCs w:val="24"/>
        </w:rPr>
        <w:t xml:space="preserve"> los usuarios que se den de alta</w:t>
      </w:r>
      <w:r w:rsidR="003C5EEF">
        <w:rPr>
          <w:sz w:val="24"/>
          <w:szCs w:val="24"/>
        </w:rPr>
        <w:t>, de estos, s</w:t>
      </w:r>
      <w:r w:rsidR="00A77EA9">
        <w:rPr>
          <w:sz w:val="24"/>
          <w:szCs w:val="24"/>
        </w:rPr>
        <w:t>e guardará la identidad y datos personales, además de la</w:t>
      </w:r>
      <w:r w:rsidR="003C5EEF">
        <w:rPr>
          <w:sz w:val="24"/>
          <w:szCs w:val="24"/>
        </w:rPr>
        <w:t xml:space="preserve"> lista con los artículos de nuestra tienda marcados como favoritos, </w:t>
      </w:r>
      <w:r w:rsidR="00CD1ED3">
        <w:rPr>
          <w:sz w:val="24"/>
          <w:szCs w:val="24"/>
        </w:rPr>
        <w:t>además la lista con todos los artículos comprados.</w:t>
      </w:r>
    </w:p>
    <w:p w14:paraId="2E540198" w14:textId="1D8E300D" w:rsidR="00466EB2" w:rsidRDefault="008109CE" w:rsidP="002301BB">
      <w:pPr>
        <w:rPr>
          <w:sz w:val="24"/>
          <w:szCs w:val="24"/>
        </w:rPr>
      </w:pPr>
      <w:r>
        <w:rPr>
          <w:sz w:val="24"/>
          <w:szCs w:val="24"/>
        </w:rPr>
        <w:t>La aplicación</w:t>
      </w:r>
      <w:r w:rsidR="00DD083A">
        <w:rPr>
          <w:sz w:val="24"/>
          <w:szCs w:val="24"/>
        </w:rPr>
        <w:t xml:space="preserve"> mantendrá un registro de todos los empleados que trabajen en nuestra tienda</w:t>
      </w:r>
      <w:r w:rsidR="0074741C">
        <w:rPr>
          <w:sz w:val="24"/>
          <w:szCs w:val="24"/>
        </w:rPr>
        <w:t xml:space="preserve">, </w:t>
      </w:r>
      <w:r w:rsidR="00241D0B">
        <w:rPr>
          <w:sz w:val="24"/>
          <w:szCs w:val="24"/>
        </w:rPr>
        <w:t>guardando</w:t>
      </w:r>
      <w:r w:rsidR="0074741C">
        <w:rPr>
          <w:sz w:val="24"/>
          <w:szCs w:val="24"/>
        </w:rPr>
        <w:t xml:space="preserve"> la identidad, datos personales, ventas, </w:t>
      </w:r>
      <w:r w:rsidR="00AB6B41">
        <w:rPr>
          <w:sz w:val="24"/>
          <w:szCs w:val="24"/>
        </w:rPr>
        <w:t>antigüedad, etc.</w:t>
      </w:r>
    </w:p>
    <w:p w14:paraId="72D619CB" w14:textId="6376C8E9" w:rsidR="00306E56" w:rsidRDefault="00306E56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Esta aplicación será desarrollada </w:t>
      </w:r>
      <w:r w:rsidR="00D476B7">
        <w:rPr>
          <w:sz w:val="24"/>
          <w:szCs w:val="24"/>
        </w:rPr>
        <w:t>mediante Java</w:t>
      </w:r>
      <w:r w:rsidR="00871170">
        <w:rPr>
          <w:sz w:val="24"/>
          <w:szCs w:val="24"/>
        </w:rPr>
        <w:t xml:space="preserve"> </w:t>
      </w:r>
      <w:r w:rsidR="00384B06">
        <w:rPr>
          <w:sz w:val="24"/>
          <w:szCs w:val="24"/>
        </w:rPr>
        <w:t xml:space="preserve">y </w:t>
      </w:r>
      <w:r w:rsidR="006F36A4">
        <w:rPr>
          <w:sz w:val="24"/>
          <w:szCs w:val="24"/>
        </w:rPr>
        <w:t>tendrá una interfaz sencilla que permita que tanto los empleados como los cliente tengan una buena experiencia a la hora de usarla</w:t>
      </w:r>
      <w:r w:rsidR="0079742B">
        <w:rPr>
          <w:sz w:val="24"/>
          <w:szCs w:val="24"/>
        </w:rPr>
        <w:t xml:space="preserve">. La interfaz de los empleados será diferente a la de los clientes, ya que, la interacción de estos con la aplicación es también diferente. Esta interfaz, en un principio, se planea realizarla con la librería </w:t>
      </w:r>
      <w:proofErr w:type="spellStart"/>
      <w:r w:rsidR="0079742B">
        <w:rPr>
          <w:sz w:val="24"/>
          <w:szCs w:val="24"/>
        </w:rPr>
        <w:t>Java.Swing</w:t>
      </w:r>
      <w:proofErr w:type="spellEnd"/>
      <w:r w:rsidR="0079742B">
        <w:rPr>
          <w:sz w:val="24"/>
          <w:szCs w:val="24"/>
        </w:rPr>
        <w:t>.</w:t>
      </w:r>
    </w:p>
    <w:p w14:paraId="5F0676F9" w14:textId="117C1FEF" w:rsidR="00A86960" w:rsidRDefault="00A86960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Para poder </w:t>
      </w:r>
      <w:r w:rsidR="00E15200">
        <w:rPr>
          <w:sz w:val="24"/>
          <w:szCs w:val="24"/>
        </w:rPr>
        <w:t>guardar y mantener la coherencia de los datos</w:t>
      </w:r>
      <w:r w:rsidR="00B46473">
        <w:rPr>
          <w:sz w:val="24"/>
          <w:szCs w:val="24"/>
        </w:rPr>
        <w:t>, en un principio, se quiere realizar la serialización de los datos que la aplicación necesite para funcionar (lista de usuarios, catálogo</w:t>
      </w:r>
      <w:r w:rsidR="00B54324">
        <w:rPr>
          <w:sz w:val="24"/>
          <w:szCs w:val="24"/>
        </w:rPr>
        <w:t>, lista de empleados…</w:t>
      </w:r>
      <w:r w:rsidR="00B46473">
        <w:rPr>
          <w:sz w:val="24"/>
          <w:szCs w:val="24"/>
        </w:rPr>
        <w:t>)</w:t>
      </w:r>
      <w:r w:rsidR="00E11B05">
        <w:rPr>
          <w:sz w:val="24"/>
          <w:szCs w:val="24"/>
        </w:rPr>
        <w:t>.</w:t>
      </w:r>
    </w:p>
    <w:p w14:paraId="61E1E019" w14:textId="06C6AC24" w:rsidR="002F674C" w:rsidRDefault="002F674C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La aplicación deberá permitir realizar la siguientes </w:t>
      </w:r>
      <w:r w:rsidR="0057034B">
        <w:rPr>
          <w:sz w:val="24"/>
          <w:szCs w:val="24"/>
        </w:rPr>
        <w:t>acciones:</w:t>
      </w:r>
    </w:p>
    <w:p w14:paraId="114FBB0E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Dar de alta a nuevos usuarios:</w:t>
      </w:r>
      <w:r>
        <w:rPr>
          <w:sz w:val="24"/>
          <w:szCs w:val="24"/>
        </w:rPr>
        <w:t xml:space="preserve"> los nuevos empleados tendrán que ser dados de alta por un administrador y los clientes podrán darse de alta ellos mismos.</w:t>
      </w:r>
    </w:p>
    <w:p w14:paraId="3AC7C108" w14:textId="77777777" w:rsid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Gestión de la venta de artículos:</w:t>
      </w:r>
      <w:r>
        <w:rPr>
          <w:sz w:val="24"/>
          <w:szCs w:val="24"/>
        </w:rPr>
        <w:t xml:space="preserve"> cuando se realice una compra se guardará la información de la venta, además de generar la factura o cualquier otra cosa que se considere necesaria.</w:t>
      </w:r>
    </w:p>
    <w:p w14:paraId="637C6582" w14:textId="16D8291E" w:rsidR="001E138C" w:rsidRDefault="0057034B" w:rsidP="002301B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Búsqueda de artículos:</w:t>
      </w:r>
      <w:r>
        <w:rPr>
          <w:sz w:val="24"/>
          <w:szCs w:val="24"/>
        </w:rPr>
        <w:t xml:space="preserve"> los empleados podrán realizar consultas más específicas sobre los productos y los clientes podrá ver y filtrar los distintos artículos que se venden en nuestra tienda.</w:t>
      </w:r>
    </w:p>
    <w:p w14:paraId="7DAE2C33" w14:textId="1D46A555" w:rsidR="0057034B" w:rsidRPr="0057034B" w:rsidRDefault="0057034B" w:rsidP="0057034B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Añadir nuevos artículos:</w:t>
      </w:r>
      <w:r>
        <w:rPr>
          <w:sz w:val="24"/>
          <w:szCs w:val="24"/>
        </w:rPr>
        <w:t xml:space="preserve"> los empleados o administradores podrán añadir nuevos artículos al catálogo de la tienda, especificando sus características.</w:t>
      </w:r>
    </w:p>
    <w:p w14:paraId="1E49B518" w14:textId="251DA186" w:rsidR="0057034B" w:rsidRDefault="0057034B" w:rsidP="0057034B">
      <w:pPr>
        <w:pStyle w:val="Prrafodelista"/>
        <w:rPr>
          <w:sz w:val="24"/>
          <w:szCs w:val="24"/>
        </w:rPr>
      </w:pPr>
    </w:p>
    <w:p w14:paraId="7CCA54D0" w14:textId="20BDD787" w:rsidR="00FA637C" w:rsidRDefault="00FA637C" w:rsidP="00457809">
      <w:pPr>
        <w:rPr>
          <w:sz w:val="24"/>
          <w:szCs w:val="24"/>
        </w:rPr>
      </w:pPr>
    </w:p>
    <w:p w14:paraId="2E021343" w14:textId="15070D8F" w:rsidR="00457809" w:rsidRDefault="00457809" w:rsidP="00457809">
      <w:pPr>
        <w:rPr>
          <w:sz w:val="24"/>
          <w:szCs w:val="24"/>
        </w:rPr>
      </w:pPr>
    </w:p>
    <w:p w14:paraId="4A9FF540" w14:textId="6E80D064" w:rsidR="00457809" w:rsidRDefault="00457809" w:rsidP="00457809">
      <w:pPr>
        <w:rPr>
          <w:sz w:val="24"/>
          <w:szCs w:val="24"/>
        </w:rPr>
      </w:pPr>
    </w:p>
    <w:p w14:paraId="5EC78AA8" w14:textId="540E38F8" w:rsidR="00457809" w:rsidRDefault="00457809" w:rsidP="00457809">
      <w:pPr>
        <w:rPr>
          <w:sz w:val="24"/>
          <w:szCs w:val="24"/>
        </w:rPr>
      </w:pPr>
    </w:p>
    <w:p w14:paraId="40AC59E9" w14:textId="624E49CB" w:rsidR="00457809" w:rsidRDefault="00457809" w:rsidP="00457809">
      <w:pPr>
        <w:rPr>
          <w:sz w:val="24"/>
          <w:szCs w:val="24"/>
        </w:rPr>
      </w:pPr>
    </w:p>
    <w:p w14:paraId="7071CEEE" w14:textId="77777777" w:rsidR="00457809" w:rsidRPr="00457809" w:rsidRDefault="00457809" w:rsidP="00457809">
      <w:pPr>
        <w:rPr>
          <w:sz w:val="24"/>
          <w:szCs w:val="24"/>
        </w:rPr>
      </w:pPr>
    </w:p>
    <w:p w14:paraId="17FB955C" w14:textId="5058E659" w:rsidR="0041029D" w:rsidRPr="00315C0E" w:rsidRDefault="0041029D" w:rsidP="00602FFF">
      <w:pPr>
        <w:pStyle w:val="Ttulo1"/>
      </w:pPr>
      <w:bookmarkStart w:id="1" w:name="_Toc56961442"/>
      <w:r w:rsidRPr="00315C0E">
        <w:lastRenderedPageBreak/>
        <w:t>2. Usuarios de la aplicación</w:t>
      </w:r>
      <w:bookmarkEnd w:id="1"/>
    </w:p>
    <w:p w14:paraId="7D89BACC" w14:textId="0D876F6A" w:rsidR="0041029D" w:rsidRDefault="004C48CC" w:rsidP="002301BB">
      <w:pPr>
        <w:rPr>
          <w:sz w:val="24"/>
          <w:szCs w:val="24"/>
        </w:rPr>
      </w:pPr>
      <w:r>
        <w:rPr>
          <w:sz w:val="24"/>
          <w:szCs w:val="24"/>
        </w:rPr>
        <w:t>La aplicación tendrá tres tipos de usuarios:</w:t>
      </w:r>
    </w:p>
    <w:p w14:paraId="3A022C66" w14:textId="07FB70D5" w:rsidR="002610AE" w:rsidRPr="00457809" w:rsidRDefault="004C48CC" w:rsidP="002610AE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Administrador:</w:t>
      </w:r>
      <w:r w:rsidR="001A0895" w:rsidRPr="00315C0E">
        <w:rPr>
          <w:b/>
          <w:bCs/>
          <w:sz w:val="24"/>
          <w:szCs w:val="24"/>
        </w:rPr>
        <w:t xml:space="preserve"> </w:t>
      </w:r>
      <w:r w:rsidR="00D74835">
        <w:rPr>
          <w:sz w:val="24"/>
          <w:szCs w:val="24"/>
        </w:rPr>
        <w:t>es</w:t>
      </w:r>
      <w:r w:rsidR="00C91F59">
        <w:rPr>
          <w:sz w:val="24"/>
          <w:szCs w:val="24"/>
        </w:rPr>
        <w:t xml:space="preserve"> el responsable de la gestión de la aplicación</w:t>
      </w:r>
      <w:r w:rsidR="00CB62C9">
        <w:rPr>
          <w:sz w:val="24"/>
          <w:szCs w:val="24"/>
        </w:rPr>
        <w:t>, podrá sub</w:t>
      </w:r>
      <w:r w:rsidR="00F669B7">
        <w:rPr>
          <w:sz w:val="24"/>
          <w:szCs w:val="24"/>
        </w:rPr>
        <w:t>ir productos al catálogo</w:t>
      </w:r>
      <w:r w:rsidR="00DF1149">
        <w:rPr>
          <w:sz w:val="24"/>
          <w:szCs w:val="24"/>
        </w:rPr>
        <w:t xml:space="preserve"> y dar de alta a los empleados que trabajan en la tienda, el nombre será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 y la contraseña “</w:t>
      </w:r>
      <w:proofErr w:type="spellStart"/>
      <w:r w:rsidR="00DF1149">
        <w:rPr>
          <w:sz w:val="24"/>
          <w:szCs w:val="24"/>
        </w:rPr>
        <w:t>admin</w:t>
      </w:r>
      <w:proofErr w:type="spellEnd"/>
      <w:r w:rsidR="00DF1149">
        <w:rPr>
          <w:sz w:val="24"/>
          <w:szCs w:val="24"/>
        </w:rPr>
        <w:t>”</w:t>
      </w:r>
      <w:r w:rsidR="002610AE">
        <w:rPr>
          <w:sz w:val="24"/>
          <w:szCs w:val="24"/>
        </w:rPr>
        <w:t>.</w:t>
      </w:r>
    </w:p>
    <w:p w14:paraId="29E64E98" w14:textId="13D9D504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Empleado:</w:t>
      </w:r>
      <w:r w:rsidR="002610AE" w:rsidRPr="00315C0E">
        <w:rPr>
          <w:b/>
          <w:bCs/>
          <w:sz w:val="24"/>
          <w:szCs w:val="24"/>
        </w:rPr>
        <w:t xml:space="preserve"> </w:t>
      </w:r>
      <w:r w:rsidR="00AF42C6">
        <w:rPr>
          <w:sz w:val="24"/>
          <w:szCs w:val="24"/>
        </w:rPr>
        <w:t xml:space="preserve">los empleados </w:t>
      </w:r>
      <w:r w:rsidR="00DE0CDA">
        <w:rPr>
          <w:sz w:val="24"/>
          <w:szCs w:val="24"/>
        </w:rPr>
        <w:t xml:space="preserve">podrán también añadir objetos al catálogo y tendrán también información sobre </w:t>
      </w:r>
      <w:r w:rsidR="00CE01CB">
        <w:rPr>
          <w:sz w:val="24"/>
          <w:szCs w:val="24"/>
        </w:rPr>
        <w:t>las ventas que han realizado</w:t>
      </w:r>
      <w:r w:rsidR="0078717C">
        <w:rPr>
          <w:sz w:val="24"/>
          <w:szCs w:val="24"/>
        </w:rPr>
        <w:t xml:space="preserve"> y podrán realizar consultas más específicas. Para acceder a la aplicación tendrán que introducir el </w:t>
      </w:r>
      <w:r w:rsidR="009F525F">
        <w:rPr>
          <w:sz w:val="24"/>
          <w:szCs w:val="24"/>
        </w:rPr>
        <w:t>número de empleado</w:t>
      </w:r>
      <w:r w:rsidR="007A0E57">
        <w:rPr>
          <w:sz w:val="24"/>
          <w:szCs w:val="24"/>
        </w:rPr>
        <w:t xml:space="preserve"> y</w:t>
      </w:r>
      <w:r w:rsidR="001E54CD">
        <w:rPr>
          <w:sz w:val="24"/>
          <w:szCs w:val="24"/>
        </w:rPr>
        <w:t xml:space="preserve"> la contraseña</w:t>
      </w:r>
      <w:r w:rsidR="007A0E57">
        <w:rPr>
          <w:sz w:val="24"/>
          <w:szCs w:val="24"/>
        </w:rPr>
        <w:t>. Para registrar a un nuevo empleado se deberán introducir los siguientes datos:</w:t>
      </w:r>
    </w:p>
    <w:p w14:paraId="0A219E0E" w14:textId="2ECB3DC6" w:rsidR="009F525F" w:rsidRDefault="009F525F" w:rsidP="009F525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Número de empleado</w:t>
      </w:r>
      <w:r w:rsidR="0080659F">
        <w:rPr>
          <w:sz w:val="24"/>
          <w:szCs w:val="24"/>
        </w:rPr>
        <w:t xml:space="preserve"> (se asignará automáticamente)</w:t>
      </w:r>
    </w:p>
    <w:p w14:paraId="72A995A1" w14:textId="42807ABD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55F170DC" w14:textId="71CF39FF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35F0EC84" w14:textId="62F5AC49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DNI</w:t>
      </w:r>
    </w:p>
    <w:p w14:paraId="05DF5CFE" w14:textId="17405E65" w:rsidR="00F2622F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7E337A6C" w14:textId="4CE511B5" w:rsidR="00F2622F" w:rsidRDefault="00F2622F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Correo </w:t>
      </w:r>
      <w:r w:rsidR="00CE31F3">
        <w:rPr>
          <w:sz w:val="24"/>
          <w:szCs w:val="24"/>
        </w:rPr>
        <w:t>electrónico</w:t>
      </w:r>
    </w:p>
    <w:p w14:paraId="0AE53BA7" w14:textId="66107038" w:rsidR="00CE31F3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1FAE06E9" w14:textId="0156A389" w:rsidR="00CE31F3" w:rsidRDefault="00CE31F3" w:rsidP="00F2622F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Cargo</w:t>
      </w:r>
    </w:p>
    <w:p w14:paraId="2F024942" w14:textId="77777777" w:rsidR="007A0E57" w:rsidRDefault="007A0E57" w:rsidP="007A0E57">
      <w:pPr>
        <w:pStyle w:val="Prrafodelista"/>
        <w:rPr>
          <w:sz w:val="24"/>
          <w:szCs w:val="24"/>
        </w:rPr>
      </w:pPr>
    </w:p>
    <w:p w14:paraId="1A2076FA" w14:textId="79077D86" w:rsidR="004C48CC" w:rsidRDefault="004C48CC" w:rsidP="004C48CC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315C0E">
        <w:rPr>
          <w:b/>
          <w:bCs/>
          <w:sz w:val="24"/>
          <w:szCs w:val="24"/>
        </w:rPr>
        <w:t>Cliente:</w:t>
      </w:r>
      <w:r w:rsidR="00CE3023">
        <w:rPr>
          <w:sz w:val="24"/>
          <w:szCs w:val="24"/>
        </w:rPr>
        <w:t xml:space="preserve"> los clientes</w:t>
      </w:r>
      <w:r w:rsidR="00E277E3">
        <w:rPr>
          <w:sz w:val="24"/>
          <w:szCs w:val="24"/>
        </w:rPr>
        <w:t xml:space="preserve"> podrán añadir objetos a su cesta de la compra</w:t>
      </w:r>
      <w:r w:rsidR="00651DD0">
        <w:rPr>
          <w:sz w:val="24"/>
          <w:szCs w:val="24"/>
        </w:rPr>
        <w:t xml:space="preserve">, realizar compras y </w:t>
      </w:r>
      <w:r w:rsidR="008352AB">
        <w:rPr>
          <w:sz w:val="24"/>
          <w:szCs w:val="24"/>
        </w:rPr>
        <w:t xml:space="preserve">realizar consultas sobre el catálogo de la aplicación. Para acceder a la </w:t>
      </w:r>
      <w:r w:rsidR="009F525F">
        <w:rPr>
          <w:sz w:val="24"/>
          <w:szCs w:val="24"/>
        </w:rPr>
        <w:t xml:space="preserve">aplicación tendrán que introducir el correo electrónico y </w:t>
      </w:r>
      <w:r w:rsidR="0080659F">
        <w:rPr>
          <w:sz w:val="24"/>
          <w:szCs w:val="24"/>
        </w:rPr>
        <w:t>la</w:t>
      </w:r>
      <w:r w:rsidR="009F525F">
        <w:rPr>
          <w:sz w:val="24"/>
          <w:szCs w:val="24"/>
        </w:rPr>
        <w:t xml:space="preserve"> contraseña</w:t>
      </w:r>
      <w:r w:rsidR="0080659F">
        <w:rPr>
          <w:sz w:val="24"/>
          <w:szCs w:val="24"/>
        </w:rPr>
        <w:t>. Para registrarse un nuevo cliente deberá introducir los siguientes datos:</w:t>
      </w:r>
    </w:p>
    <w:p w14:paraId="355C9530" w14:textId="303E9DE4" w:rsidR="0080659F" w:rsidRDefault="0080659F" w:rsidP="0080659F">
      <w:pPr>
        <w:pStyle w:val="Prrafodelista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7F6429">
        <w:rPr>
          <w:sz w:val="24"/>
          <w:szCs w:val="24"/>
        </w:rPr>
        <w:t>cliente</w:t>
      </w:r>
      <w:r>
        <w:rPr>
          <w:sz w:val="24"/>
          <w:szCs w:val="24"/>
        </w:rPr>
        <w:t xml:space="preserve"> (se asignará automáticamente)</w:t>
      </w:r>
    </w:p>
    <w:p w14:paraId="2F676C5A" w14:textId="04387647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Nombre</w:t>
      </w:r>
    </w:p>
    <w:p w14:paraId="051E3007" w14:textId="2994F9A2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Apellidos</w:t>
      </w:r>
    </w:p>
    <w:p w14:paraId="53397EE9" w14:textId="446DCC9E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Correo electrónico</w:t>
      </w:r>
    </w:p>
    <w:p w14:paraId="434FA63C" w14:textId="377E0E1A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Dirección</w:t>
      </w:r>
    </w:p>
    <w:p w14:paraId="79EFD6EE" w14:textId="34D81874" w:rsidR="0080659F" w:rsidRDefault="0080659F" w:rsidP="0080659F">
      <w:pPr>
        <w:pStyle w:val="Prrafode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Teléfono</w:t>
      </w:r>
    </w:p>
    <w:p w14:paraId="612EEBA9" w14:textId="77777777" w:rsidR="00A61697" w:rsidRPr="00A61697" w:rsidRDefault="00A61697" w:rsidP="00A61697">
      <w:pPr>
        <w:rPr>
          <w:sz w:val="24"/>
          <w:szCs w:val="24"/>
        </w:rPr>
      </w:pPr>
    </w:p>
    <w:p w14:paraId="131127C0" w14:textId="78150758" w:rsidR="00106080" w:rsidRPr="00106080" w:rsidRDefault="008D003A" w:rsidP="00106080">
      <w:pPr>
        <w:rPr>
          <w:sz w:val="24"/>
          <w:szCs w:val="24"/>
        </w:rPr>
      </w:pPr>
      <w:r>
        <w:rPr>
          <w:sz w:val="24"/>
          <w:szCs w:val="24"/>
        </w:rPr>
        <w:t>Tanto los empleados como los cli</w:t>
      </w:r>
      <w:r w:rsidR="00A61697">
        <w:rPr>
          <w:sz w:val="24"/>
          <w:szCs w:val="24"/>
        </w:rPr>
        <w:t>entes, en la aplicación heredarán de la clase usuario que tendrá los atributos comunes a ellos.</w:t>
      </w:r>
    </w:p>
    <w:p w14:paraId="36779861" w14:textId="0E461AD5" w:rsidR="00FA637C" w:rsidRDefault="00FA637C" w:rsidP="002301BB">
      <w:pPr>
        <w:rPr>
          <w:sz w:val="24"/>
          <w:szCs w:val="24"/>
        </w:rPr>
      </w:pPr>
    </w:p>
    <w:p w14:paraId="32800AB6" w14:textId="5424561F" w:rsidR="00677DFB" w:rsidRDefault="00677DFB" w:rsidP="002301BB">
      <w:pPr>
        <w:rPr>
          <w:sz w:val="24"/>
          <w:szCs w:val="24"/>
        </w:rPr>
      </w:pPr>
    </w:p>
    <w:p w14:paraId="1108CCB0" w14:textId="19A14538" w:rsidR="00457809" w:rsidRDefault="00457809" w:rsidP="002301BB">
      <w:pPr>
        <w:rPr>
          <w:sz w:val="24"/>
          <w:szCs w:val="24"/>
        </w:rPr>
      </w:pPr>
    </w:p>
    <w:p w14:paraId="5AE9418B" w14:textId="02147A9E" w:rsidR="00457809" w:rsidRDefault="00457809" w:rsidP="002301BB">
      <w:pPr>
        <w:rPr>
          <w:sz w:val="24"/>
          <w:szCs w:val="24"/>
        </w:rPr>
      </w:pPr>
    </w:p>
    <w:p w14:paraId="66B0BFE9" w14:textId="77777777" w:rsidR="00457809" w:rsidRDefault="00457809" w:rsidP="002301BB">
      <w:pPr>
        <w:rPr>
          <w:sz w:val="24"/>
          <w:szCs w:val="24"/>
        </w:rPr>
      </w:pPr>
    </w:p>
    <w:p w14:paraId="2F4F995E" w14:textId="739E1FEE" w:rsidR="001730A2" w:rsidRPr="00A61697" w:rsidRDefault="00224BFB" w:rsidP="00602FFF">
      <w:pPr>
        <w:pStyle w:val="Ttulo1"/>
      </w:pPr>
      <w:bookmarkStart w:id="2" w:name="_Toc56961443"/>
      <w:r w:rsidRPr="00A61697">
        <w:lastRenderedPageBreak/>
        <w:t xml:space="preserve">3. </w:t>
      </w:r>
      <w:r w:rsidR="001730A2" w:rsidRPr="00A61697">
        <w:t>Artículos del catálogo</w:t>
      </w:r>
      <w:bookmarkEnd w:id="2"/>
    </w:p>
    <w:p w14:paraId="7CC938EC" w14:textId="280C48E2" w:rsidR="00AA30A1" w:rsidRDefault="0096685D" w:rsidP="002301BB">
      <w:pPr>
        <w:rPr>
          <w:sz w:val="24"/>
          <w:szCs w:val="24"/>
        </w:rPr>
      </w:pPr>
      <w:r>
        <w:rPr>
          <w:sz w:val="24"/>
          <w:szCs w:val="24"/>
        </w:rPr>
        <w:t xml:space="preserve">En el catálogo de la aplicación se </w:t>
      </w:r>
      <w:r w:rsidR="00757E00">
        <w:rPr>
          <w:sz w:val="24"/>
          <w:szCs w:val="24"/>
        </w:rPr>
        <w:t>deberán almacenar la información referente a todos y cada uno de los artículos que están disponibles en la tienda</w:t>
      </w:r>
      <w:r w:rsidR="00737E9B">
        <w:rPr>
          <w:sz w:val="24"/>
          <w:szCs w:val="24"/>
        </w:rPr>
        <w:t xml:space="preserve">. Los artículos que se venden son; </w:t>
      </w:r>
      <w:r w:rsidR="00022865">
        <w:rPr>
          <w:sz w:val="24"/>
          <w:szCs w:val="24"/>
        </w:rPr>
        <w:t xml:space="preserve">ordenadores, los cuales pueden ser portátiles o de sobremesa y </w:t>
      </w:r>
      <w:r w:rsidR="008358AE">
        <w:rPr>
          <w:sz w:val="24"/>
          <w:szCs w:val="24"/>
        </w:rPr>
        <w:t>periféricos</w:t>
      </w:r>
      <w:r w:rsidR="00491D52">
        <w:rPr>
          <w:sz w:val="24"/>
          <w:szCs w:val="24"/>
        </w:rPr>
        <w:t xml:space="preserve">, </w:t>
      </w:r>
      <w:r w:rsidR="00F365C0">
        <w:rPr>
          <w:sz w:val="24"/>
          <w:szCs w:val="24"/>
        </w:rPr>
        <w:t>los cuales pueden ser</w:t>
      </w:r>
      <w:r w:rsidR="00491D52">
        <w:rPr>
          <w:sz w:val="24"/>
          <w:szCs w:val="24"/>
        </w:rPr>
        <w:t xml:space="preserve"> </w:t>
      </w:r>
      <w:r w:rsidR="008358AE">
        <w:rPr>
          <w:sz w:val="24"/>
          <w:szCs w:val="24"/>
        </w:rPr>
        <w:t>monitores</w:t>
      </w:r>
      <w:r w:rsidR="005948D9">
        <w:rPr>
          <w:sz w:val="24"/>
          <w:szCs w:val="24"/>
        </w:rPr>
        <w:t>, ratones, teclados</w:t>
      </w:r>
      <w:r w:rsidR="00AA30A1">
        <w:rPr>
          <w:sz w:val="24"/>
          <w:szCs w:val="24"/>
        </w:rPr>
        <w:t xml:space="preserve"> y webcams.</w:t>
      </w:r>
    </w:p>
    <w:p w14:paraId="29262DDD" w14:textId="6E221412" w:rsidR="00E618DA" w:rsidRDefault="0089667D" w:rsidP="00602FFF">
      <w:pPr>
        <w:pStyle w:val="Ttulo2"/>
      </w:pPr>
      <w:bookmarkStart w:id="3" w:name="_Toc56961444"/>
      <w:r>
        <w:t xml:space="preserve">3.1. </w:t>
      </w:r>
      <w:r w:rsidR="000F02EC" w:rsidRPr="000F02EC">
        <w:t>Ordenadores</w:t>
      </w:r>
      <w:bookmarkEnd w:id="3"/>
    </w:p>
    <w:p w14:paraId="49307E27" w14:textId="55DA35DC" w:rsidR="000F02EC" w:rsidRDefault="00017EBE" w:rsidP="000F02EC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De los ordenadores del catálogo se tendrán los siguientes datos comunes:</w:t>
      </w:r>
    </w:p>
    <w:p w14:paraId="2F511E60" w14:textId="516057C1" w:rsidR="00017EBE" w:rsidRDefault="00017EB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Número de </w:t>
      </w:r>
      <w:r w:rsidR="001C4F13">
        <w:rPr>
          <w:sz w:val="24"/>
          <w:szCs w:val="24"/>
        </w:rPr>
        <w:t>serie</w:t>
      </w:r>
    </w:p>
    <w:p w14:paraId="781361A0" w14:textId="28C45004" w:rsidR="008358AE" w:rsidRDefault="008358A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Precio</w:t>
      </w:r>
    </w:p>
    <w:p w14:paraId="0E3E6579" w14:textId="3D491E8B" w:rsidR="008358AE" w:rsidRDefault="008358AE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Fecha </w:t>
      </w:r>
      <w:r w:rsidR="005948D9">
        <w:rPr>
          <w:sz w:val="24"/>
          <w:szCs w:val="24"/>
        </w:rPr>
        <w:t>de fabricación</w:t>
      </w:r>
    </w:p>
    <w:p w14:paraId="4E4E9F46" w14:textId="09890BE8" w:rsidR="001C4F13" w:rsidRDefault="001C4F13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Placa base</w:t>
      </w:r>
    </w:p>
    <w:p w14:paraId="699A6A3E" w14:textId="138AD276" w:rsidR="001C4F13" w:rsidRDefault="001C4F13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RAM</w:t>
      </w:r>
    </w:p>
    <w:p w14:paraId="4FB8B93B" w14:textId="3ECF7F4A" w:rsidR="001C4F13" w:rsidRDefault="0089667D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Procesador</w:t>
      </w:r>
    </w:p>
    <w:p w14:paraId="3953093C" w14:textId="4FCCF228" w:rsidR="0089667D" w:rsidRDefault="00BB03B6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Tarjeta gráfica</w:t>
      </w:r>
    </w:p>
    <w:p w14:paraId="0472CF0A" w14:textId="5A5ED406" w:rsidR="00BB03B6" w:rsidRDefault="00BB03B6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HDD</w:t>
      </w:r>
    </w:p>
    <w:p w14:paraId="6530518A" w14:textId="069E832F" w:rsidR="00397DBA" w:rsidRDefault="00BB03B6" w:rsidP="00397DBA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SSD</w:t>
      </w:r>
    </w:p>
    <w:p w14:paraId="0A1B497D" w14:textId="3E0F9221" w:rsidR="001B1789" w:rsidRPr="00397DBA" w:rsidRDefault="0003443A" w:rsidP="00397DBA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Sistema operativo</w:t>
      </w:r>
    </w:p>
    <w:p w14:paraId="726F3BDD" w14:textId="306F3BF1" w:rsidR="00397DBA" w:rsidRDefault="00397DBA" w:rsidP="00017EBE">
      <w:pPr>
        <w:pStyle w:val="Prrafodelista"/>
        <w:numPr>
          <w:ilvl w:val="0"/>
          <w:numId w:val="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365B4B91" w14:textId="2E7FB170" w:rsidR="00397DBA" w:rsidRDefault="00CF5446" w:rsidP="00CF5446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Además,</w:t>
      </w:r>
      <w:r w:rsidR="00397DBA">
        <w:rPr>
          <w:sz w:val="24"/>
          <w:szCs w:val="24"/>
        </w:rPr>
        <w:t xml:space="preserve"> cada uno de los tipos de ordenadores tendrán datos </w:t>
      </w:r>
      <w:r>
        <w:rPr>
          <w:sz w:val="24"/>
          <w:szCs w:val="24"/>
        </w:rPr>
        <w:t>propios:</w:t>
      </w:r>
    </w:p>
    <w:p w14:paraId="73C6D2E7" w14:textId="471536AF" w:rsidR="00CF5446" w:rsidRPr="000E1585" w:rsidRDefault="00CF5446" w:rsidP="000E1585">
      <w:pPr>
        <w:pStyle w:val="Prrafodelista"/>
        <w:numPr>
          <w:ilvl w:val="0"/>
          <w:numId w:val="10"/>
        </w:numPr>
        <w:tabs>
          <w:tab w:val="left" w:pos="1995"/>
        </w:tabs>
        <w:rPr>
          <w:sz w:val="24"/>
          <w:szCs w:val="24"/>
        </w:rPr>
      </w:pPr>
      <w:r w:rsidRPr="000E1585">
        <w:rPr>
          <w:sz w:val="24"/>
          <w:szCs w:val="24"/>
        </w:rPr>
        <w:t>Sobremesa</w:t>
      </w:r>
    </w:p>
    <w:p w14:paraId="2F71773D" w14:textId="4A25C623" w:rsidR="00474140" w:rsidRPr="00E735BF" w:rsidRDefault="00474140" w:rsidP="00E735BF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Modelo de caja</w:t>
      </w:r>
    </w:p>
    <w:p w14:paraId="669BB7DB" w14:textId="1A8BFD79" w:rsidR="000E1585" w:rsidRPr="000E1585" w:rsidRDefault="00CF5446" w:rsidP="000E1585">
      <w:pPr>
        <w:pStyle w:val="Prrafodelista"/>
        <w:numPr>
          <w:ilvl w:val="0"/>
          <w:numId w:val="10"/>
        </w:numPr>
        <w:tabs>
          <w:tab w:val="left" w:pos="1995"/>
        </w:tabs>
        <w:rPr>
          <w:sz w:val="24"/>
          <w:szCs w:val="24"/>
        </w:rPr>
      </w:pPr>
      <w:r w:rsidRPr="000E1585">
        <w:rPr>
          <w:sz w:val="24"/>
          <w:szCs w:val="24"/>
        </w:rPr>
        <w:t>Portátiles</w:t>
      </w:r>
    </w:p>
    <w:p w14:paraId="1FC7C41C" w14:textId="77777777" w:rsidR="006A3EE4" w:rsidRPr="006A3EE4" w:rsidRDefault="006A3EE4" w:rsidP="006A3EE4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 w:rsidRPr="006A3EE4">
        <w:rPr>
          <w:sz w:val="24"/>
          <w:szCs w:val="24"/>
        </w:rPr>
        <w:t>Panel (IPS, VA, TN)</w:t>
      </w:r>
    </w:p>
    <w:p w14:paraId="69CD5B4C" w14:textId="691E4636" w:rsidR="00E75307" w:rsidRDefault="006A3EE4" w:rsidP="000E1585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4EBD0F6E" w14:textId="402983C1" w:rsidR="00E735BF" w:rsidRDefault="00E735BF" w:rsidP="000E1585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Hz pantalla</w:t>
      </w:r>
    </w:p>
    <w:p w14:paraId="5E170D95" w14:textId="5C4D6BFA" w:rsidR="00E735BF" w:rsidRDefault="00E735BF" w:rsidP="005032FF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</w:t>
      </w:r>
      <w:r w:rsidR="005032FF">
        <w:rPr>
          <w:sz w:val="24"/>
          <w:szCs w:val="24"/>
        </w:rPr>
        <w:t>ipo teclado</w:t>
      </w:r>
      <w:r w:rsidR="00E75307">
        <w:rPr>
          <w:sz w:val="24"/>
          <w:szCs w:val="24"/>
        </w:rPr>
        <w:t xml:space="preserve"> </w:t>
      </w:r>
      <w:r w:rsidR="00E75307">
        <w:rPr>
          <w:sz w:val="24"/>
          <w:szCs w:val="24"/>
        </w:rPr>
        <w:t>(Membrana, mecánico, híbrido)</w:t>
      </w:r>
    </w:p>
    <w:p w14:paraId="31875D72" w14:textId="07BB475B" w:rsidR="00017EBE" w:rsidRPr="00457809" w:rsidRDefault="005A0734" w:rsidP="000F02EC">
      <w:pPr>
        <w:pStyle w:val="Prrafodelista"/>
        <w:numPr>
          <w:ilvl w:val="0"/>
          <w:numId w:val="11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Marca</w:t>
      </w:r>
    </w:p>
    <w:p w14:paraId="7F28A1B4" w14:textId="1BC8792F" w:rsidR="000F02EC" w:rsidRPr="000F02EC" w:rsidRDefault="0089667D" w:rsidP="00602FFF">
      <w:pPr>
        <w:pStyle w:val="Ttulo2"/>
      </w:pPr>
      <w:bookmarkStart w:id="4" w:name="_Toc56961445"/>
      <w:r>
        <w:t xml:space="preserve">3.2. </w:t>
      </w:r>
      <w:r w:rsidR="002304A1">
        <w:t>Periféricos</w:t>
      </w:r>
      <w:bookmarkEnd w:id="4"/>
    </w:p>
    <w:p w14:paraId="24EE38C6" w14:textId="42E6E12D" w:rsidR="00474B76" w:rsidRDefault="0067199C" w:rsidP="00017EBE">
      <w:pPr>
        <w:rPr>
          <w:sz w:val="24"/>
          <w:szCs w:val="24"/>
        </w:rPr>
      </w:pPr>
      <w:r>
        <w:rPr>
          <w:sz w:val="24"/>
          <w:szCs w:val="24"/>
        </w:rPr>
        <w:t xml:space="preserve">De los periféricos del catálogo se tendrán que </w:t>
      </w:r>
      <w:r w:rsidR="002304A1">
        <w:rPr>
          <w:sz w:val="24"/>
          <w:szCs w:val="24"/>
        </w:rPr>
        <w:t>almacenar los siguientes datos comunes a ellos:</w:t>
      </w:r>
    </w:p>
    <w:p w14:paraId="2E5954E3" w14:textId="3920878D" w:rsidR="002304A1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Número de serie</w:t>
      </w:r>
    </w:p>
    <w:p w14:paraId="2FFD0982" w14:textId="12CC0DEE" w:rsidR="00670520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Precios</w:t>
      </w:r>
    </w:p>
    <w:p w14:paraId="393F0E3F" w14:textId="61F0FB38" w:rsidR="00670520" w:rsidRDefault="00670520" w:rsidP="002304A1">
      <w:pPr>
        <w:pStyle w:val="Prrafodelista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Fecha de fabricación</w:t>
      </w:r>
    </w:p>
    <w:p w14:paraId="74E2914C" w14:textId="7E1BE153" w:rsidR="00670520" w:rsidRDefault="00670520" w:rsidP="00670520">
      <w:pPr>
        <w:pStyle w:val="Prrafodelista"/>
        <w:numPr>
          <w:ilvl w:val="0"/>
          <w:numId w:val="12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¿Fotografía?</w:t>
      </w:r>
    </w:p>
    <w:p w14:paraId="736DFFF9" w14:textId="77777777" w:rsidR="006F33E2" w:rsidRDefault="006F33E2" w:rsidP="006F33E2">
      <w:p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Además, cada uno de los tipos de ordenadores tendrán datos propios:</w:t>
      </w:r>
    </w:p>
    <w:p w14:paraId="0EA01A7A" w14:textId="489FA20B" w:rsidR="006F33E2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Monitor</w:t>
      </w:r>
    </w:p>
    <w:p w14:paraId="2F184B73" w14:textId="44865D97" w:rsidR="00EF5E86" w:rsidRDefault="00CA2A3A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Pulgadas</w:t>
      </w:r>
    </w:p>
    <w:p w14:paraId="07389132" w14:textId="5BA9DEDB" w:rsidR="00CA2A3A" w:rsidRDefault="00CA2A3A" w:rsidP="002F1F5D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 xml:space="preserve">Panel (IPS, VA, </w:t>
      </w:r>
      <w:r w:rsidR="002F1F5D">
        <w:rPr>
          <w:sz w:val="24"/>
          <w:szCs w:val="24"/>
        </w:rPr>
        <w:t>TN</w:t>
      </w:r>
      <w:r>
        <w:rPr>
          <w:sz w:val="24"/>
          <w:szCs w:val="24"/>
        </w:rPr>
        <w:t>)</w:t>
      </w:r>
    </w:p>
    <w:p w14:paraId="1ED74FE7" w14:textId="6470D8A3" w:rsidR="006451B2" w:rsidRPr="002F1F5D" w:rsidRDefault="006451B2" w:rsidP="002F1F5D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Hz</w:t>
      </w:r>
    </w:p>
    <w:p w14:paraId="01ABFBD8" w14:textId="6470D8A3" w:rsidR="005A0734" w:rsidRPr="005A0734" w:rsidRDefault="00EF5E86" w:rsidP="005A0734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Ratón</w:t>
      </w:r>
    </w:p>
    <w:p w14:paraId="3B70A572" w14:textId="0512AEE8" w:rsidR="00EF5E86" w:rsidRDefault="002F1F5D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DPI</w:t>
      </w:r>
    </w:p>
    <w:p w14:paraId="44885BA4" w14:textId="7694DDE0" w:rsidR="00145E80" w:rsidRPr="00457809" w:rsidRDefault="005A0734" w:rsidP="00145E80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Tipo (Láser, óptico)</w:t>
      </w:r>
    </w:p>
    <w:p w14:paraId="539731A8" w14:textId="2985B845" w:rsidR="00EF5E86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Teclado</w:t>
      </w:r>
    </w:p>
    <w:p w14:paraId="09FB078F" w14:textId="337D08B1" w:rsidR="00EF5E86" w:rsidRPr="00EF5E86" w:rsidRDefault="00D95CDE" w:rsidP="00EF5E86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Tipo (Membrana, mecánico, híbrido)</w:t>
      </w:r>
    </w:p>
    <w:p w14:paraId="66D7D327" w14:textId="29F5E33F" w:rsidR="00EF5E86" w:rsidRDefault="00EF5E86" w:rsidP="006F33E2">
      <w:pPr>
        <w:pStyle w:val="Prrafodelista"/>
        <w:numPr>
          <w:ilvl w:val="0"/>
          <w:numId w:val="13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Webcam</w:t>
      </w:r>
    </w:p>
    <w:p w14:paraId="1FAABA31" w14:textId="69538FB7" w:rsidR="00145E80" w:rsidRPr="00A72E76" w:rsidRDefault="006451B2" w:rsidP="00602FFF">
      <w:pPr>
        <w:pStyle w:val="Prrafodelista"/>
        <w:numPr>
          <w:ilvl w:val="0"/>
          <w:numId w:val="14"/>
        </w:numPr>
        <w:tabs>
          <w:tab w:val="left" w:pos="1995"/>
        </w:tabs>
        <w:rPr>
          <w:sz w:val="24"/>
          <w:szCs w:val="24"/>
        </w:rPr>
      </w:pPr>
      <w:r>
        <w:rPr>
          <w:sz w:val="24"/>
          <w:szCs w:val="24"/>
        </w:rPr>
        <w:t>Resolución</w:t>
      </w:r>
    </w:p>
    <w:p w14:paraId="26EE355D" w14:textId="35B9E047" w:rsidR="00145E80" w:rsidRDefault="00145E80" w:rsidP="00CF5126">
      <w:pPr>
        <w:tabs>
          <w:tab w:val="left" w:pos="1995"/>
        </w:tabs>
        <w:rPr>
          <w:sz w:val="24"/>
          <w:szCs w:val="24"/>
        </w:rPr>
      </w:pPr>
      <w:bookmarkStart w:id="5" w:name="_GoBack"/>
      <w:bookmarkEnd w:id="5"/>
    </w:p>
    <w:p w14:paraId="36DDD205" w14:textId="77777777" w:rsidR="00A72E76" w:rsidRDefault="00A72E76" w:rsidP="00CF5126">
      <w:pPr>
        <w:tabs>
          <w:tab w:val="left" w:pos="1995"/>
        </w:tabs>
        <w:rPr>
          <w:b/>
          <w:bCs/>
          <w:sz w:val="24"/>
          <w:szCs w:val="24"/>
          <w:u w:val="single"/>
        </w:rPr>
      </w:pPr>
    </w:p>
    <w:p w14:paraId="40974F5F" w14:textId="77E40E03" w:rsidR="00145E80" w:rsidRPr="00145E80" w:rsidRDefault="00A72E76" w:rsidP="00602FFF">
      <w:pPr>
        <w:pStyle w:val="Ttulo1"/>
      </w:pPr>
      <w:bookmarkStart w:id="6" w:name="_Toc56961446"/>
      <w:r>
        <w:t>4</w:t>
      </w:r>
      <w:r w:rsidR="00145E80">
        <w:t>. Requisitos de la aplicación</w:t>
      </w:r>
      <w:bookmarkEnd w:id="6"/>
    </w:p>
    <w:p w14:paraId="585C469B" w14:textId="77777777" w:rsidR="006F33E2" w:rsidRPr="006F33E2" w:rsidRDefault="006F33E2" w:rsidP="006F33E2">
      <w:pPr>
        <w:tabs>
          <w:tab w:val="left" w:pos="1995"/>
        </w:tabs>
        <w:rPr>
          <w:sz w:val="24"/>
          <w:szCs w:val="24"/>
        </w:rPr>
      </w:pPr>
    </w:p>
    <w:sectPr w:rsidR="006F33E2" w:rsidRPr="006F33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55750"/>
    <w:multiLevelType w:val="hybridMultilevel"/>
    <w:tmpl w:val="C6AC2DDA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3DF0963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2" w15:restartNumberingAfterBreak="0">
    <w:nsid w:val="1B872FFB"/>
    <w:multiLevelType w:val="hybridMultilevel"/>
    <w:tmpl w:val="1FD21D02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B56890"/>
    <w:multiLevelType w:val="hybridMultilevel"/>
    <w:tmpl w:val="36AE10A4"/>
    <w:lvl w:ilvl="0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314004C"/>
    <w:multiLevelType w:val="hybridMultilevel"/>
    <w:tmpl w:val="AC0CD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18003D"/>
    <w:multiLevelType w:val="hybridMultilevel"/>
    <w:tmpl w:val="A1329BEA"/>
    <w:lvl w:ilvl="0" w:tplc="0C0A0003">
      <w:start w:val="1"/>
      <w:numFmt w:val="bullet"/>
      <w:lvlText w:val="o"/>
      <w:lvlJc w:val="left"/>
      <w:pPr>
        <w:ind w:left="271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0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7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475" w:hanging="360"/>
      </w:pPr>
      <w:rPr>
        <w:rFonts w:ascii="Wingdings" w:hAnsi="Wingdings" w:hint="default"/>
      </w:rPr>
    </w:lvl>
  </w:abstractNum>
  <w:abstractNum w:abstractNumId="6" w15:restartNumberingAfterBreak="0">
    <w:nsid w:val="3B1F63A7"/>
    <w:multiLevelType w:val="hybridMultilevel"/>
    <w:tmpl w:val="81A8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AB5FF5"/>
    <w:multiLevelType w:val="hybridMultilevel"/>
    <w:tmpl w:val="1FAE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1D02D3"/>
    <w:multiLevelType w:val="hybridMultilevel"/>
    <w:tmpl w:val="F6663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6F52DD"/>
    <w:multiLevelType w:val="hybridMultilevel"/>
    <w:tmpl w:val="0CE6490C"/>
    <w:lvl w:ilvl="0" w:tplc="5FEEBF64">
      <w:start w:val="1"/>
      <w:numFmt w:val="decimal"/>
      <w:lvlText w:val="%1)"/>
      <w:lvlJc w:val="left"/>
      <w:pPr>
        <w:ind w:left="52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245" w:hanging="360"/>
      </w:pPr>
    </w:lvl>
    <w:lvl w:ilvl="2" w:tplc="0C0A001B" w:tentative="1">
      <w:start w:val="1"/>
      <w:numFmt w:val="lowerRoman"/>
      <w:lvlText w:val="%3."/>
      <w:lvlJc w:val="right"/>
      <w:pPr>
        <w:ind w:left="1965" w:hanging="180"/>
      </w:pPr>
    </w:lvl>
    <w:lvl w:ilvl="3" w:tplc="0C0A000F" w:tentative="1">
      <w:start w:val="1"/>
      <w:numFmt w:val="decimal"/>
      <w:lvlText w:val="%4."/>
      <w:lvlJc w:val="left"/>
      <w:pPr>
        <w:ind w:left="2685" w:hanging="360"/>
      </w:pPr>
    </w:lvl>
    <w:lvl w:ilvl="4" w:tplc="0C0A0019" w:tentative="1">
      <w:start w:val="1"/>
      <w:numFmt w:val="lowerLetter"/>
      <w:lvlText w:val="%5."/>
      <w:lvlJc w:val="left"/>
      <w:pPr>
        <w:ind w:left="3405" w:hanging="360"/>
      </w:pPr>
    </w:lvl>
    <w:lvl w:ilvl="5" w:tplc="0C0A001B" w:tentative="1">
      <w:start w:val="1"/>
      <w:numFmt w:val="lowerRoman"/>
      <w:lvlText w:val="%6."/>
      <w:lvlJc w:val="right"/>
      <w:pPr>
        <w:ind w:left="4125" w:hanging="180"/>
      </w:pPr>
    </w:lvl>
    <w:lvl w:ilvl="6" w:tplc="0C0A000F" w:tentative="1">
      <w:start w:val="1"/>
      <w:numFmt w:val="decimal"/>
      <w:lvlText w:val="%7."/>
      <w:lvlJc w:val="left"/>
      <w:pPr>
        <w:ind w:left="4845" w:hanging="360"/>
      </w:pPr>
    </w:lvl>
    <w:lvl w:ilvl="7" w:tplc="0C0A0019" w:tentative="1">
      <w:start w:val="1"/>
      <w:numFmt w:val="lowerLetter"/>
      <w:lvlText w:val="%8."/>
      <w:lvlJc w:val="left"/>
      <w:pPr>
        <w:ind w:left="5565" w:hanging="360"/>
      </w:pPr>
    </w:lvl>
    <w:lvl w:ilvl="8" w:tplc="0C0A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10" w15:restartNumberingAfterBreak="0">
    <w:nsid w:val="5BF054A2"/>
    <w:multiLevelType w:val="hybridMultilevel"/>
    <w:tmpl w:val="CD746BFE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1" w15:restartNumberingAfterBreak="0">
    <w:nsid w:val="64747ACF"/>
    <w:multiLevelType w:val="hybridMultilevel"/>
    <w:tmpl w:val="6762A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367AA9"/>
    <w:multiLevelType w:val="hybridMultilevel"/>
    <w:tmpl w:val="E5429590"/>
    <w:lvl w:ilvl="0" w:tplc="0C0A000F">
      <w:start w:val="1"/>
      <w:numFmt w:val="decimal"/>
      <w:lvlText w:val="%1."/>
      <w:lvlJc w:val="left"/>
      <w:pPr>
        <w:ind w:left="2715" w:hanging="360"/>
      </w:pPr>
    </w:lvl>
    <w:lvl w:ilvl="1" w:tplc="0C0A0019" w:tentative="1">
      <w:start w:val="1"/>
      <w:numFmt w:val="lowerLetter"/>
      <w:lvlText w:val="%2."/>
      <w:lvlJc w:val="left"/>
      <w:pPr>
        <w:ind w:left="3435" w:hanging="360"/>
      </w:pPr>
    </w:lvl>
    <w:lvl w:ilvl="2" w:tplc="0C0A001B" w:tentative="1">
      <w:start w:val="1"/>
      <w:numFmt w:val="lowerRoman"/>
      <w:lvlText w:val="%3."/>
      <w:lvlJc w:val="right"/>
      <w:pPr>
        <w:ind w:left="4155" w:hanging="180"/>
      </w:pPr>
    </w:lvl>
    <w:lvl w:ilvl="3" w:tplc="0C0A000F" w:tentative="1">
      <w:start w:val="1"/>
      <w:numFmt w:val="decimal"/>
      <w:lvlText w:val="%4."/>
      <w:lvlJc w:val="left"/>
      <w:pPr>
        <w:ind w:left="4875" w:hanging="360"/>
      </w:pPr>
    </w:lvl>
    <w:lvl w:ilvl="4" w:tplc="0C0A0019" w:tentative="1">
      <w:start w:val="1"/>
      <w:numFmt w:val="lowerLetter"/>
      <w:lvlText w:val="%5."/>
      <w:lvlJc w:val="left"/>
      <w:pPr>
        <w:ind w:left="5595" w:hanging="360"/>
      </w:pPr>
    </w:lvl>
    <w:lvl w:ilvl="5" w:tplc="0C0A001B" w:tentative="1">
      <w:start w:val="1"/>
      <w:numFmt w:val="lowerRoman"/>
      <w:lvlText w:val="%6."/>
      <w:lvlJc w:val="right"/>
      <w:pPr>
        <w:ind w:left="6315" w:hanging="180"/>
      </w:pPr>
    </w:lvl>
    <w:lvl w:ilvl="6" w:tplc="0C0A000F" w:tentative="1">
      <w:start w:val="1"/>
      <w:numFmt w:val="decimal"/>
      <w:lvlText w:val="%7."/>
      <w:lvlJc w:val="left"/>
      <w:pPr>
        <w:ind w:left="7035" w:hanging="360"/>
      </w:pPr>
    </w:lvl>
    <w:lvl w:ilvl="7" w:tplc="0C0A0019" w:tentative="1">
      <w:start w:val="1"/>
      <w:numFmt w:val="lowerLetter"/>
      <w:lvlText w:val="%8."/>
      <w:lvlJc w:val="left"/>
      <w:pPr>
        <w:ind w:left="7755" w:hanging="360"/>
      </w:pPr>
    </w:lvl>
    <w:lvl w:ilvl="8" w:tplc="0C0A001B" w:tentative="1">
      <w:start w:val="1"/>
      <w:numFmt w:val="lowerRoman"/>
      <w:lvlText w:val="%9."/>
      <w:lvlJc w:val="right"/>
      <w:pPr>
        <w:ind w:left="8475" w:hanging="180"/>
      </w:pPr>
    </w:lvl>
  </w:abstractNum>
  <w:abstractNum w:abstractNumId="13" w15:restartNumberingAfterBreak="0">
    <w:nsid w:val="6E14409E"/>
    <w:multiLevelType w:val="hybridMultilevel"/>
    <w:tmpl w:val="5464D98A"/>
    <w:lvl w:ilvl="0" w:tplc="0C0A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4"/>
  </w:num>
  <w:num w:numId="4">
    <w:abstractNumId w:val="2"/>
  </w:num>
  <w:num w:numId="5">
    <w:abstractNumId w:val="0"/>
  </w:num>
  <w:num w:numId="6">
    <w:abstractNumId w:val="3"/>
  </w:num>
  <w:num w:numId="7">
    <w:abstractNumId w:val="7"/>
  </w:num>
  <w:num w:numId="8">
    <w:abstractNumId w:val="12"/>
  </w:num>
  <w:num w:numId="9">
    <w:abstractNumId w:val="5"/>
  </w:num>
  <w:num w:numId="10">
    <w:abstractNumId w:val="1"/>
  </w:num>
  <w:num w:numId="11">
    <w:abstractNumId w:val="13"/>
  </w:num>
  <w:num w:numId="12">
    <w:abstractNumId w:val="8"/>
  </w:num>
  <w:num w:numId="13">
    <w:abstractNumId w:val="9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488"/>
    <w:rsid w:val="00017EBE"/>
    <w:rsid w:val="00022865"/>
    <w:rsid w:val="0003443A"/>
    <w:rsid w:val="000B5010"/>
    <w:rsid w:val="000E1585"/>
    <w:rsid w:val="000F02EC"/>
    <w:rsid w:val="00106080"/>
    <w:rsid w:val="00112A3E"/>
    <w:rsid w:val="00112D5B"/>
    <w:rsid w:val="00113AFA"/>
    <w:rsid w:val="00115D7B"/>
    <w:rsid w:val="00145E80"/>
    <w:rsid w:val="001730A2"/>
    <w:rsid w:val="001A0895"/>
    <w:rsid w:val="001B1789"/>
    <w:rsid w:val="001C4F13"/>
    <w:rsid w:val="001E138C"/>
    <w:rsid w:val="001E54CD"/>
    <w:rsid w:val="00212CEF"/>
    <w:rsid w:val="00224BFB"/>
    <w:rsid w:val="002301BB"/>
    <w:rsid w:val="002304A1"/>
    <w:rsid w:val="00241D0B"/>
    <w:rsid w:val="002610AE"/>
    <w:rsid w:val="002A7B97"/>
    <w:rsid w:val="002E4863"/>
    <w:rsid w:val="002F1F5D"/>
    <w:rsid w:val="002F24C9"/>
    <w:rsid w:val="002F674C"/>
    <w:rsid w:val="00306E56"/>
    <w:rsid w:val="00315C0E"/>
    <w:rsid w:val="00384B06"/>
    <w:rsid w:val="00397DBA"/>
    <w:rsid w:val="003C5EEF"/>
    <w:rsid w:val="003F1E00"/>
    <w:rsid w:val="0041029D"/>
    <w:rsid w:val="004275C3"/>
    <w:rsid w:val="00457809"/>
    <w:rsid w:val="00466EB2"/>
    <w:rsid w:val="004672F8"/>
    <w:rsid w:val="00474140"/>
    <w:rsid w:val="00474B76"/>
    <w:rsid w:val="00491D52"/>
    <w:rsid w:val="004C48CC"/>
    <w:rsid w:val="005032FF"/>
    <w:rsid w:val="0053174A"/>
    <w:rsid w:val="0053199C"/>
    <w:rsid w:val="0057034B"/>
    <w:rsid w:val="005948D9"/>
    <w:rsid w:val="005A0734"/>
    <w:rsid w:val="005A4B17"/>
    <w:rsid w:val="005E3413"/>
    <w:rsid w:val="00602FFF"/>
    <w:rsid w:val="006451B2"/>
    <w:rsid w:val="00651DD0"/>
    <w:rsid w:val="00670520"/>
    <w:rsid w:val="0067199C"/>
    <w:rsid w:val="00677DFB"/>
    <w:rsid w:val="00693757"/>
    <w:rsid w:val="006A3EE4"/>
    <w:rsid w:val="006D48E1"/>
    <w:rsid w:val="006F2488"/>
    <w:rsid w:val="006F33E2"/>
    <w:rsid w:val="006F36A4"/>
    <w:rsid w:val="00703A3E"/>
    <w:rsid w:val="007220AC"/>
    <w:rsid w:val="00737495"/>
    <w:rsid w:val="00737E9B"/>
    <w:rsid w:val="0074741C"/>
    <w:rsid w:val="00757E00"/>
    <w:rsid w:val="0078717C"/>
    <w:rsid w:val="0079742B"/>
    <w:rsid w:val="007A0E57"/>
    <w:rsid w:val="007F6429"/>
    <w:rsid w:val="00801F37"/>
    <w:rsid w:val="0080659F"/>
    <w:rsid w:val="008109CE"/>
    <w:rsid w:val="008352AB"/>
    <w:rsid w:val="008358AE"/>
    <w:rsid w:val="00871170"/>
    <w:rsid w:val="0089667D"/>
    <w:rsid w:val="008A4905"/>
    <w:rsid w:val="008A65AC"/>
    <w:rsid w:val="008D003A"/>
    <w:rsid w:val="0096685D"/>
    <w:rsid w:val="009C6F8D"/>
    <w:rsid w:val="009F525F"/>
    <w:rsid w:val="00A20BF6"/>
    <w:rsid w:val="00A21A36"/>
    <w:rsid w:val="00A613B4"/>
    <w:rsid w:val="00A61697"/>
    <w:rsid w:val="00A71212"/>
    <w:rsid w:val="00A72E76"/>
    <w:rsid w:val="00A77EA9"/>
    <w:rsid w:val="00A86960"/>
    <w:rsid w:val="00AA19F2"/>
    <w:rsid w:val="00AA30A1"/>
    <w:rsid w:val="00AB6B41"/>
    <w:rsid w:val="00AE25B3"/>
    <w:rsid w:val="00AF42C6"/>
    <w:rsid w:val="00B14D3C"/>
    <w:rsid w:val="00B46473"/>
    <w:rsid w:val="00B54324"/>
    <w:rsid w:val="00B961E7"/>
    <w:rsid w:val="00BB03B6"/>
    <w:rsid w:val="00C91F59"/>
    <w:rsid w:val="00CA2A3A"/>
    <w:rsid w:val="00CB62C9"/>
    <w:rsid w:val="00CD1ED3"/>
    <w:rsid w:val="00CE01CB"/>
    <w:rsid w:val="00CE3023"/>
    <w:rsid w:val="00CE31F3"/>
    <w:rsid w:val="00CE4893"/>
    <w:rsid w:val="00CE65A7"/>
    <w:rsid w:val="00CF5126"/>
    <w:rsid w:val="00CF5446"/>
    <w:rsid w:val="00D476B7"/>
    <w:rsid w:val="00D74835"/>
    <w:rsid w:val="00D77F9A"/>
    <w:rsid w:val="00D86B6D"/>
    <w:rsid w:val="00D95CDE"/>
    <w:rsid w:val="00DD083A"/>
    <w:rsid w:val="00DE0CDA"/>
    <w:rsid w:val="00DF1149"/>
    <w:rsid w:val="00E04F07"/>
    <w:rsid w:val="00E11B05"/>
    <w:rsid w:val="00E15200"/>
    <w:rsid w:val="00E277E3"/>
    <w:rsid w:val="00E35979"/>
    <w:rsid w:val="00E618DA"/>
    <w:rsid w:val="00E735BF"/>
    <w:rsid w:val="00E75307"/>
    <w:rsid w:val="00E97C98"/>
    <w:rsid w:val="00EC69F5"/>
    <w:rsid w:val="00EE0AAC"/>
    <w:rsid w:val="00EF5E86"/>
    <w:rsid w:val="00F2622F"/>
    <w:rsid w:val="00F365C0"/>
    <w:rsid w:val="00F669B7"/>
    <w:rsid w:val="00FA637C"/>
    <w:rsid w:val="00FB2D14"/>
    <w:rsid w:val="00FE1162"/>
    <w:rsid w:val="00FE2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5A5AC"/>
  <w15:chartTrackingRefBased/>
  <w15:docId w15:val="{73D5D8A2-EF6E-45ED-9F37-A603442B6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33E2"/>
  </w:style>
  <w:style w:type="paragraph" w:styleId="Ttulo1">
    <w:name w:val="heading 1"/>
    <w:basedOn w:val="Normal"/>
    <w:next w:val="Normal"/>
    <w:link w:val="Ttulo1Car"/>
    <w:uiPriority w:val="9"/>
    <w:qFormat/>
    <w:rsid w:val="00602F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2F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275C3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02F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E4893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E48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E48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CE48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27C20B-AFC6-4170-AB37-F4D440E46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6</Pages>
  <Words>797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gonzalez martinez</dc:creator>
  <cp:keywords/>
  <dc:description/>
  <cp:lastModifiedBy>alberto gonzalez martinez</cp:lastModifiedBy>
  <cp:revision>157</cp:revision>
  <dcterms:created xsi:type="dcterms:W3CDTF">2020-11-21T10:34:00Z</dcterms:created>
  <dcterms:modified xsi:type="dcterms:W3CDTF">2020-11-22T17:18:00Z</dcterms:modified>
</cp:coreProperties>
</file>