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D78" w:rsidRDefault="003C25D4">
      <w:pPr>
        <w:pStyle w:val="titredocument"/>
      </w:pPr>
      <w:r>
        <w:rPr>
          <w:bCs/>
          <w:sz w:val="30"/>
          <w:szCs w:val="30"/>
        </w:rPr>
        <w:t xml:space="preserve">Architecture MVC en PHP – </w:t>
      </w:r>
      <w:r>
        <w:rPr>
          <w:sz w:val="30"/>
          <w:szCs w:val="30"/>
        </w:rPr>
        <w:t>Présentation</w:t>
      </w:r>
    </w:p>
    <w:p w:rsidR="00732F44" w:rsidRDefault="00732F44">
      <w:pPr>
        <w:pStyle w:val="titrepartie"/>
      </w:pPr>
    </w:p>
    <w:p w:rsidR="00732F44" w:rsidRDefault="00732F44">
      <w:pPr>
        <w:pStyle w:val="titrepartie"/>
      </w:pPr>
    </w:p>
    <w:p w:rsidR="008A7D78" w:rsidRDefault="003C25D4">
      <w:pPr>
        <w:pStyle w:val="titrepartie"/>
        <w:rPr>
          <w:sz w:val="20"/>
          <w:szCs w:val="20"/>
        </w:rPr>
      </w:pPr>
      <w:r>
        <w:t xml:space="preserve">Patron de conception </w:t>
      </w:r>
      <w:r w:rsidR="00732F44" w:rsidRPr="00732F44">
        <w:t>Model-</w:t>
      </w:r>
      <w:proofErr w:type="spellStart"/>
      <w:r w:rsidR="00732F44" w:rsidRPr="00732F44">
        <w:t>View</w:t>
      </w:r>
      <w:proofErr w:type="spellEnd"/>
      <w:r w:rsidR="00732F44" w:rsidRPr="00732F44">
        <w:t>-Controller</w:t>
      </w:r>
    </w:p>
    <w:p w:rsidR="008A7D78" w:rsidRDefault="003C25D4">
      <w:r>
        <w:t>Le développement d'une application web complexe, proposant de multiples fonctionnalités, par des équipes de plusieurs informaticiens nécessite d'établir des règles dans les étapes du développement et dans l'organisation du projet.</w:t>
      </w:r>
    </w:p>
    <w:p w:rsidR="008A7D78" w:rsidRDefault="003C25D4">
      <w:r>
        <w:t>Pour passer de l'écriture d'un simple programme au développement d'une application maintenable et évolutive, il est indispensable d'industrialiser, de rationaliser son codage. C'est ce que proposent les patrons de conception, notamment MVC.</w:t>
      </w:r>
    </w:p>
    <w:p w:rsidR="008A7D78" w:rsidRDefault="008A7D78"/>
    <w:p w:rsidR="008A7D78" w:rsidRDefault="003C25D4">
      <w:r>
        <w:t>L'objectif de cette ressource est d'étudier un exemple concret d'une application web développée en suivant le patron de conception MVC.</w:t>
      </w:r>
    </w:p>
    <w:p w:rsidR="008A7D78" w:rsidRDefault="008A7D78"/>
    <w:p w:rsidR="008A7D78" w:rsidRDefault="003C25D4">
      <w:r>
        <w:t xml:space="preserve">Cette ressource est scindée en cinq parties. </w:t>
      </w:r>
    </w:p>
    <w:p w:rsidR="008A7D78" w:rsidRDefault="008A7D78"/>
    <w:p w:rsidR="008A7D78" w:rsidRDefault="003C25D4">
      <w:pPr>
        <w:tabs>
          <w:tab w:val="left" w:pos="1021"/>
          <w:tab w:val="left" w:pos="2042"/>
          <w:tab w:val="left" w:pos="3063"/>
          <w:tab w:val="left" w:pos="4084"/>
          <w:tab w:val="left" w:pos="5105"/>
          <w:tab w:val="left" w:pos="6126"/>
        </w:tabs>
      </w:pPr>
      <w:r>
        <w:t>La première partie explore le projet sans entrer dans les détails pour avoir une vision d'ensemble où chaque composant du MVC est aperçu. Tous les composants du MVC seront étudiés en détail dans les supports suivants : d'abord le Contrôleur, puis la Vue, le Modèle et enfin le contrôleur principal.</w:t>
      </w:r>
    </w:p>
    <w:p w:rsidR="00732F44" w:rsidRDefault="00732F44">
      <w:pPr>
        <w:pStyle w:val="titrepartie"/>
      </w:pPr>
    </w:p>
    <w:p w:rsidR="00732F44" w:rsidRDefault="00732F44">
      <w:pPr>
        <w:pStyle w:val="titrepartie"/>
      </w:pPr>
    </w:p>
    <w:p w:rsidR="008A7D78" w:rsidRDefault="003C25D4">
      <w:pPr>
        <w:pStyle w:val="titrepartie"/>
        <w:rPr>
          <w:sz w:val="20"/>
          <w:szCs w:val="20"/>
        </w:rPr>
      </w:pPr>
      <w:r>
        <w:t>Accès à une base de données en PHP</w:t>
      </w:r>
    </w:p>
    <w:p w:rsidR="008A7D78" w:rsidRDefault="003C25D4">
      <w:r>
        <w:t xml:space="preserve">Dans l'approche MVC il est important de séparer l'accès à la base de données du reste du code applicatif. C'est l'occasion d'aborder le codage de fonctions spécialisées dans l'accès aux bases de données en PHP. </w:t>
      </w:r>
    </w:p>
    <w:p w:rsidR="002C6462" w:rsidRDefault="002C6462"/>
    <w:p w:rsidR="008A7D78" w:rsidRDefault="003C25D4">
      <w:pPr>
        <w:rPr>
          <w:color w:val="008000"/>
        </w:rPr>
      </w:pPr>
      <w:r>
        <w:t xml:space="preserve">L'étude des fonctions d'accès aux tables de la base de données est basée sur </w:t>
      </w:r>
      <w:r w:rsidR="002C6462">
        <w:t>d</w:t>
      </w:r>
      <w:r>
        <w:t xml:space="preserve">es connaissances </w:t>
      </w:r>
      <w:r w:rsidR="002C6462">
        <w:t xml:space="preserve">préalablement </w:t>
      </w:r>
      <w:r>
        <w:t>acquises.</w:t>
      </w:r>
    </w:p>
    <w:p w:rsidR="008A7D78" w:rsidRDefault="008A7D78">
      <w:pPr>
        <w:rPr>
          <w:color w:val="008000"/>
        </w:rPr>
      </w:pPr>
    </w:p>
    <w:p w:rsidR="00F35C70" w:rsidRDefault="00F35C70" w:rsidP="00F35C70">
      <w:r>
        <w:t>Une approche procédurale similaire à DAO est étudiée, sans toutefois faire appel à la programmation objet (</w:t>
      </w:r>
      <w:proofErr w:type="spellStart"/>
      <w:r>
        <w:t>POO</w:t>
      </w:r>
      <w:proofErr w:type="spellEnd"/>
      <w:r>
        <w:t>) afin de rester accessible à tous type de profils débutants. Une approche orientée objet pourra être adaptée par la suite.</w:t>
      </w:r>
    </w:p>
    <w:p w:rsidR="00F35C70" w:rsidRDefault="00F35C70" w:rsidP="00F35C70"/>
    <w:p w:rsidR="00F35C70" w:rsidRDefault="00F35C70" w:rsidP="00F35C70">
      <w:pPr>
        <w:rPr>
          <w:color w:val="008000"/>
        </w:rPr>
      </w:pPr>
      <w:r>
        <w:t>Une base de données unique est utilisée dans chaque activité. Les étudiants devront importer la base de données fournie, et paramétrer un fichier de connexion avec leurs identifiants de connexion et l'adresse du serveur de base de données.</w:t>
      </w:r>
    </w:p>
    <w:p w:rsidR="00F35C70" w:rsidRDefault="00F35C70">
      <w:pPr>
        <w:rPr>
          <w:color w:val="008000"/>
        </w:rPr>
      </w:pPr>
    </w:p>
    <w:p w:rsidR="008A7D78" w:rsidRDefault="008A7D78"/>
    <w:p w:rsidR="008A7D78" w:rsidRDefault="008A7D78"/>
    <w:p w:rsidR="008A7D78" w:rsidRDefault="003C25D4">
      <w:pPr>
        <w:pStyle w:val="titrepartie"/>
        <w:pageBreakBefore/>
      </w:pPr>
      <w:r>
        <w:lastRenderedPageBreak/>
        <w:t xml:space="preserve">Contexte </w:t>
      </w:r>
    </w:p>
    <w:p w:rsidR="008A7D78" w:rsidRDefault="00CF6883">
      <w:pPr>
        <w:jc w:val="center"/>
      </w:pPr>
      <w:r>
        <w:rPr>
          <w:noProof/>
          <w:lang w:eastAsia="fr-FR"/>
        </w:rPr>
        <w:drawing>
          <wp:inline distT="0" distB="0" distL="0" distR="0">
            <wp:extent cx="5762625" cy="41148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2625" cy="4114800"/>
                    </a:xfrm>
                    <a:prstGeom prst="rect">
                      <a:avLst/>
                    </a:prstGeom>
                    <a:solidFill>
                      <a:srgbClr val="FFFFFF"/>
                    </a:solidFill>
                    <a:ln w="9525">
                      <a:noFill/>
                      <a:miter lim="800000"/>
                      <a:headEnd/>
                      <a:tailEnd/>
                    </a:ln>
                  </pic:spPr>
                </pic:pic>
              </a:graphicData>
            </a:graphic>
          </wp:inline>
        </w:drawing>
      </w:r>
    </w:p>
    <w:p w:rsidR="008A7D78" w:rsidRDefault="008A7D78"/>
    <w:p w:rsidR="008A7D78" w:rsidRDefault="003C25D4">
      <w:r>
        <w:t xml:space="preserve">Le site r3st0.fr est construit à l’image des nombreux sites de critique existant sur le marché : </w:t>
      </w:r>
      <w:proofErr w:type="spellStart"/>
      <w:r>
        <w:t>lafourchette</w:t>
      </w:r>
      <w:proofErr w:type="spellEnd"/>
      <w:r>
        <w:t xml:space="preserve">, </w:t>
      </w:r>
      <w:proofErr w:type="spellStart"/>
      <w:r>
        <w:t>tripadvisor</w:t>
      </w:r>
      <w:proofErr w:type="spellEnd"/>
      <w:r>
        <w:t>, etc.</w:t>
      </w:r>
    </w:p>
    <w:p w:rsidR="008A7D78" w:rsidRDefault="003C25D4">
      <w:r>
        <w:t>L'objectif de ce site est de construire une base d'un grand nombre de restaurants, de stocker leurs caractéristiques, de recueillir les avis des consommateurs, et de diffuser ces informations aux visiteurs  pour leur permettre de mieux choisir où manger.</w:t>
      </w:r>
    </w:p>
    <w:p w:rsidR="008A7D78" w:rsidRDefault="008A7D78"/>
    <w:p w:rsidR="008A7D78" w:rsidRDefault="003C25D4">
      <w:r>
        <w:t>Deux types d'utilisateurs ont accès au site : les visiteurs, et les utilisateurs authentifiés.</w:t>
      </w:r>
    </w:p>
    <w:p w:rsidR="008A7D78" w:rsidRDefault="008A7D78"/>
    <w:p w:rsidR="008A7D78" w:rsidRDefault="003C25D4">
      <w:pPr>
        <w:numPr>
          <w:ilvl w:val="0"/>
          <w:numId w:val="2"/>
        </w:numPr>
      </w:pPr>
      <w:r>
        <w:rPr>
          <w:b/>
          <w:bCs/>
        </w:rPr>
        <w:t>Visiteur</w:t>
      </w:r>
    </w:p>
    <w:p w:rsidR="008A7D78" w:rsidRDefault="003C25D4">
      <w:r>
        <w:t>En tant que visiteur non authentifié, l’utilisateur a accès à :</w:t>
      </w:r>
    </w:p>
    <w:p w:rsidR="008A7D78" w:rsidRDefault="003C25D4">
      <w:pPr>
        <w:numPr>
          <w:ilvl w:val="0"/>
          <w:numId w:val="3"/>
        </w:numPr>
      </w:pPr>
      <w:r>
        <w:t xml:space="preserve">un module de recherche lui permettant de trouver des restaurants par nom, adresse, type de cuisine, et </w:t>
      </w:r>
      <w:proofErr w:type="spellStart"/>
      <w:r>
        <w:t>multi-critères</w:t>
      </w:r>
      <w:proofErr w:type="spellEnd"/>
      <w:r>
        <w:t>.</w:t>
      </w:r>
    </w:p>
    <w:p w:rsidR="008A7D78" w:rsidRDefault="003C25D4">
      <w:pPr>
        <w:numPr>
          <w:ilvl w:val="0"/>
          <w:numId w:val="3"/>
        </w:numPr>
      </w:pPr>
      <w:r>
        <w:t xml:space="preserve">un module d'inscription </w:t>
      </w:r>
    </w:p>
    <w:p w:rsidR="008A7D78" w:rsidRDefault="008A7D78"/>
    <w:p w:rsidR="008A7D78" w:rsidRDefault="003C25D4">
      <w:r>
        <w:t xml:space="preserve">Il a aussi accès sur la fiche d’un restaurant aux caractéristiques du restaurant, aux types de cuisine servis et aux évaluations laissées par les utilisateurs enregistrés. </w:t>
      </w:r>
    </w:p>
    <w:p w:rsidR="008A7D78" w:rsidRDefault="008A7D78"/>
    <w:p w:rsidR="008A7D78" w:rsidRDefault="003C25D4">
      <w:pPr>
        <w:numPr>
          <w:ilvl w:val="0"/>
          <w:numId w:val="2"/>
        </w:numPr>
      </w:pPr>
      <w:r>
        <w:rPr>
          <w:b/>
          <w:bCs/>
        </w:rPr>
        <w:t>Utilisateur authentifié</w:t>
      </w:r>
    </w:p>
    <w:p w:rsidR="008A7D78" w:rsidRDefault="003C25D4">
      <w:r>
        <w:t xml:space="preserve">Un visiteur enregistré a accès à plus de fonctionnalités, il peut ainsi personnaliser son profil : </w:t>
      </w:r>
    </w:p>
    <w:p w:rsidR="008A7D78" w:rsidRDefault="003C25D4">
      <w:pPr>
        <w:numPr>
          <w:ilvl w:val="1"/>
          <w:numId w:val="2"/>
        </w:numPr>
      </w:pPr>
      <w:r>
        <w:t>choisir ses types de cuisine préférés,</w:t>
      </w:r>
    </w:p>
    <w:p w:rsidR="008A7D78" w:rsidRDefault="003C25D4">
      <w:pPr>
        <w:numPr>
          <w:ilvl w:val="1"/>
          <w:numId w:val="2"/>
        </w:numPr>
      </w:pPr>
      <w:r>
        <w:t>aimer des restaurants,</w:t>
      </w:r>
    </w:p>
    <w:p w:rsidR="008A7D78" w:rsidRDefault="003C25D4">
      <w:pPr>
        <w:numPr>
          <w:ilvl w:val="1"/>
          <w:numId w:val="2"/>
        </w:numPr>
      </w:pPr>
      <w:r>
        <w:t>noter des restaurants,</w:t>
      </w:r>
    </w:p>
    <w:p w:rsidR="008A7D78" w:rsidRDefault="003C25D4">
      <w:pPr>
        <w:numPr>
          <w:ilvl w:val="1"/>
          <w:numId w:val="2"/>
        </w:numPr>
      </w:pPr>
      <w:r>
        <w:t>critiquer des restaurants.</w:t>
      </w:r>
    </w:p>
    <w:p w:rsidR="008A7D78" w:rsidRDefault="008A7D78"/>
    <w:p w:rsidR="008A7D78" w:rsidRDefault="008A7D78">
      <w:pPr>
        <w:rPr>
          <w:b/>
          <w:bCs/>
        </w:rPr>
      </w:pPr>
    </w:p>
    <w:p w:rsidR="008A7D78" w:rsidRDefault="003C25D4">
      <w:pPr>
        <w:pStyle w:val="titrepartie"/>
        <w:pageBreakBefore/>
      </w:pPr>
      <w:r>
        <w:lastRenderedPageBreak/>
        <w:t xml:space="preserve">Modèle de données </w:t>
      </w:r>
    </w:p>
    <w:p w:rsidR="008A7D78" w:rsidRDefault="00CF6883">
      <w:pPr>
        <w:jc w:val="center"/>
      </w:pPr>
      <w:r>
        <w:rPr>
          <w:noProof/>
          <w:lang w:eastAsia="fr-FR"/>
        </w:rPr>
        <w:drawing>
          <wp:inline distT="0" distB="0" distL="0" distR="0">
            <wp:extent cx="5991225" cy="2518479"/>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t="8491" b="11006"/>
                    <a:stretch>
                      <a:fillRect/>
                    </a:stretch>
                  </pic:blipFill>
                  <pic:spPr bwMode="auto">
                    <a:xfrm>
                      <a:off x="0" y="0"/>
                      <a:ext cx="5991225" cy="2518479"/>
                    </a:xfrm>
                    <a:prstGeom prst="rect">
                      <a:avLst/>
                    </a:prstGeom>
                    <a:solidFill>
                      <a:srgbClr val="FFFFFF"/>
                    </a:solidFill>
                    <a:ln w="9525">
                      <a:noFill/>
                      <a:miter lim="800000"/>
                      <a:headEnd/>
                      <a:tailEnd/>
                    </a:ln>
                  </pic:spPr>
                </pic:pic>
              </a:graphicData>
            </a:graphic>
          </wp:inline>
        </w:drawing>
      </w:r>
    </w:p>
    <w:p w:rsidR="008A7D78" w:rsidRDefault="008A7D78">
      <w:pPr>
        <w:jc w:val="center"/>
      </w:pPr>
    </w:p>
    <w:p w:rsidR="008A7D78" w:rsidRDefault="003C25D4">
      <w:r>
        <w:t>Chaque restaurant répertorié sur le site est une occurrence de l'entité resto. Les restaurants sont illustrés par des photos.</w:t>
      </w:r>
    </w:p>
    <w:p w:rsidR="008A7D78" w:rsidRDefault="003C25D4">
      <w:r>
        <w:t>Un utilisateur du site (visiteur enregistré) peut effectuer une critique sur un restaurant. Chaque critique est composée d'une note allant de 1 à 5 et d'un commentaire textuel contenant l'avis de l'utilisateur sur le restaurant.</w:t>
      </w:r>
    </w:p>
    <w:p w:rsidR="008A7D78" w:rsidRDefault="003C25D4">
      <w:r>
        <w:t>Les utilisateurs peuvent aussi aimer des restaurants.</w:t>
      </w:r>
    </w:p>
    <w:p w:rsidR="008A7D78" w:rsidRDefault="003C25D4">
      <w:r>
        <w:t>Les restaurants proposent des types de cuisine qui peuvent être préférés par les utilisateurs.</w:t>
      </w:r>
    </w:p>
    <w:p w:rsidR="008A7D78" w:rsidRDefault="008A7D78"/>
    <w:p w:rsidR="008A7D78" w:rsidRDefault="003C25D4">
      <w:pPr>
        <w:pStyle w:val="titrepartie"/>
        <w:rPr>
          <w:color w:val="000080"/>
          <w:sz w:val="20"/>
          <w:szCs w:val="20"/>
        </w:rPr>
      </w:pPr>
      <w:r>
        <w:t xml:space="preserve">Autres fonctionnalités </w:t>
      </w:r>
    </w:p>
    <w:p w:rsidR="008A7D78" w:rsidRDefault="003C25D4">
      <w:r>
        <w:t>Les fonctionnalités suivantes sont développées dans la version définitive du site, mais ne font pas l'objet d'exercices :</w:t>
      </w:r>
    </w:p>
    <w:p w:rsidR="008A7D78" w:rsidRDefault="003C25D4">
      <w:pPr>
        <w:numPr>
          <w:ilvl w:val="1"/>
          <w:numId w:val="2"/>
        </w:numPr>
      </w:pPr>
      <w:r>
        <w:t>écran d'accueil avec les meilleurs restaurants,</w:t>
      </w:r>
    </w:p>
    <w:p w:rsidR="008A7D78" w:rsidRDefault="003C25D4">
      <w:pPr>
        <w:numPr>
          <w:ilvl w:val="1"/>
          <w:numId w:val="2"/>
        </w:numPr>
      </w:pPr>
      <w:r>
        <w:t>gestion des types de cuisine préférés,</w:t>
      </w:r>
    </w:p>
    <w:p w:rsidR="008A7D78" w:rsidRDefault="003C25D4">
      <w:pPr>
        <w:numPr>
          <w:ilvl w:val="1"/>
          <w:numId w:val="2"/>
        </w:numPr>
      </w:pPr>
      <w:r>
        <w:t>affichage des restaurants préférés,</w:t>
      </w:r>
    </w:p>
    <w:p w:rsidR="008A7D78" w:rsidRDefault="003C25D4">
      <w:pPr>
        <w:numPr>
          <w:ilvl w:val="1"/>
          <w:numId w:val="2"/>
        </w:numPr>
      </w:pPr>
      <w:r>
        <w:t>administration de ses propres critiques,</w:t>
      </w:r>
    </w:p>
    <w:p w:rsidR="008A7D78" w:rsidRDefault="003C25D4">
      <w:pPr>
        <w:numPr>
          <w:ilvl w:val="1"/>
          <w:numId w:val="2"/>
        </w:numPr>
      </w:pPr>
      <w:r>
        <w:t>adaptation des recherches de restaurants en tenant compte des goûts de l’utilisateur.</w:t>
      </w:r>
    </w:p>
    <w:p w:rsidR="008A7D78" w:rsidRDefault="008A7D78">
      <w:pPr>
        <w:rPr>
          <w:color w:val="008000"/>
        </w:rPr>
      </w:pPr>
    </w:p>
    <w:p w:rsidR="008A7D78" w:rsidRDefault="003C25D4">
      <w:pPr>
        <w:pStyle w:val="titrepartie"/>
        <w:rPr>
          <w:bCs/>
          <w:color w:val="000080"/>
          <w:sz w:val="20"/>
          <w:szCs w:val="20"/>
        </w:rPr>
      </w:pPr>
      <w:r>
        <w:t xml:space="preserve">Évolutions envisageables </w:t>
      </w:r>
    </w:p>
    <w:p w:rsidR="008A7D78" w:rsidRDefault="003C25D4">
      <w:r>
        <w:rPr>
          <w:b/>
          <w:bCs/>
        </w:rPr>
        <w:t>Gestion des types d'utilisateurs</w:t>
      </w:r>
      <w:r>
        <w:t xml:space="preserve"> </w:t>
      </w:r>
    </w:p>
    <w:p w:rsidR="008A7D78" w:rsidRDefault="003C25D4">
      <w:r>
        <w:t>Des modérateurs pourraient avoir accès à un module spécifique permettant de contrôler les critiques émises par les utilisateurs, et vérifier qu'elles respectent bien les conditions générales d'utilisation du site.</w:t>
      </w:r>
    </w:p>
    <w:p w:rsidR="008A7D78" w:rsidRDefault="008A7D78"/>
    <w:p w:rsidR="008A7D78" w:rsidRDefault="003C25D4">
      <w:r>
        <w:rPr>
          <w:b/>
          <w:bCs/>
        </w:rPr>
        <w:t>Application mobile</w:t>
      </w:r>
    </w:p>
    <w:p w:rsidR="008A7D78" w:rsidRDefault="003C25D4">
      <w:r>
        <w:t xml:space="preserve">Le modèle de données embarque les coordonnées de </w:t>
      </w:r>
      <w:proofErr w:type="spellStart"/>
      <w:r>
        <w:t>g</w:t>
      </w:r>
      <w:r w:rsidR="000E6F78">
        <w:t>éolocalisation</w:t>
      </w:r>
      <w:proofErr w:type="spellEnd"/>
      <w:r w:rsidR="000E6F78">
        <w:t xml:space="preserve"> des restaurants.</w:t>
      </w:r>
    </w:p>
    <w:p w:rsidR="008A7D78" w:rsidRDefault="003C25D4">
      <w:r>
        <w:t xml:space="preserve">Une application mobile native (Android, </w:t>
      </w:r>
      <w:proofErr w:type="spellStart"/>
      <w:r>
        <w:t>iOS</w:t>
      </w:r>
      <w:proofErr w:type="spellEnd"/>
      <w:r>
        <w:t xml:space="preserve">) ou une application web adaptée (responsive design, </w:t>
      </w:r>
      <w:proofErr w:type="spellStart"/>
      <w:r>
        <w:t>Jquery</w:t>
      </w:r>
      <w:proofErr w:type="spellEnd"/>
      <w:r>
        <w:t xml:space="preserve"> Mobile…) peuvent être envisagées.</w:t>
      </w:r>
    </w:p>
    <w:p w:rsidR="008A7D78" w:rsidRDefault="008A7D78"/>
    <w:p w:rsidR="00E05623" w:rsidRDefault="00E05623"/>
    <w:p w:rsidR="00E05623" w:rsidRDefault="00E05623"/>
    <w:p w:rsidR="00E05623" w:rsidRDefault="00E05623"/>
    <w:p w:rsidR="00E05623" w:rsidRDefault="00E05623"/>
    <w:p w:rsidR="00E05623" w:rsidRDefault="00E05623"/>
    <w:p w:rsidR="00E05623" w:rsidRDefault="00E05623"/>
    <w:p w:rsidR="000E6F78" w:rsidRDefault="000E6F78"/>
    <w:p w:rsidR="00E05623" w:rsidRDefault="00E05623"/>
    <w:p w:rsidR="00E05623" w:rsidRDefault="00E05623"/>
    <w:p w:rsidR="008A7D78" w:rsidRDefault="003C25D4">
      <w:r>
        <w:rPr>
          <w:b/>
          <w:bCs/>
        </w:rPr>
        <w:lastRenderedPageBreak/>
        <w:t>Crédits sur les images incorporées</w:t>
      </w:r>
    </w:p>
    <w:p w:rsidR="008A7D78" w:rsidRDefault="003C25D4">
      <w:pPr>
        <w:jc w:val="left"/>
      </w:pPr>
      <w:r>
        <w:t xml:space="preserve">agadir.jpg par Bawdeep2010 : </w:t>
      </w:r>
      <w:hyperlink r:id="rId9" w:history="1">
        <w:r>
          <w:rPr>
            <w:rStyle w:val="Lienhypertexte"/>
          </w:rPr>
          <w:t>https://commons.wikimedia.org/wiki/File:Tajine_marocain.jpg</w:t>
        </w:r>
      </w:hyperlink>
    </w:p>
    <w:p w:rsidR="008A7D78" w:rsidRPr="006020C1" w:rsidRDefault="003C25D4">
      <w:pPr>
        <w:jc w:val="left"/>
        <w:rPr>
          <w:lang w:val="en-US"/>
        </w:rPr>
      </w:pPr>
      <w:proofErr w:type="gramStart"/>
      <w:r w:rsidRPr="006020C1">
        <w:rPr>
          <w:lang w:val="en-US"/>
        </w:rPr>
        <w:t>auberge.jpg :</w:t>
      </w:r>
      <w:proofErr w:type="gramEnd"/>
      <w:r w:rsidRPr="006020C1">
        <w:rPr>
          <w:lang w:val="en-US"/>
        </w:rPr>
        <w:t xml:space="preserve"> </w:t>
      </w:r>
      <w:hyperlink r:id="rId10" w:history="1">
        <w:r w:rsidRPr="006020C1">
          <w:rPr>
            <w:rStyle w:val="Lienhypertexte"/>
            <w:lang w:val="en-US"/>
          </w:rPr>
          <w:t>https://pixabay.com/fr/photos/délicatesse-manger-menu-copieux-489629/</w:t>
        </w:r>
      </w:hyperlink>
    </w:p>
    <w:p w:rsidR="008A7D78" w:rsidRDefault="003C25D4">
      <w:pPr>
        <w:jc w:val="left"/>
      </w:pPr>
      <w:r>
        <w:t xml:space="preserve">barDuCharcutier.jpg : </w:t>
      </w:r>
      <w:hyperlink r:id="rId11" w:history="1">
        <w:r>
          <w:rPr>
            <w:rStyle w:val="Lienhypertexte"/>
          </w:rPr>
          <w:t>https://pixabay.com/fr/photos/charcuterie-saucisson-alimentation-2351210/</w:t>
        </w:r>
      </w:hyperlink>
    </w:p>
    <w:p w:rsidR="008A7D78" w:rsidRDefault="003C25D4">
      <w:pPr>
        <w:jc w:val="left"/>
      </w:pPr>
      <w:r>
        <w:t xml:space="preserve">barDuMarche.jpg par </w:t>
      </w:r>
      <w:proofErr w:type="spellStart"/>
      <w:r>
        <w:t>Myrabella</w:t>
      </w:r>
      <w:proofErr w:type="spellEnd"/>
      <w:r>
        <w:t xml:space="preserve"> : </w:t>
      </w:r>
      <w:hyperlink r:id="rId12" w:history="1">
        <w:r>
          <w:rPr>
            <w:rStyle w:val="Lienhypertexte"/>
          </w:rPr>
          <w:t>https://commons.wikimedia.org/wiki/File:Campo_dei_Fiori.jpg</w:t>
        </w:r>
      </w:hyperlink>
    </w:p>
    <w:p w:rsidR="008A7D78" w:rsidRDefault="003C25D4">
      <w:pPr>
        <w:jc w:val="left"/>
      </w:pPr>
      <w:r>
        <w:t xml:space="preserve">cidrerieDuFronton.jpg par Harrieta171 : </w:t>
      </w:r>
      <w:hyperlink r:id="rId13" w:history="1">
        <w:r>
          <w:rPr>
            <w:rStyle w:val="Lienhypertexte"/>
          </w:rPr>
          <w:t>https://fr.wikipedia.org/wiki/Fichier:Lasse_Fronton.JPG</w:t>
        </w:r>
      </w:hyperlink>
    </w:p>
    <w:p w:rsidR="008A7D78" w:rsidRDefault="003C25D4">
      <w:pPr>
        <w:jc w:val="left"/>
      </w:pPr>
      <w:r>
        <w:t xml:space="preserve">cidrerieDuFronton2.jpg par Harrieta171 : </w:t>
      </w:r>
      <w:hyperlink r:id="rId14" w:history="1">
        <w:r>
          <w:rPr>
            <w:rStyle w:val="Lienhypertexte"/>
          </w:rPr>
          <w:t>https://fr.wikipedia.org/wiki/Fichier:Bidarray_Fronton.jpg</w:t>
        </w:r>
      </w:hyperlink>
    </w:p>
    <w:p w:rsidR="008A7D78" w:rsidRDefault="003C25D4">
      <w:pPr>
        <w:jc w:val="left"/>
      </w:pPr>
      <w:r>
        <w:t xml:space="preserve">cidrerieDuFronton3.jpg par Harrieta171 : </w:t>
      </w:r>
      <w:hyperlink r:id="rId15" w:history="1">
        <w:r>
          <w:rPr>
            <w:rStyle w:val="Lienhypertexte"/>
          </w:rPr>
          <w:t>https://fr.wikipedia.org/wiki/Fichier:Hasparren_Fronton.jpg</w:t>
        </w:r>
      </w:hyperlink>
    </w:p>
    <w:p w:rsidR="008A7D78" w:rsidRDefault="003C25D4">
      <w:pPr>
        <w:jc w:val="left"/>
      </w:pPr>
      <w:r>
        <w:t xml:space="preserve">entrepote.jpg  par Benoît Prieur : </w:t>
      </w:r>
      <w:hyperlink r:id="rId16" w:history="1">
        <w:r>
          <w:rPr>
            <w:rStyle w:val="Lienhypertexte"/>
          </w:rPr>
          <w:t>https://en.wikipedia.org/wiki/File:Côte_de_bœuf_au_barbecue.JPG</w:t>
        </w:r>
      </w:hyperlink>
    </w:p>
    <w:p w:rsidR="008A7D78" w:rsidRPr="006020C1" w:rsidRDefault="003C25D4">
      <w:pPr>
        <w:jc w:val="left"/>
        <w:rPr>
          <w:lang w:val="en-US"/>
        </w:rPr>
      </w:pPr>
      <w:proofErr w:type="gramStart"/>
      <w:r w:rsidRPr="006020C1">
        <w:rPr>
          <w:lang w:val="en-US"/>
        </w:rPr>
        <w:t>laTableDePottoka.jpg :</w:t>
      </w:r>
      <w:proofErr w:type="gramEnd"/>
      <w:r w:rsidRPr="006020C1">
        <w:rPr>
          <w:lang w:val="en-US"/>
        </w:rPr>
        <w:t xml:space="preserve"> </w:t>
      </w:r>
      <w:hyperlink r:id="rId17" w:history="1">
        <w:r w:rsidRPr="006020C1">
          <w:rPr>
            <w:rStyle w:val="Lienhypertexte"/>
            <w:lang w:val="en-US"/>
          </w:rPr>
          <w:t>https://pixabay.com/fr/photos/pottok-cheval-des-pyrénées-1322606/</w:t>
        </w:r>
      </w:hyperlink>
    </w:p>
    <w:p w:rsidR="008A7D78" w:rsidRPr="006020C1" w:rsidRDefault="003C25D4">
      <w:pPr>
        <w:jc w:val="left"/>
        <w:rPr>
          <w:lang w:val="en-US"/>
        </w:rPr>
      </w:pPr>
      <w:proofErr w:type="gramStart"/>
      <w:r w:rsidRPr="006020C1">
        <w:rPr>
          <w:lang w:val="en-US"/>
        </w:rPr>
        <w:t>leBistrotSainteCluque.jpg :</w:t>
      </w:r>
      <w:proofErr w:type="gramEnd"/>
      <w:r w:rsidRPr="006020C1">
        <w:rPr>
          <w:lang w:val="en-US"/>
        </w:rPr>
        <w:t xml:space="preserve"> </w:t>
      </w:r>
      <w:hyperlink r:id="rId18" w:history="1">
        <w:r w:rsidRPr="006020C1">
          <w:rPr>
            <w:rStyle w:val="Lienhypertexte"/>
            <w:lang w:val="en-US"/>
          </w:rPr>
          <w:t>https://pxhere.com/en/photo/890322</w:t>
        </w:r>
      </w:hyperlink>
    </w:p>
    <w:p w:rsidR="008A7D78" w:rsidRPr="006020C1" w:rsidRDefault="003C25D4">
      <w:pPr>
        <w:jc w:val="left"/>
        <w:rPr>
          <w:lang w:val="en-US"/>
        </w:rPr>
      </w:pPr>
      <w:proofErr w:type="gramStart"/>
      <w:r w:rsidRPr="006020C1">
        <w:rPr>
          <w:lang w:val="en-US"/>
        </w:rPr>
        <w:t>rotisserieDuRoyLeon.jpg :</w:t>
      </w:r>
      <w:proofErr w:type="gramEnd"/>
      <w:r w:rsidRPr="006020C1">
        <w:rPr>
          <w:lang w:val="en-US"/>
        </w:rPr>
        <w:t xml:space="preserve"> </w:t>
      </w:r>
      <w:hyperlink r:id="rId19" w:history="1">
        <w:r w:rsidRPr="006020C1">
          <w:rPr>
            <w:rStyle w:val="Lienhypertexte"/>
            <w:lang w:val="en-US"/>
          </w:rPr>
          <w:t>https://pxhere.com/en/photo/1070022</w:t>
        </w:r>
      </w:hyperlink>
    </w:p>
    <w:p w:rsidR="008A7D78" w:rsidRPr="006020C1" w:rsidRDefault="003C25D4">
      <w:pPr>
        <w:jc w:val="left"/>
        <w:rPr>
          <w:lang w:val="en-US"/>
        </w:rPr>
      </w:pPr>
      <w:proofErr w:type="gramStart"/>
      <w:r w:rsidRPr="006020C1">
        <w:rPr>
          <w:lang w:val="en-US"/>
        </w:rPr>
        <w:t>sapporo.jpg :</w:t>
      </w:r>
      <w:proofErr w:type="gramEnd"/>
      <w:r w:rsidRPr="006020C1">
        <w:rPr>
          <w:lang w:val="en-US"/>
        </w:rPr>
        <w:t xml:space="preserve"> </w:t>
      </w:r>
      <w:hyperlink r:id="rId20" w:history="1">
        <w:r w:rsidRPr="006020C1">
          <w:rPr>
            <w:rStyle w:val="Lienhypertexte"/>
            <w:lang w:val="en-US"/>
          </w:rPr>
          <w:t>https://pxhere.com/en/photo/846655</w:t>
        </w:r>
      </w:hyperlink>
    </w:p>
    <w:p w:rsidR="008A7D78" w:rsidRDefault="003C25D4">
      <w:pPr>
        <w:jc w:val="left"/>
      </w:pPr>
      <w:r>
        <w:t xml:space="preserve">trinquetModerne.jpg par </w:t>
      </w:r>
      <w:proofErr w:type="spellStart"/>
      <w:r>
        <w:t>Joanbanjo</w:t>
      </w:r>
      <w:proofErr w:type="spellEnd"/>
      <w:r>
        <w:t xml:space="preserve"> </w:t>
      </w:r>
      <w:proofErr w:type="gramStart"/>
      <w:r>
        <w:t xml:space="preserve">:  </w:t>
      </w:r>
      <w:proofErr w:type="gramEnd"/>
      <w:r w:rsidR="0011602A">
        <w:fldChar w:fldCharType="begin"/>
      </w:r>
      <w:r w:rsidR="008A7D78">
        <w:instrText>HYPERLINK "https://commons.wikimedia.org/wiki/File:Trinquet_Xiquet_de_Gata,_Gata_de_Gorgos.JPG"</w:instrText>
      </w:r>
      <w:r w:rsidR="0011602A">
        <w:fldChar w:fldCharType="separate"/>
      </w:r>
      <w:r>
        <w:rPr>
          <w:rStyle w:val="Lienhypertexte"/>
        </w:rPr>
        <w:t>https://commons.wikimedia.org/wiki/File:Trinquet_Xiquet_de_Gata,_Gata_de_Gorgos.JPG</w:t>
      </w:r>
      <w:r w:rsidR="0011602A">
        <w:fldChar w:fldCharType="end"/>
      </w:r>
    </w:p>
    <w:p w:rsidR="008A7D78" w:rsidRDefault="008A7D78">
      <w:pPr>
        <w:jc w:val="left"/>
      </w:pPr>
    </w:p>
    <w:p w:rsidR="008A7D78" w:rsidRDefault="008A7D78">
      <w:pPr>
        <w:jc w:val="left"/>
      </w:pPr>
    </w:p>
    <w:p w:rsidR="008A7D78" w:rsidRDefault="003C25D4">
      <w:pPr>
        <w:pStyle w:val="titrepartie"/>
        <w:pageBreakBefore/>
      </w:pPr>
      <w:r>
        <w:lastRenderedPageBreak/>
        <w:t>Annexe 1 : Schéma relationnel</w:t>
      </w:r>
    </w:p>
    <w:p w:rsidR="008A7D78" w:rsidRPr="00AC0B2C" w:rsidRDefault="003C25D4">
      <w:pPr>
        <w:rPr>
          <w:rFonts w:ascii="Courier New" w:hAnsi="Courier New" w:cs="Courier New"/>
        </w:rPr>
      </w:pPr>
      <w:proofErr w:type="gramStart"/>
      <w:r w:rsidRPr="00AC0B2C">
        <w:rPr>
          <w:rFonts w:ascii="Courier New" w:hAnsi="Courier New" w:cs="Courier New"/>
        </w:rPr>
        <w:t>resto</w:t>
      </w:r>
      <w:proofErr w:type="gramEnd"/>
      <w:r w:rsidRPr="00AC0B2C">
        <w:rPr>
          <w:rFonts w:ascii="Courier New" w:hAnsi="Courier New" w:cs="Courier New"/>
        </w:rPr>
        <w:t xml:space="preserve"> (</w:t>
      </w:r>
      <w:proofErr w:type="spellStart"/>
      <w:r w:rsidRPr="00AC0B2C">
        <w:rPr>
          <w:rFonts w:ascii="Courier New" w:hAnsi="Courier New" w:cs="Courier New"/>
        </w:rPr>
        <w:t>idR</w:t>
      </w:r>
      <w:proofErr w:type="spellEnd"/>
      <w:r w:rsidRPr="00AC0B2C">
        <w:rPr>
          <w:rFonts w:ascii="Courier New" w:hAnsi="Courier New" w:cs="Courier New"/>
        </w:rPr>
        <w:t xml:space="preserve">, </w:t>
      </w:r>
      <w:proofErr w:type="spellStart"/>
      <w:r w:rsidRPr="00AC0B2C">
        <w:rPr>
          <w:rFonts w:ascii="Courier New" w:hAnsi="Courier New" w:cs="Courier New"/>
        </w:rPr>
        <w:t>nomR</w:t>
      </w:r>
      <w:proofErr w:type="spellEnd"/>
      <w:r w:rsidRPr="00AC0B2C">
        <w:rPr>
          <w:rFonts w:ascii="Courier New" w:hAnsi="Courier New" w:cs="Courier New"/>
        </w:rPr>
        <w:t xml:space="preserve">, </w:t>
      </w:r>
      <w:proofErr w:type="spellStart"/>
      <w:r w:rsidRPr="00AC0B2C">
        <w:rPr>
          <w:rFonts w:ascii="Courier New" w:hAnsi="Courier New" w:cs="Courier New"/>
        </w:rPr>
        <w:t>numAdrR</w:t>
      </w:r>
      <w:proofErr w:type="spellEnd"/>
      <w:r w:rsidRPr="00AC0B2C">
        <w:rPr>
          <w:rFonts w:ascii="Courier New" w:hAnsi="Courier New" w:cs="Courier New"/>
        </w:rPr>
        <w:t xml:space="preserve">, </w:t>
      </w:r>
      <w:proofErr w:type="spellStart"/>
      <w:r w:rsidRPr="00AC0B2C">
        <w:rPr>
          <w:rFonts w:ascii="Courier New" w:hAnsi="Courier New" w:cs="Courier New"/>
        </w:rPr>
        <w:t>voieAdrR</w:t>
      </w:r>
      <w:proofErr w:type="spellEnd"/>
      <w:r w:rsidRPr="00AC0B2C">
        <w:rPr>
          <w:rFonts w:ascii="Courier New" w:hAnsi="Courier New" w:cs="Courier New"/>
        </w:rPr>
        <w:t xml:space="preserve">, </w:t>
      </w:r>
      <w:proofErr w:type="spellStart"/>
      <w:r w:rsidRPr="00AC0B2C">
        <w:rPr>
          <w:rFonts w:ascii="Courier New" w:hAnsi="Courier New" w:cs="Courier New"/>
        </w:rPr>
        <w:t>cpR</w:t>
      </w:r>
      <w:proofErr w:type="spellEnd"/>
      <w:r w:rsidRPr="00AC0B2C">
        <w:rPr>
          <w:rFonts w:ascii="Courier New" w:hAnsi="Courier New" w:cs="Courier New"/>
        </w:rPr>
        <w:t xml:space="preserve">, </w:t>
      </w:r>
      <w:proofErr w:type="spellStart"/>
      <w:r w:rsidRPr="00AC0B2C">
        <w:rPr>
          <w:rFonts w:ascii="Courier New" w:hAnsi="Courier New" w:cs="Courier New"/>
        </w:rPr>
        <w:t>villeR</w:t>
      </w:r>
      <w:proofErr w:type="spellEnd"/>
      <w:r w:rsidRPr="00AC0B2C">
        <w:rPr>
          <w:rFonts w:ascii="Courier New" w:hAnsi="Courier New" w:cs="Courier New"/>
        </w:rPr>
        <w:t xml:space="preserve">, </w:t>
      </w:r>
      <w:proofErr w:type="spellStart"/>
      <w:r w:rsidRPr="00AC0B2C">
        <w:rPr>
          <w:rFonts w:ascii="Courier New" w:hAnsi="Courier New" w:cs="Courier New"/>
        </w:rPr>
        <w:t>latitudeDegR</w:t>
      </w:r>
      <w:proofErr w:type="spellEnd"/>
      <w:r w:rsidRPr="00AC0B2C">
        <w:rPr>
          <w:rFonts w:ascii="Courier New" w:hAnsi="Courier New" w:cs="Courier New"/>
        </w:rPr>
        <w:t xml:space="preserve">, </w:t>
      </w:r>
      <w:proofErr w:type="spellStart"/>
      <w:r w:rsidRPr="00AC0B2C">
        <w:rPr>
          <w:rFonts w:ascii="Courier New" w:hAnsi="Courier New" w:cs="Courier New"/>
        </w:rPr>
        <w:t>longitudeDegR</w:t>
      </w:r>
      <w:proofErr w:type="spellEnd"/>
      <w:r w:rsidRPr="00AC0B2C">
        <w:rPr>
          <w:rFonts w:ascii="Courier New" w:hAnsi="Courier New" w:cs="Courier New"/>
        </w:rPr>
        <w:t xml:space="preserve">, </w:t>
      </w:r>
      <w:proofErr w:type="spellStart"/>
      <w:r w:rsidRPr="00AC0B2C">
        <w:rPr>
          <w:rFonts w:ascii="Courier New" w:hAnsi="Courier New" w:cs="Courier New"/>
        </w:rPr>
        <w:t>descR</w:t>
      </w:r>
      <w:proofErr w:type="spellEnd"/>
      <w:r w:rsidRPr="00AC0B2C">
        <w:rPr>
          <w:rFonts w:ascii="Courier New" w:hAnsi="Courier New" w:cs="Courier New"/>
        </w:rPr>
        <w:t xml:space="preserve">, </w:t>
      </w:r>
      <w:proofErr w:type="spellStart"/>
      <w:r w:rsidRPr="00AC0B2C">
        <w:rPr>
          <w:rFonts w:ascii="Courier New" w:hAnsi="Courier New" w:cs="Courier New"/>
        </w:rPr>
        <w:t>horairesR</w:t>
      </w:r>
      <w:proofErr w:type="spellEnd"/>
      <w:r w:rsidRPr="00AC0B2C">
        <w:rPr>
          <w:rFonts w:ascii="Courier New" w:hAnsi="Courier New" w:cs="Courier New"/>
        </w:rPr>
        <w:t>)</w:t>
      </w:r>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primaire : </w:t>
      </w:r>
      <w:proofErr w:type="spellStart"/>
      <w:r w:rsidRPr="00AC0B2C">
        <w:rPr>
          <w:rFonts w:ascii="Courier New" w:hAnsi="Courier New" w:cs="Courier New"/>
        </w:rPr>
        <w:t>idR</w:t>
      </w:r>
      <w:proofErr w:type="spellEnd"/>
    </w:p>
    <w:p w:rsidR="008A7D78" w:rsidRPr="00AC0B2C" w:rsidRDefault="008A7D78">
      <w:pPr>
        <w:rPr>
          <w:rFonts w:ascii="Courier New" w:hAnsi="Courier New" w:cs="Courier New"/>
        </w:rPr>
      </w:pPr>
    </w:p>
    <w:p w:rsidR="008A7D78" w:rsidRPr="00AC0B2C" w:rsidRDefault="003C25D4">
      <w:pPr>
        <w:rPr>
          <w:rFonts w:ascii="Courier New" w:hAnsi="Courier New" w:cs="Courier New"/>
        </w:rPr>
      </w:pPr>
      <w:proofErr w:type="gramStart"/>
      <w:r w:rsidRPr="00AC0B2C">
        <w:rPr>
          <w:rFonts w:ascii="Courier New" w:hAnsi="Courier New" w:cs="Courier New"/>
        </w:rPr>
        <w:t>utilisateur</w:t>
      </w:r>
      <w:proofErr w:type="gramEnd"/>
      <w:r w:rsidRPr="00AC0B2C">
        <w:rPr>
          <w:rFonts w:ascii="Courier New" w:hAnsi="Courier New" w:cs="Courier New"/>
        </w:rPr>
        <w:t xml:space="preserve"> (</w:t>
      </w:r>
      <w:proofErr w:type="spellStart"/>
      <w:r w:rsidRPr="00AC0B2C">
        <w:rPr>
          <w:rFonts w:ascii="Courier New" w:hAnsi="Courier New" w:cs="Courier New"/>
        </w:rPr>
        <w:t>mailU</w:t>
      </w:r>
      <w:proofErr w:type="spellEnd"/>
      <w:r w:rsidRPr="00AC0B2C">
        <w:rPr>
          <w:rFonts w:ascii="Courier New" w:hAnsi="Courier New" w:cs="Courier New"/>
        </w:rPr>
        <w:t xml:space="preserve">, </w:t>
      </w:r>
      <w:proofErr w:type="spellStart"/>
      <w:r w:rsidRPr="00AC0B2C">
        <w:rPr>
          <w:rFonts w:ascii="Courier New" w:hAnsi="Courier New" w:cs="Courier New"/>
        </w:rPr>
        <w:t>mdpU</w:t>
      </w:r>
      <w:proofErr w:type="spellEnd"/>
      <w:r w:rsidRPr="00AC0B2C">
        <w:rPr>
          <w:rFonts w:ascii="Courier New" w:hAnsi="Courier New" w:cs="Courier New"/>
        </w:rPr>
        <w:t xml:space="preserve">, </w:t>
      </w:r>
      <w:proofErr w:type="spellStart"/>
      <w:r w:rsidRPr="00AC0B2C">
        <w:rPr>
          <w:rFonts w:ascii="Courier New" w:hAnsi="Courier New" w:cs="Courier New"/>
        </w:rPr>
        <w:t>pseudoU</w:t>
      </w:r>
      <w:proofErr w:type="spellEnd"/>
      <w:r w:rsidRPr="00AC0B2C">
        <w:rPr>
          <w:rFonts w:ascii="Courier New" w:hAnsi="Courier New" w:cs="Courier New"/>
        </w:rPr>
        <w:t>)</w:t>
      </w:r>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primaire : </w:t>
      </w:r>
      <w:proofErr w:type="spellStart"/>
      <w:r w:rsidRPr="00AC0B2C">
        <w:rPr>
          <w:rFonts w:ascii="Courier New" w:hAnsi="Courier New" w:cs="Courier New"/>
        </w:rPr>
        <w:t>mailU</w:t>
      </w:r>
      <w:proofErr w:type="spellEnd"/>
    </w:p>
    <w:p w:rsidR="008A7D78" w:rsidRPr="00AC0B2C" w:rsidRDefault="008A7D78">
      <w:pPr>
        <w:rPr>
          <w:rFonts w:ascii="Courier New" w:hAnsi="Courier New" w:cs="Courier New"/>
        </w:rPr>
      </w:pPr>
    </w:p>
    <w:p w:rsidR="008A7D78" w:rsidRPr="00AC0B2C" w:rsidRDefault="003C25D4">
      <w:pPr>
        <w:rPr>
          <w:rFonts w:ascii="Courier New" w:hAnsi="Courier New" w:cs="Courier New"/>
        </w:rPr>
      </w:pPr>
      <w:proofErr w:type="spellStart"/>
      <w:proofErr w:type="gramStart"/>
      <w:r w:rsidRPr="00AC0B2C">
        <w:rPr>
          <w:rFonts w:ascii="Courier New" w:hAnsi="Courier New" w:cs="Courier New"/>
        </w:rPr>
        <w:t>typeCuisine</w:t>
      </w:r>
      <w:proofErr w:type="spellEnd"/>
      <w:proofErr w:type="gramEnd"/>
      <w:r w:rsidRPr="00AC0B2C">
        <w:rPr>
          <w:rFonts w:ascii="Courier New" w:hAnsi="Courier New" w:cs="Courier New"/>
        </w:rPr>
        <w:t xml:space="preserve"> (</w:t>
      </w:r>
      <w:proofErr w:type="spellStart"/>
      <w:r w:rsidRPr="00AC0B2C">
        <w:rPr>
          <w:rFonts w:ascii="Courier New" w:hAnsi="Courier New" w:cs="Courier New"/>
        </w:rPr>
        <w:t>idTC</w:t>
      </w:r>
      <w:proofErr w:type="spellEnd"/>
      <w:r w:rsidRPr="00AC0B2C">
        <w:rPr>
          <w:rFonts w:ascii="Courier New" w:hAnsi="Courier New" w:cs="Courier New"/>
        </w:rPr>
        <w:t xml:space="preserve">, </w:t>
      </w:r>
      <w:proofErr w:type="spellStart"/>
      <w:r w:rsidRPr="00AC0B2C">
        <w:rPr>
          <w:rFonts w:ascii="Courier New" w:hAnsi="Courier New" w:cs="Courier New"/>
        </w:rPr>
        <w:t>libelleTC</w:t>
      </w:r>
      <w:proofErr w:type="spellEnd"/>
      <w:r w:rsidRPr="00AC0B2C">
        <w:rPr>
          <w:rFonts w:ascii="Courier New" w:hAnsi="Courier New" w:cs="Courier New"/>
        </w:rPr>
        <w:t>)</w:t>
      </w:r>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primaire : </w:t>
      </w:r>
      <w:proofErr w:type="spellStart"/>
      <w:r w:rsidRPr="00AC0B2C">
        <w:rPr>
          <w:rFonts w:ascii="Courier New" w:hAnsi="Courier New" w:cs="Courier New"/>
        </w:rPr>
        <w:t>idTC</w:t>
      </w:r>
      <w:proofErr w:type="spellEnd"/>
    </w:p>
    <w:p w:rsidR="008A7D78" w:rsidRPr="00AC0B2C" w:rsidRDefault="008A7D78">
      <w:pPr>
        <w:rPr>
          <w:rFonts w:ascii="Courier New" w:hAnsi="Courier New" w:cs="Courier New"/>
        </w:rPr>
      </w:pPr>
    </w:p>
    <w:p w:rsidR="008A7D78" w:rsidRPr="00AC0B2C" w:rsidRDefault="003C25D4">
      <w:pPr>
        <w:rPr>
          <w:rFonts w:ascii="Courier New" w:hAnsi="Courier New" w:cs="Courier New"/>
        </w:rPr>
      </w:pPr>
      <w:r w:rsidRPr="00AC0B2C">
        <w:rPr>
          <w:rFonts w:ascii="Courier New" w:hAnsi="Courier New" w:cs="Courier New"/>
        </w:rPr>
        <w:t>photo (</w:t>
      </w:r>
      <w:proofErr w:type="spellStart"/>
      <w:r w:rsidRPr="00AC0B2C">
        <w:rPr>
          <w:rFonts w:ascii="Courier New" w:hAnsi="Courier New" w:cs="Courier New"/>
        </w:rPr>
        <w:t>idP</w:t>
      </w:r>
      <w:proofErr w:type="spellEnd"/>
      <w:r w:rsidRPr="00AC0B2C">
        <w:rPr>
          <w:rFonts w:ascii="Courier New" w:hAnsi="Courier New" w:cs="Courier New"/>
        </w:rPr>
        <w:t xml:space="preserve">, </w:t>
      </w:r>
      <w:proofErr w:type="spellStart"/>
      <w:r w:rsidRPr="00AC0B2C">
        <w:rPr>
          <w:rFonts w:ascii="Courier New" w:hAnsi="Courier New" w:cs="Courier New"/>
        </w:rPr>
        <w:t>cheminP</w:t>
      </w:r>
      <w:proofErr w:type="gramStart"/>
      <w:r w:rsidRPr="00AC0B2C">
        <w:rPr>
          <w:rFonts w:ascii="Courier New" w:hAnsi="Courier New" w:cs="Courier New"/>
        </w:rPr>
        <w:t>,idR</w:t>
      </w:r>
      <w:proofErr w:type="spellEnd"/>
      <w:proofErr w:type="gramEnd"/>
      <w:r w:rsidRPr="00AC0B2C">
        <w:rPr>
          <w:rFonts w:ascii="Courier New" w:hAnsi="Courier New" w:cs="Courier New"/>
        </w:rPr>
        <w:t>)</w:t>
      </w:r>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primaire : </w:t>
      </w:r>
      <w:proofErr w:type="spellStart"/>
      <w:r w:rsidRPr="00AC0B2C">
        <w:rPr>
          <w:rFonts w:ascii="Courier New" w:hAnsi="Courier New" w:cs="Courier New"/>
        </w:rPr>
        <w:t>idP</w:t>
      </w:r>
      <w:proofErr w:type="spellEnd"/>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idR</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idR</w:t>
      </w:r>
      <w:proofErr w:type="spellEnd"/>
      <w:r w:rsidRPr="00AC0B2C">
        <w:rPr>
          <w:rFonts w:ascii="Courier New" w:hAnsi="Courier New" w:cs="Courier New"/>
        </w:rPr>
        <w:t xml:space="preserve"> de la table resto</w:t>
      </w:r>
    </w:p>
    <w:p w:rsidR="008A7D78" w:rsidRPr="00AC0B2C" w:rsidRDefault="008A7D78">
      <w:pPr>
        <w:rPr>
          <w:rFonts w:ascii="Courier New" w:hAnsi="Courier New" w:cs="Courier New"/>
        </w:rPr>
      </w:pPr>
    </w:p>
    <w:p w:rsidR="008A7D78" w:rsidRPr="00AC0B2C" w:rsidRDefault="003C25D4">
      <w:pPr>
        <w:rPr>
          <w:rFonts w:ascii="Courier New" w:hAnsi="Courier New" w:cs="Courier New"/>
        </w:rPr>
      </w:pPr>
      <w:proofErr w:type="gramStart"/>
      <w:r w:rsidRPr="00AC0B2C">
        <w:rPr>
          <w:rFonts w:ascii="Courier New" w:hAnsi="Courier New" w:cs="Courier New"/>
        </w:rPr>
        <w:t>critiquer</w:t>
      </w:r>
      <w:proofErr w:type="gramEnd"/>
      <w:r w:rsidRPr="00AC0B2C">
        <w:rPr>
          <w:rFonts w:ascii="Courier New" w:hAnsi="Courier New" w:cs="Courier New"/>
        </w:rPr>
        <w:t xml:space="preserve"> (</w:t>
      </w:r>
      <w:proofErr w:type="spellStart"/>
      <w:r w:rsidRPr="00AC0B2C">
        <w:rPr>
          <w:rFonts w:ascii="Courier New" w:hAnsi="Courier New" w:cs="Courier New"/>
        </w:rPr>
        <w:t>idR</w:t>
      </w:r>
      <w:proofErr w:type="spellEnd"/>
      <w:r w:rsidRPr="00AC0B2C">
        <w:rPr>
          <w:rFonts w:ascii="Courier New" w:hAnsi="Courier New" w:cs="Courier New"/>
        </w:rPr>
        <w:t xml:space="preserve">, </w:t>
      </w:r>
      <w:proofErr w:type="spellStart"/>
      <w:r w:rsidRPr="00AC0B2C">
        <w:rPr>
          <w:rFonts w:ascii="Courier New" w:hAnsi="Courier New" w:cs="Courier New"/>
        </w:rPr>
        <w:t>mailU</w:t>
      </w:r>
      <w:proofErr w:type="spellEnd"/>
      <w:r w:rsidRPr="00AC0B2C">
        <w:rPr>
          <w:rFonts w:ascii="Courier New" w:hAnsi="Courier New" w:cs="Courier New"/>
        </w:rPr>
        <w:t>, note, commentaire)</w:t>
      </w:r>
    </w:p>
    <w:p w:rsidR="008A7D78" w:rsidRPr="00AC0B2C" w:rsidRDefault="003C25D4">
      <w:pPr>
        <w:tabs>
          <w:tab w:val="left" w:pos="290"/>
        </w:tabs>
        <w:rPr>
          <w:rFonts w:ascii="Courier New" w:hAnsi="Courier New" w:cs="Courier New"/>
        </w:rPr>
      </w:pPr>
      <w:r w:rsidRPr="00AC0B2C">
        <w:rPr>
          <w:rFonts w:ascii="Courier New" w:hAnsi="Courier New" w:cs="Courier New"/>
        </w:rPr>
        <w:tab/>
        <w:t xml:space="preserve">clé primaire : </w:t>
      </w:r>
      <w:proofErr w:type="spellStart"/>
      <w:r w:rsidRPr="00AC0B2C">
        <w:rPr>
          <w:rFonts w:ascii="Courier New" w:hAnsi="Courier New" w:cs="Courier New"/>
        </w:rPr>
        <w:t>idR</w:t>
      </w:r>
      <w:proofErr w:type="gramStart"/>
      <w:r w:rsidRPr="00AC0B2C">
        <w:rPr>
          <w:rFonts w:ascii="Courier New" w:hAnsi="Courier New" w:cs="Courier New"/>
        </w:rPr>
        <w:t>,mailU</w:t>
      </w:r>
      <w:proofErr w:type="spellEnd"/>
      <w:proofErr w:type="gramEnd"/>
    </w:p>
    <w:p w:rsidR="008A7D78" w:rsidRPr="00AC0B2C" w:rsidRDefault="003C25D4">
      <w:pPr>
        <w:tabs>
          <w:tab w:val="left" w:pos="290"/>
        </w:tabs>
        <w:rPr>
          <w:rFonts w:ascii="Courier New" w:hAnsi="Courier New" w:cs="Courier New"/>
        </w:rPr>
      </w:pPr>
      <w:r w:rsidRPr="00AC0B2C">
        <w:rPr>
          <w:rFonts w:ascii="Courier New" w:hAnsi="Courier New" w:cs="Courier New"/>
        </w:rPr>
        <w:tab/>
        <w:t xml:space="preserve">clé étrangère : </w:t>
      </w:r>
      <w:proofErr w:type="spellStart"/>
      <w:r w:rsidRPr="00AC0B2C">
        <w:rPr>
          <w:rFonts w:ascii="Courier New" w:hAnsi="Courier New" w:cs="Courier New"/>
        </w:rPr>
        <w:t>idR</w:t>
      </w:r>
      <w:proofErr w:type="spellEnd"/>
      <w:r w:rsidRPr="00AC0B2C">
        <w:rPr>
          <w:rFonts w:ascii="Courier New" w:hAnsi="Courier New" w:cs="Courier New"/>
        </w:rPr>
        <w:t xml:space="preserve"> en référence à </w:t>
      </w:r>
      <w:proofErr w:type="gramStart"/>
      <w:r w:rsidRPr="00AC0B2C">
        <w:rPr>
          <w:rFonts w:ascii="Courier New" w:hAnsi="Courier New" w:cs="Courier New"/>
        </w:rPr>
        <w:t>resto(</w:t>
      </w:r>
      <w:proofErr w:type="spellStart"/>
      <w:proofErr w:type="gramEnd"/>
      <w:r w:rsidRPr="00AC0B2C">
        <w:rPr>
          <w:rFonts w:ascii="Courier New" w:hAnsi="Courier New" w:cs="Courier New"/>
        </w:rPr>
        <w:t>idR</w:t>
      </w:r>
      <w:proofErr w:type="spellEnd"/>
      <w:r w:rsidRPr="00AC0B2C">
        <w:rPr>
          <w:rFonts w:ascii="Courier New" w:hAnsi="Courier New" w:cs="Courier New"/>
        </w:rPr>
        <w:t>)</w:t>
      </w:r>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mailU</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mailU</w:t>
      </w:r>
      <w:proofErr w:type="spellEnd"/>
      <w:r w:rsidRPr="00AC0B2C">
        <w:rPr>
          <w:rFonts w:ascii="Courier New" w:hAnsi="Courier New" w:cs="Courier New"/>
        </w:rPr>
        <w:t xml:space="preserve">  de la table utilisateur</w:t>
      </w:r>
    </w:p>
    <w:p w:rsidR="008A7D78" w:rsidRPr="00AC0B2C" w:rsidRDefault="008A7D78">
      <w:pPr>
        <w:rPr>
          <w:rFonts w:ascii="Courier New" w:hAnsi="Courier New" w:cs="Courier New"/>
        </w:rPr>
      </w:pPr>
    </w:p>
    <w:p w:rsidR="008A7D78" w:rsidRPr="00AC0B2C" w:rsidRDefault="003C25D4">
      <w:pPr>
        <w:rPr>
          <w:rFonts w:ascii="Courier New" w:hAnsi="Courier New" w:cs="Courier New"/>
        </w:rPr>
      </w:pPr>
      <w:r w:rsidRPr="00AC0B2C">
        <w:rPr>
          <w:rFonts w:ascii="Courier New" w:hAnsi="Courier New" w:cs="Courier New"/>
        </w:rPr>
        <w:t>aimer (</w:t>
      </w:r>
      <w:proofErr w:type="spellStart"/>
      <w:r w:rsidRPr="00AC0B2C">
        <w:rPr>
          <w:rFonts w:ascii="Courier New" w:hAnsi="Courier New" w:cs="Courier New"/>
        </w:rPr>
        <w:t>idR</w:t>
      </w:r>
      <w:proofErr w:type="gramStart"/>
      <w:r w:rsidRPr="00AC0B2C">
        <w:rPr>
          <w:rFonts w:ascii="Courier New" w:hAnsi="Courier New" w:cs="Courier New"/>
        </w:rPr>
        <w:t>,mailU</w:t>
      </w:r>
      <w:proofErr w:type="spellEnd"/>
      <w:proofErr w:type="gramEnd"/>
      <w:r w:rsidRPr="00AC0B2C">
        <w:rPr>
          <w:rFonts w:ascii="Courier New" w:hAnsi="Courier New" w:cs="Courier New"/>
        </w:rPr>
        <w:t>)</w:t>
      </w:r>
    </w:p>
    <w:p w:rsidR="008A7D78" w:rsidRPr="00AC0B2C" w:rsidRDefault="003C25D4">
      <w:pPr>
        <w:tabs>
          <w:tab w:val="left" w:pos="290"/>
        </w:tabs>
        <w:rPr>
          <w:rFonts w:ascii="Courier New" w:hAnsi="Courier New" w:cs="Courier New"/>
        </w:rPr>
      </w:pPr>
      <w:r w:rsidRPr="00AC0B2C">
        <w:rPr>
          <w:rFonts w:ascii="Courier New" w:hAnsi="Courier New" w:cs="Courier New"/>
        </w:rPr>
        <w:tab/>
        <w:t xml:space="preserve">clé primaire : </w:t>
      </w:r>
      <w:proofErr w:type="spellStart"/>
      <w:r w:rsidRPr="00AC0B2C">
        <w:rPr>
          <w:rFonts w:ascii="Courier New" w:hAnsi="Courier New" w:cs="Courier New"/>
        </w:rPr>
        <w:t>idR</w:t>
      </w:r>
      <w:proofErr w:type="gramStart"/>
      <w:r w:rsidRPr="00AC0B2C">
        <w:rPr>
          <w:rFonts w:ascii="Courier New" w:hAnsi="Courier New" w:cs="Courier New"/>
        </w:rPr>
        <w:t>,mailU</w:t>
      </w:r>
      <w:proofErr w:type="spellEnd"/>
      <w:proofErr w:type="gramEnd"/>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idR</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idR</w:t>
      </w:r>
      <w:proofErr w:type="spellEnd"/>
      <w:r w:rsidRPr="00AC0B2C">
        <w:rPr>
          <w:rFonts w:ascii="Courier New" w:hAnsi="Courier New" w:cs="Courier New"/>
        </w:rPr>
        <w:t xml:space="preserve"> de la table resto</w:t>
      </w:r>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mailU</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mailU</w:t>
      </w:r>
      <w:proofErr w:type="spellEnd"/>
      <w:r w:rsidRPr="00AC0B2C">
        <w:rPr>
          <w:rFonts w:ascii="Courier New" w:hAnsi="Courier New" w:cs="Courier New"/>
        </w:rPr>
        <w:t xml:space="preserve"> de la table utilisateur</w:t>
      </w:r>
    </w:p>
    <w:p w:rsidR="008A7D78" w:rsidRPr="00AC0B2C" w:rsidRDefault="008A7D78">
      <w:pPr>
        <w:rPr>
          <w:rFonts w:ascii="Courier New" w:hAnsi="Courier New" w:cs="Courier New"/>
        </w:rPr>
      </w:pPr>
    </w:p>
    <w:p w:rsidR="008A7D78" w:rsidRPr="00AC0B2C" w:rsidRDefault="003C25D4">
      <w:pPr>
        <w:rPr>
          <w:rFonts w:ascii="Courier New" w:hAnsi="Courier New" w:cs="Courier New"/>
        </w:rPr>
      </w:pPr>
      <w:r w:rsidRPr="00AC0B2C">
        <w:rPr>
          <w:rFonts w:ascii="Courier New" w:hAnsi="Courier New" w:cs="Courier New"/>
        </w:rPr>
        <w:t>proposer (</w:t>
      </w:r>
      <w:proofErr w:type="spellStart"/>
      <w:r w:rsidRPr="00AC0B2C">
        <w:rPr>
          <w:rFonts w:ascii="Courier New" w:hAnsi="Courier New" w:cs="Courier New"/>
        </w:rPr>
        <w:t>idR</w:t>
      </w:r>
      <w:proofErr w:type="gramStart"/>
      <w:r w:rsidRPr="00AC0B2C">
        <w:rPr>
          <w:rFonts w:ascii="Courier New" w:hAnsi="Courier New" w:cs="Courier New"/>
        </w:rPr>
        <w:t>,idTC</w:t>
      </w:r>
      <w:proofErr w:type="spellEnd"/>
      <w:proofErr w:type="gramEnd"/>
      <w:r w:rsidRPr="00AC0B2C">
        <w:rPr>
          <w:rFonts w:ascii="Courier New" w:hAnsi="Courier New" w:cs="Courier New"/>
        </w:rPr>
        <w:t>)</w:t>
      </w:r>
    </w:p>
    <w:p w:rsidR="008A7D78" w:rsidRPr="00AC0B2C" w:rsidRDefault="003C25D4">
      <w:pPr>
        <w:tabs>
          <w:tab w:val="left" w:pos="290"/>
        </w:tabs>
        <w:rPr>
          <w:rFonts w:ascii="Courier New" w:hAnsi="Courier New" w:cs="Courier New"/>
        </w:rPr>
      </w:pPr>
      <w:r w:rsidRPr="00AC0B2C">
        <w:rPr>
          <w:rFonts w:ascii="Courier New" w:hAnsi="Courier New" w:cs="Courier New"/>
        </w:rPr>
        <w:tab/>
        <w:t xml:space="preserve">clé primaire : </w:t>
      </w:r>
      <w:proofErr w:type="spellStart"/>
      <w:r w:rsidRPr="00AC0B2C">
        <w:rPr>
          <w:rFonts w:ascii="Courier New" w:hAnsi="Courier New" w:cs="Courier New"/>
        </w:rPr>
        <w:t>idR</w:t>
      </w:r>
      <w:proofErr w:type="gramStart"/>
      <w:r w:rsidRPr="00AC0B2C">
        <w:rPr>
          <w:rFonts w:ascii="Courier New" w:hAnsi="Courier New" w:cs="Courier New"/>
        </w:rPr>
        <w:t>,idTC</w:t>
      </w:r>
      <w:proofErr w:type="spellEnd"/>
      <w:proofErr w:type="gramEnd"/>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idR</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idR</w:t>
      </w:r>
      <w:proofErr w:type="spellEnd"/>
      <w:r w:rsidRPr="00AC0B2C">
        <w:rPr>
          <w:rFonts w:ascii="Courier New" w:hAnsi="Courier New" w:cs="Courier New"/>
        </w:rPr>
        <w:t xml:space="preserve"> de la table resto</w:t>
      </w:r>
    </w:p>
    <w:p w:rsidR="008A7D78" w:rsidRPr="00AC0B2C" w:rsidRDefault="003C25D4">
      <w:pPr>
        <w:tabs>
          <w:tab w:val="left" w:pos="290"/>
        </w:tabs>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idTC</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idTC</w:t>
      </w:r>
      <w:proofErr w:type="spellEnd"/>
      <w:r w:rsidRPr="00AC0B2C">
        <w:rPr>
          <w:rFonts w:ascii="Courier New" w:hAnsi="Courier New" w:cs="Courier New"/>
        </w:rPr>
        <w:t xml:space="preserve"> de la table </w:t>
      </w:r>
      <w:proofErr w:type="spellStart"/>
      <w:r w:rsidRPr="00AC0B2C">
        <w:rPr>
          <w:rFonts w:ascii="Courier New" w:hAnsi="Courier New" w:cs="Courier New"/>
        </w:rPr>
        <w:t>typeCuisine</w:t>
      </w:r>
      <w:proofErr w:type="spellEnd"/>
    </w:p>
    <w:p w:rsidR="008A7D78" w:rsidRPr="00AC0B2C" w:rsidRDefault="008A7D78">
      <w:pPr>
        <w:rPr>
          <w:rFonts w:ascii="Courier New" w:hAnsi="Courier New" w:cs="Courier New"/>
        </w:rPr>
      </w:pPr>
    </w:p>
    <w:p w:rsidR="008A7D78" w:rsidRPr="00AC0B2C" w:rsidRDefault="003C25D4">
      <w:pPr>
        <w:rPr>
          <w:rFonts w:ascii="Courier New" w:hAnsi="Courier New" w:cs="Courier New"/>
        </w:rPr>
      </w:pPr>
      <w:proofErr w:type="spellStart"/>
      <w:r w:rsidRPr="00AC0B2C">
        <w:rPr>
          <w:rFonts w:ascii="Courier New" w:hAnsi="Courier New" w:cs="Courier New"/>
        </w:rPr>
        <w:t>preferer</w:t>
      </w:r>
      <w:proofErr w:type="spellEnd"/>
      <w:r w:rsidRPr="00AC0B2C">
        <w:rPr>
          <w:rFonts w:ascii="Courier New" w:hAnsi="Courier New" w:cs="Courier New"/>
        </w:rPr>
        <w:t xml:space="preserve"> (</w:t>
      </w:r>
      <w:proofErr w:type="spellStart"/>
      <w:r w:rsidRPr="00AC0B2C">
        <w:rPr>
          <w:rFonts w:ascii="Courier New" w:hAnsi="Courier New" w:cs="Courier New"/>
        </w:rPr>
        <w:t>mailU</w:t>
      </w:r>
      <w:proofErr w:type="gramStart"/>
      <w:r w:rsidRPr="00AC0B2C">
        <w:rPr>
          <w:rFonts w:ascii="Courier New" w:hAnsi="Courier New" w:cs="Courier New"/>
        </w:rPr>
        <w:t>,idTC</w:t>
      </w:r>
      <w:proofErr w:type="spellEnd"/>
      <w:proofErr w:type="gramEnd"/>
      <w:r w:rsidRPr="00AC0B2C">
        <w:rPr>
          <w:rFonts w:ascii="Courier New" w:hAnsi="Courier New" w:cs="Courier New"/>
        </w:rPr>
        <w:t>)</w:t>
      </w:r>
    </w:p>
    <w:p w:rsidR="008A7D78" w:rsidRPr="00AC0B2C" w:rsidRDefault="003C25D4">
      <w:pPr>
        <w:rPr>
          <w:rFonts w:ascii="Courier New" w:hAnsi="Courier New" w:cs="Courier New"/>
        </w:rPr>
      </w:pPr>
      <w:r w:rsidRPr="00AC0B2C">
        <w:rPr>
          <w:rFonts w:ascii="Courier New" w:hAnsi="Courier New" w:cs="Courier New"/>
        </w:rPr>
        <w:tab/>
        <w:t xml:space="preserve">clé primaire : </w:t>
      </w:r>
      <w:proofErr w:type="spellStart"/>
      <w:r w:rsidRPr="00AC0B2C">
        <w:rPr>
          <w:rFonts w:ascii="Courier New" w:hAnsi="Courier New" w:cs="Courier New"/>
        </w:rPr>
        <w:t>mailU</w:t>
      </w:r>
      <w:proofErr w:type="gramStart"/>
      <w:r w:rsidRPr="00AC0B2C">
        <w:rPr>
          <w:rFonts w:ascii="Courier New" w:hAnsi="Courier New" w:cs="Courier New"/>
        </w:rPr>
        <w:t>,idTC</w:t>
      </w:r>
      <w:proofErr w:type="spellEnd"/>
      <w:proofErr w:type="gramEnd"/>
    </w:p>
    <w:p w:rsidR="008A7D78" w:rsidRPr="00AC0B2C" w:rsidRDefault="003C25D4">
      <w:pPr>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mailU</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mailU</w:t>
      </w:r>
      <w:proofErr w:type="spellEnd"/>
      <w:r w:rsidRPr="00AC0B2C">
        <w:rPr>
          <w:rFonts w:ascii="Courier New" w:hAnsi="Courier New" w:cs="Courier New"/>
        </w:rPr>
        <w:t xml:space="preserve"> de la table utilisateur</w:t>
      </w:r>
    </w:p>
    <w:p w:rsidR="003C25D4" w:rsidRPr="00AC0B2C" w:rsidRDefault="003C25D4">
      <w:pPr>
        <w:rPr>
          <w:rFonts w:ascii="Courier New" w:hAnsi="Courier New" w:cs="Courier New"/>
        </w:rPr>
      </w:pPr>
      <w:r w:rsidRPr="00AC0B2C">
        <w:rPr>
          <w:rFonts w:ascii="Courier New" w:hAnsi="Courier New" w:cs="Courier New"/>
        </w:rPr>
        <w:tab/>
      </w:r>
      <w:proofErr w:type="gramStart"/>
      <w:r w:rsidRPr="00AC0B2C">
        <w:rPr>
          <w:rFonts w:ascii="Courier New" w:hAnsi="Courier New" w:cs="Courier New"/>
        </w:rPr>
        <w:t>clé</w:t>
      </w:r>
      <w:proofErr w:type="gramEnd"/>
      <w:r w:rsidRPr="00AC0B2C">
        <w:rPr>
          <w:rFonts w:ascii="Courier New" w:hAnsi="Courier New" w:cs="Courier New"/>
        </w:rPr>
        <w:t xml:space="preserve"> étrangère : </w:t>
      </w:r>
      <w:proofErr w:type="spellStart"/>
      <w:r w:rsidRPr="00AC0B2C">
        <w:rPr>
          <w:rFonts w:ascii="Courier New" w:hAnsi="Courier New" w:cs="Courier New"/>
        </w:rPr>
        <w:t>idTC</w:t>
      </w:r>
      <w:proofErr w:type="spellEnd"/>
      <w:r w:rsidRPr="00AC0B2C">
        <w:rPr>
          <w:rFonts w:ascii="Courier New" w:hAnsi="Courier New" w:cs="Courier New"/>
        </w:rPr>
        <w:t xml:space="preserve"> en référence à </w:t>
      </w:r>
      <w:proofErr w:type="spellStart"/>
      <w:r w:rsidRPr="00AC0B2C">
        <w:rPr>
          <w:rFonts w:ascii="Courier New" w:hAnsi="Courier New" w:cs="Courier New"/>
        </w:rPr>
        <w:t>idTC</w:t>
      </w:r>
      <w:proofErr w:type="spellEnd"/>
      <w:r w:rsidRPr="00AC0B2C">
        <w:rPr>
          <w:rFonts w:ascii="Courier New" w:hAnsi="Courier New" w:cs="Courier New"/>
        </w:rPr>
        <w:t xml:space="preserve"> de la table </w:t>
      </w:r>
      <w:proofErr w:type="spellStart"/>
      <w:r w:rsidRPr="00AC0B2C">
        <w:rPr>
          <w:rFonts w:ascii="Courier New" w:hAnsi="Courier New" w:cs="Courier New"/>
        </w:rPr>
        <w:t>typeCuisine</w:t>
      </w:r>
      <w:proofErr w:type="spellEnd"/>
    </w:p>
    <w:sectPr w:rsidR="003C25D4" w:rsidRPr="00AC0B2C" w:rsidSect="008A7D78">
      <w:footerReference w:type="default" r:id="rId21"/>
      <w:pgSz w:w="11906" w:h="16838"/>
      <w:pgMar w:top="1134" w:right="1418" w:bottom="1134" w:left="1418" w:header="720"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0B6" w:rsidRDefault="001D10B6">
      <w:r>
        <w:separator/>
      </w:r>
    </w:p>
  </w:endnote>
  <w:endnote w:type="continuationSeparator" w:id="0">
    <w:p w:rsidR="001D10B6" w:rsidRDefault="001D10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D78" w:rsidRDefault="00E05623">
    <w:pPr>
      <w:pStyle w:val="Pieddepage"/>
      <w:pBdr>
        <w:top w:val="single" w:sz="4" w:space="1" w:color="000000"/>
      </w:pBdr>
    </w:pPr>
    <w:r>
      <w:t>Le design pattern MVC - Présentation</w:t>
    </w:r>
    <w:r w:rsidR="003C25D4">
      <w:tab/>
    </w:r>
    <w:r>
      <w:tab/>
    </w:r>
    <w:r w:rsidR="003C25D4">
      <w:t xml:space="preserve">Page </w:t>
    </w:r>
    <w:r w:rsidR="0011602A">
      <w:fldChar w:fldCharType="begin"/>
    </w:r>
    <w:r w:rsidR="003C25D4">
      <w:instrText xml:space="preserve"> PAGE </w:instrText>
    </w:r>
    <w:r w:rsidR="0011602A">
      <w:fldChar w:fldCharType="separate"/>
    </w:r>
    <w:r w:rsidR="000E6F78">
      <w:rPr>
        <w:noProof/>
      </w:rPr>
      <w:t>4</w:t>
    </w:r>
    <w:r w:rsidR="0011602A">
      <w:fldChar w:fldCharType="end"/>
    </w:r>
    <w:r w:rsidR="003C25D4">
      <w:t>/</w:t>
    </w:r>
    <w:r w:rsidR="0011602A">
      <w:fldChar w:fldCharType="begin"/>
    </w:r>
    <w:r w:rsidR="003C25D4">
      <w:instrText xml:space="preserve"> NUMPAGES </w:instrText>
    </w:r>
    <w:r w:rsidR="0011602A">
      <w:fldChar w:fldCharType="separate"/>
    </w:r>
    <w:r w:rsidR="000E6F78">
      <w:rPr>
        <w:noProof/>
      </w:rPr>
      <w:t>5</w:t>
    </w:r>
    <w:r w:rsidR="0011602A">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0B6" w:rsidRDefault="001D10B6">
      <w:r>
        <w:separator/>
      </w:r>
    </w:p>
  </w:footnote>
  <w:footnote w:type="continuationSeparator" w:id="0">
    <w:p w:rsidR="001D10B6" w:rsidRDefault="001D10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upperRoman"/>
      <w:pStyle w:val="Titre4"/>
      <w:lvlText w:val="%4"/>
      <w:lvlJc w:val="left"/>
      <w:pPr>
        <w:tabs>
          <w:tab w:val="num" w:pos="680"/>
        </w:tabs>
        <w:ind w:left="680" w:hanging="680"/>
      </w:pPr>
    </w:lvl>
    <w:lvl w:ilvl="4">
      <w:start w:val="1"/>
      <w:numFmt w:val="decimal"/>
      <w:pStyle w:val="Titre5"/>
      <w:lvlText w:val="%5"/>
      <w:lvlJc w:val="left"/>
      <w:pPr>
        <w:tabs>
          <w:tab w:val="num" w:pos="1021"/>
        </w:tabs>
        <w:ind w:left="1021" w:hanging="681"/>
      </w:pPr>
    </w:lvl>
    <w:lvl w:ilvl="5">
      <w:start w:val="1"/>
      <w:numFmt w:val="decimal"/>
      <w:pStyle w:val="Titre6"/>
      <w:lvlText w:val="%5.%6"/>
      <w:lvlJc w:val="left"/>
      <w:pPr>
        <w:tabs>
          <w:tab w:val="num" w:pos="1361"/>
        </w:tabs>
        <w:ind w:left="1361" w:hanging="681"/>
      </w:pPr>
    </w:lvl>
    <w:lvl w:ilvl="6">
      <w:start w:val="1"/>
      <w:numFmt w:val="decimal"/>
      <w:pStyle w:val="Titre7"/>
      <w:lvlText w:val="%5.%6.%7"/>
      <w:lvlJc w:val="left"/>
      <w:pPr>
        <w:tabs>
          <w:tab w:val="num" w:pos="851"/>
        </w:tabs>
        <w:ind w:left="851" w:hanging="851"/>
      </w:pPr>
    </w:lvl>
    <w:lvl w:ilvl="7">
      <w:start w:val="1"/>
      <w:numFmt w:val="decimal"/>
      <w:pStyle w:val="Titre8"/>
      <w:lvlText w:val="%5.%6.%7.%8"/>
      <w:lvlJc w:val="left"/>
      <w:pPr>
        <w:tabs>
          <w:tab w:val="num" w:pos="1021"/>
        </w:tabs>
        <w:ind w:left="1021" w:hanging="1021"/>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Num2"/>
    <w:lvl w:ilvl="0">
      <w:start w:val="1"/>
      <w:numFmt w:val="bullet"/>
      <w:lvlText w:val=""/>
      <w:lvlJc w:val="left"/>
      <w:pPr>
        <w:tabs>
          <w:tab w:val="num" w:pos="360"/>
        </w:tabs>
        <w:ind w:left="360" w:hanging="360"/>
      </w:pPr>
      <w:rPr>
        <w:rFonts w:ascii="Wingdings" w:hAnsi="Wingdings" w:cs="Wingdings"/>
        <w:b/>
        <w:sz w:val="20"/>
      </w:rPr>
    </w:lvl>
    <w:lvl w:ilvl="1">
      <w:start w:val="1"/>
      <w:numFmt w:val="bullet"/>
      <w:lvlText w:val=""/>
      <w:lvlJc w:val="left"/>
      <w:pPr>
        <w:tabs>
          <w:tab w:val="num" w:pos="720"/>
        </w:tabs>
        <w:ind w:left="720" w:hanging="360"/>
      </w:pPr>
      <w:rPr>
        <w:rFonts w:ascii="Symbol" w:hAnsi="Symbol" w:cs="OpenSymbol"/>
        <w:sz w:val="20"/>
      </w:rPr>
    </w:lvl>
    <w:lvl w:ilvl="2">
      <w:start w:val="1"/>
      <w:numFmt w:val="bullet"/>
      <w:lvlText w:val="○"/>
      <w:lvlJc w:val="left"/>
      <w:pPr>
        <w:tabs>
          <w:tab w:val="num" w:pos="1080"/>
        </w:tabs>
        <w:ind w:left="1080" w:hanging="360"/>
      </w:pPr>
      <w:rPr>
        <w:rFonts w:ascii="Arial" w:hAnsi="Arial" w:cs="Courier New"/>
      </w:rPr>
    </w:lvl>
    <w:lvl w:ilvl="3">
      <w:start w:val="1"/>
      <w:numFmt w:val="bullet"/>
      <w:lvlText w:val="–"/>
      <w:lvlJc w:val="left"/>
      <w:pPr>
        <w:tabs>
          <w:tab w:val="num" w:pos="1440"/>
        </w:tabs>
        <w:ind w:left="1440" w:hanging="360"/>
      </w:pPr>
      <w:rPr>
        <w:rFonts w:ascii="Arial" w:hAnsi="Arial" w:cs="Courier New"/>
      </w:rPr>
    </w:lvl>
    <w:lvl w:ilvl="4">
      <w:start w:val="1"/>
      <w:numFmt w:val="bullet"/>
      <w:lvlText w:val="-"/>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2">
    <w:nsid w:val="00000003"/>
    <w:multiLevelType w:val="multilevel"/>
    <w:tmpl w:val="00000003"/>
    <w:name w:val="WWNum3"/>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1021"/>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CF6883"/>
    <w:rsid w:val="000013C0"/>
    <w:rsid w:val="00034626"/>
    <w:rsid w:val="000E6F78"/>
    <w:rsid w:val="0011602A"/>
    <w:rsid w:val="001B3077"/>
    <w:rsid w:val="001D10B6"/>
    <w:rsid w:val="002A00E6"/>
    <w:rsid w:val="002C6462"/>
    <w:rsid w:val="00314541"/>
    <w:rsid w:val="003917E8"/>
    <w:rsid w:val="003C25D4"/>
    <w:rsid w:val="00434301"/>
    <w:rsid w:val="006020C1"/>
    <w:rsid w:val="0063404C"/>
    <w:rsid w:val="006E630F"/>
    <w:rsid w:val="00732F44"/>
    <w:rsid w:val="00735731"/>
    <w:rsid w:val="0081154F"/>
    <w:rsid w:val="0084483C"/>
    <w:rsid w:val="00861631"/>
    <w:rsid w:val="008A7D78"/>
    <w:rsid w:val="008B53EC"/>
    <w:rsid w:val="00941A74"/>
    <w:rsid w:val="00A71E32"/>
    <w:rsid w:val="00AC0B2C"/>
    <w:rsid w:val="00AC0DFD"/>
    <w:rsid w:val="00B642BB"/>
    <w:rsid w:val="00CF6883"/>
    <w:rsid w:val="00D809E3"/>
    <w:rsid w:val="00E05623"/>
    <w:rsid w:val="00E72564"/>
    <w:rsid w:val="00EC6DCA"/>
    <w:rsid w:val="00F35C70"/>
    <w:rsid w:val="00F93054"/>
    <w:rsid w:val="00FC6E7D"/>
    <w:rsid w:val="00FD63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D78"/>
    <w:pPr>
      <w:suppressAutoHyphens/>
      <w:jc w:val="both"/>
    </w:pPr>
    <w:rPr>
      <w:rFonts w:ascii="Arial" w:hAnsi="Arial" w:cs="Arial"/>
      <w:color w:val="000080"/>
      <w:lang w:eastAsia="ar-SA"/>
    </w:rPr>
  </w:style>
  <w:style w:type="paragraph" w:styleId="Titre1">
    <w:name w:val="heading 1"/>
    <w:basedOn w:val="Normal"/>
    <w:next w:val="Normal"/>
    <w:qFormat/>
    <w:rsid w:val="008A7D78"/>
    <w:pPr>
      <w:spacing w:before="280" w:after="280"/>
      <w:outlineLvl w:val="0"/>
    </w:pPr>
    <w:rPr>
      <w:b/>
      <w:bCs/>
      <w:color w:val="7D9BFF"/>
      <w:sz w:val="28"/>
      <w:szCs w:val="28"/>
    </w:rPr>
  </w:style>
  <w:style w:type="paragraph" w:styleId="Titre2">
    <w:name w:val="heading 2"/>
    <w:basedOn w:val="Normal"/>
    <w:next w:val="Normal"/>
    <w:qFormat/>
    <w:rsid w:val="008A7D78"/>
    <w:pPr>
      <w:spacing w:before="280" w:after="280"/>
      <w:outlineLvl w:val="1"/>
    </w:pPr>
    <w:rPr>
      <w:b/>
      <w:bCs/>
      <w:color w:val="B02200"/>
      <w:sz w:val="26"/>
      <w:szCs w:val="36"/>
    </w:rPr>
  </w:style>
  <w:style w:type="paragraph" w:styleId="Titre3">
    <w:name w:val="heading 3"/>
    <w:basedOn w:val="Normal"/>
    <w:next w:val="Normal"/>
    <w:qFormat/>
    <w:rsid w:val="008A7D78"/>
    <w:pPr>
      <w:outlineLvl w:val="2"/>
    </w:pPr>
    <w:rPr>
      <w:b/>
      <w:bCs/>
    </w:rPr>
  </w:style>
  <w:style w:type="paragraph" w:styleId="Titre4">
    <w:name w:val="heading 4"/>
    <w:basedOn w:val="Normal"/>
    <w:next w:val="Normal"/>
    <w:qFormat/>
    <w:rsid w:val="008A7D78"/>
    <w:pPr>
      <w:numPr>
        <w:ilvl w:val="3"/>
        <w:numId w:val="1"/>
      </w:numPr>
      <w:spacing w:after="120"/>
      <w:outlineLvl w:val="3"/>
    </w:pPr>
    <w:rPr>
      <w:b/>
      <w:iCs/>
      <w:color w:val="660066"/>
      <w:sz w:val="28"/>
      <w:szCs w:val="28"/>
    </w:rPr>
  </w:style>
  <w:style w:type="paragraph" w:styleId="Titre5">
    <w:name w:val="heading 5"/>
    <w:basedOn w:val="Normal"/>
    <w:next w:val="Normal"/>
    <w:qFormat/>
    <w:rsid w:val="008A7D78"/>
    <w:pPr>
      <w:numPr>
        <w:ilvl w:val="4"/>
        <w:numId w:val="1"/>
      </w:numPr>
      <w:spacing w:after="120"/>
      <w:outlineLvl w:val="4"/>
    </w:pPr>
    <w:rPr>
      <w:b/>
      <w:color w:val="660066"/>
      <w:sz w:val="26"/>
      <w:szCs w:val="26"/>
    </w:rPr>
  </w:style>
  <w:style w:type="paragraph" w:styleId="Titre6">
    <w:name w:val="heading 6"/>
    <w:basedOn w:val="Normal"/>
    <w:next w:val="Normal"/>
    <w:qFormat/>
    <w:rsid w:val="008A7D78"/>
    <w:pPr>
      <w:numPr>
        <w:ilvl w:val="5"/>
        <w:numId w:val="1"/>
      </w:numPr>
      <w:spacing w:after="120"/>
      <w:outlineLvl w:val="5"/>
    </w:pPr>
    <w:rPr>
      <w:rFonts w:cs="Times New Roman"/>
      <w:b/>
      <w:bCs/>
      <w:sz w:val="24"/>
      <w:szCs w:val="24"/>
    </w:rPr>
  </w:style>
  <w:style w:type="paragraph" w:styleId="Titre7">
    <w:name w:val="heading 7"/>
    <w:basedOn w:val="Normal"/>
    <w:next w:val="Normal"/>
    <w:qFormat/>
    <w:rsid w:val="008A7D78"/>
    <w:pPr>
      <w:numPr>
        <w:ilvl w:val="6"/>
        <w:numId w:val="1"/>
      </w:numPr>
      <w:spacing w:after="60"/>
      <w:outlineLvl w:val="6"/>
    </w:pPr>
    <w:rPr>
      <w:rFonts w:cs="Times New Roman"/>
      <w:szCs w:val="24"/>
    </w:rPr>
  </w:style>
  <w:style w:type="paragraph" w:styleId="Titre8">
    <w:name w:val="heading 8"/>
    <w:basedOn w:val="Normal"/>
    <w:next w:val="Normal"/>
    <w:qFormat/>
    <w:rsid w:val="008A7D78"/>
    <w:pPr>
      <w:numPr>
        <w:ilvl w:val="7"/>
        <w:numId w:val="1"/>
      </w:numPr>
      <w:outlineLvl w:val="7"/>
    </w:pPr>
    <w:rPr>
      <w:rFonts w:cs="Times New Roman"/>
      <w:i/>
      <w:iCs/>
      <w:szCs w:val="24"/>
    </w:rPr>
  </w:style>
  <w:style w:type="paragraph" w:styleId="Titre9">
    <w:name w:val="heading 9"/>
    <w:basedOn w:val="Normal"/>
    <w:next w:val="Normal"/>
    <w:qFormat/>
    <w:rsid w:val="008A7D78"/>
    <w:p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A7D78"/>
    <w:rPr>
      <w:rFonts w:ascii="Wingdings" w:hAnsi="Wingdings" w:cs="Wingdings"/>
      <w:sz w:val="24"/>
      <w:szCs w:val="24"/>
    </w:rPr>
  </w:style>
  <w:style w:type="character" w:customStyle="1" w:styleId="Pucegrascerta">
    <w:name w:val="Puce gras certa"/>
    <w:rsid w:val="008A7D78"/>
    <w:rPr>
      <w:b/>
      <w:i w:val="0"/>
      <w:sz w:val="22"/>
      <w:szCs w:val="24"/>
    </w:rPr>
  </w:style>
  <w:style w:type="character" w:customStyle="1" w:styleId="WW8Num4z0">
    <w:name w:val="WW8Num4z0"/>
    <w:rsid w:val="008A7D78"/>
    <w:rPr>
      <w:rFonts w:ascii="Wingdings" w:hAnsi="Wingdings" w:cs="Wingdings"/>
    </w:rPr>
  </w:style>
  <w:style w:type="character" w:customStyle="1" w:styleId="WW8Num5z0">
    <w:name w:val="WW8Num5z0"/>
    <w:rsid w:val="008A7D78"/>
    <w:rPr>
      <w:rFonts w:ascii="Arial" w:eastAsia="Times New Roman" w:hAnsi="Arial" w:cs="Arial"/>
    </w:rPr>
  </w:style>
  <w:style w:type="character" w:customStyle="1" w:styleId="WW8Num5z1">
    <w:name w:val="WW8Num5z1"/>
    <w:rsid w:val="008A7D78"/>
    <w:rPr>
      <w:rFonts w:ascii="Courier New" w:hAnsi="Courier New" w:cs="Courier New"/>
    </w:rPr>
  </w:style>
  <w:style w:type="character" w:customStyle="1" w:styleId="WW8Num5z2">
    <w:name w:val="WW8Num5z2"/>
    <w:rsid w:val="008A7D78"/>
    <w:rPr>
      <w:rFonts w:ascii="Wingdings" w:hAnsi="Wingdings" w:cs="Wingdings"/>
    </w:rPr>
  </w:style>
  <w:style w:type="character" w:customStyle="1" w:styleId="WW8Num5z3">
    <w:name w:val="WW8Num5z3"/>
    <w:rsid w:val="008A7D78"/>
    <w:rPr>
      <w:rFonts w:ascii="Symbol" w:hAnsi="Symbol" w:cs="Symbol"/>
    </w:rPr>
  </w:style>
  <w:style w:type="character" w:customStyle="1" w:styleId="WW8Num6z0">
    <w:name w:val="WW8Num6z0"/>
    <w:rsid w:val="008A7D78"/>
    <w:rPr>
      <w:rFonts w:ascii="Wingdings" w:hAnsi="Wingdings" w:cs="Wingdings"/>
    </w:rPr>
  </w:style>
  <w:style w:type="character" w:customStyle="1" w:styleId="WW8Num6z1">
    <w:name w:val="WW8Num6z1"/>
    <w:rsid w:val="008A7D78"/>
    <w:rPr>
      <w:rFonts w:ascii="Symbol" w:hAnsi="Symbol" w:cs="Symbol"/>
    </w:rPr>
  </w:style>
  <w:style w:type="character" w:customStyle="1" w:styleId="WW8Num6z2">
    <w:name w:val="WW8Num6z2"/>
    <w:rsid w:val="008A7D78"/>
    <w:rPr>
      <w:rFonts w:ascii="Courier New" w:hAnsi="Courier New" w:cs="Courier New"/>
    </w:rPr>
  </w:style>
  <w:style w:type="character" w:customStyle="1" w:styleId="WW8Num7z0">
    <w:name w:val="WW8Num7z0"/>
    <w:rsid w:val="008A7D78"/>
    <w:rPr>
      <w:rFonts w:ascii="Wingdings" w:hAnsi="Wingdings" w:cs="Wingdings"/>
    </w:rPr>
  </w:style>
  <w:style w:type="character" w:customStyle="1" w:styleId="WW8Num7z1">
    <w:name w:val="WW8Num7z1"/>
    <w:rsid w:val="008A7D78"/>
    <w:rPr>
      <w:rFonts w:ascii="Courier New" w:hAnsi="Courier New" w:cs="Courier New"/>
    </w:rPr>
  </w:style>
  <w:style w:type="character" w:customStyle="1" w:styleId="WW8Num7z3">
    <w:name w:val="WW8Num7z3"/>
    <w:rsid w:val="008A7D78"/>
    <w:rPr>
      <w:rFonts w:ascii="Symbol" w:hAnsi="Symbol" w:cs="Symbol"/>
    </w:rPr>
  </w:style>
  <w:style w:type="character" w:customStyle="1" w:styleId="WW8Num8z0">
    <w:name w:val="WW8Num8z0"/>
    <w:rsid w:val="008A7D78"/>
  </w:style>
  <w:style w:type="character" w:customStyle="1" w:styleId="WW8Num9z0">
    <w:name w:val="WW8Num9z0"/>
    <w:rsid w:val="008A7D78"/>
    <w:rPr>
      <w:rFonts w:cs="Times New Roman"/>
    </w:rPr>
  </w:style>
  <w:style w:type="character" w:customStyle="1" w:styleId="WW8Num9z2">
    <w:name w:val="WW8Num9z2"/>
    <w:rsid w:val="008A7D78"/>
    <w:rPr>
      <w:rFonts w:ascii="Wingdings" w:hAnsi="Wingdings" w:cs="Wingdings"/>
    </w:rPr>
  </w:style>
  <w:style w:type="character" w:customStyle="1" w:styleId="WW8Num9z3">
    <w:name w:val="WW8Num9z3"/>
    <w:rsid w:val="008A7D78"/>
    <w:rPr>
      <w:rFonts w:ascii="Symbol" w:hAnsi="Symbol" w:cs="Symbol"/>
    </w:rPr>
  </w:style>
  <w:style w:type="character" w:customStyle="1" w:styleId="WW8Num9z4">
    <w:name w:val="WW8Num9z4"/>
    <w:rsid w:val="008A7D78"/>
    <w:rPr>
      <w:rFonts w:ascii="Courier New" w:hAnsi="Courier New" w:cs="Courier New"/>
    </w:rPr>
  </w:style>
  <w:style w:type="character" w:customStyle="1" w:styleId="WW8Num10z0">
    <w:name w:val="WW8Num10z0"/>
    <w:rsid w:val="008A7D78"/>
    <w:rPr>
      <w:rFonts w:ascii="Wingdings" w:hAnsi="Wingdings" w:cs="Wingdings"/>
      <w:sz w:val="24"/>
      <w:szCs w:val="24"/>
    </w:rPr>
  </w:style>
  <w:style w:type="character" w:customStyle="1" w:styleId="WW8Num10z1">
    <w:name w:val="WW8Num10z1"/>
    <w:rsid w:val="008A7D78"/>
    <w:rPr>
      <w:rFonts w:ascii="Wingdings" w:hAnsi="Wingdings" w:cs="Wingdings"/>
      <w:sz w:val="22"/>
      <w:szCs w:val="24"/>
    </w:rPr>
  </w:style>
  <w:style w:type="character" w:customStyle="1" w:styleId="WW8Num10z2">
    <w:name w:val="WW8Num10z2"/>
    <w:rsid w:val="008A7D78"/>
    <w:rPr>
      <w:rFonts w:ascii="Wingdings" w:hAnsi="Wingdings" w:cs="Wingdings"/>
    </w:rPr>
  </w:style>
  <w:style w:type="character" w:customStyle="1" w:styleId="WW8Num10z3">
    <w:name w:val="WW8Num10z3"/>
    <w:rsid w:val="008A7D78"/>
    <w:rPr>
      <w:rFonts w:ascii="Symbol" w:hAnsi="Symbol" w:cs="Symbol"/>
    </w:rPr>
  </w:style>
  <w:style w:type="character" w:customStyle="1" w:styleId="WW8Num10z4">
    <w:name w:val="WW8Num10z4"/>
    <w:rsid w:val="008A7D78"/>
    <w:rPr>
      <w:rFonts w:ascii="Courier New" w:hAnsi="Courier New" w:cs="Courier New"/>
    </w:rPr>
  </w:style>
  <w:style w:type="character" w:customStyle="1" w:styleId="WW8Num11z0">
    <w:name w:val="WW8Num11z0"/>
    <w:rsid w:val="008A7D78"/>
    <w:rPr>
      <w:rFonts w:ascii="Symbol" w:hAnsi="Symbol" w:cs="Symbol"/>
    </w:rPr>
  </w:style>
  <w:style w:type="character" w:customStyle="1" w:styleId="WW8Num11z1">
    <w:name w:val="WW8Num11z1"/>
    <w:rsid w:val="008A7D78"/>
    <w:rPr>
      <w:rFonts w:ascii="Courier New" w:hAnsi="Courier New" w:cs="Courier New"/>
    </w:rPr>
  </w:style>
  <w:style w:type="character" w:customStyle="1" w:styleId="WW8Num11z2">
    <w:name w:val="WW8Num11z2"/>
    <w:rsid w:val="008A7D78"/>
    <w:rPr>
      <w:rFonts w:ascii="Wingdings" w:hAnsi="Wingdings" w:cs="Wingdings"/>
      <w:sz w:val="22"/>
    </w:rPr>
  </w:style>
  <w:style w:type="character" w:customStyle="1" w:styleId="WW8Num11z5">
    <w:name w:val="WW8Num11z5"/>
    <w:rsid w:val="008A7D78"/>
    <w:rPr>
      <w:rFonts w:ascii="Wingdings" w:hAnsi="Wingdings" w:cs="Wingdings"/>
    </w:rPr>
  </w:style>
  <w:style w:type="character" w:customStyle="1" w:styleId="WW8Num12z0">
    <w:name w:val="WW8Num12z0"/>
    <w:rsid w:val="008A7D78"/>
    <w:rPr>
      <w:rFonts w:ascii="Wingdings" w:hAnsi="Wingdings" w:cs="Wingdings"/>
    </w:rPr>
  </w:style>
  <w:style w:type="character" w:customStyle="1" w:styleId="WW8Num12z1">
    <w:name w:val="WW8Num12z1"/>
    <w:rsid w:val="008A7D78"/>
    <w:rPr>
      <w:rFonts w:ascii="Courier New" w:hAnsi="Courier New" w:cs="Courier New"/>
    </w:rPr>
  </w:style>
  <w:style w:type="character" w:customStyle="1" w:styleId="WW8Num12z3">
    <w:name w:val="WW8Num12z3"/>
    <w:rsid w:val="008A7D78"/>
    <w:rPr>
      <w:rFonts w:ascii="Symbol" w:hAnsi="Symbol" w:cs="Symbol"/>
    </w:rPr>
  </w:style>
  <w:style w:type="character" w:customStyle="1" w:styleId="Policepardfaut1">
    <w:name w:val="Police par défaut1"/>
    <w:rsid w:val="008A7D78"/>
  </w:style>
  <w:style w:type="character" w:customStyle="1" w:styleId="syntaxe">
    <w:name w:val="syntaxe"/>
    <w:rsid w:val="008A7D78"/>
    <w:rPr>
      <w:rFonts w:ascii="Courier New" w:hAnsi="Courier New" w:cs="Courier New"/>
      <w:sz w:val="20"/>
      <w:szCs w:val="20"/>
    </w:rPr>
  </w:style>
  <w:style w:type="character" w:styleId="Numrodepage">
    <w:name w:val="page number"/>
    <w:rsid w:val="008A7D78"/>
    <w:rPr>
      <w:rFonts w:cs="Times New Roman"/>
    </w:rPr>
  </w:style>
  <w:style w:type="character" w:customStyle="1" w:styleId="commande">
    <w:name w:val="commande"/>
    <w:rsid w:val="008A7D78"/>
    <w:rPr>
      <w:rFonts w:ascii="Arial Narrow" w:hAnsi="Arial Narrow" w:cs="Courier New"/>
      <w:b/>
      <w:sz w:val="20"/>
    </w:rPr>
  </w:style>
  <w:style w:type="character" w:styleId="Lienhypertexte">
    <w:name w:val="Hyperlink"/>
    <w:rsid w:val="008A7D78"/>
    <w:rPr>
      <w:rFonts w:ascii="Arial" w:hAnsi="Arial" w:cs="Arial"/>
      <w:color w:val="0000FF"/>
      <w:sz w:val="20"/>
      <w:szCs w:val="20"/>
      <w:u w:val="single"/>
    </w:rPr>
  </w:style>
  <w:style w:type="character" w:styleId="Lienhypertextesuivivisit">
    <w:name w:val="FollowedHyperlink"/>
    <w:rsid w:val="008A7D78"/>
    <w:rPr>
      <w:rFonts w:cs="Times New Roman"/>
      <w:color w:val="800080"/>
      <w:u w:val="single"/>
    </w:rPr>
  </w:style>
  <w:style w:type="character" w:customStyle="1" w:styleId="Titre8CarCar">
    <w:name w:val="Titre 8 Car Car"/>
    <w:basedOn w:val="Policepardfaut1"/>
    <w:rsid w:val="008A7D78"/>
    <w:rPr>
      <w:rFonts w:ascii="Arial" w:hAnsi="Arial" w:cs="Arial"/>
      <w:i/>
      <w:iCs/>
      <w:color w:val="000080"/>
      <w:szCs w:val="24"/>
      <w:lang w:val="fr-FR" w:eastAsia="ar-SA" w:bidi="ar-SA"/>
    </w:rPr>
  </w:style>
  <w:style w:type="character" w:customStyle="1" w:styleId="Caractresdenumrotation">
    <w:name w:val="Caractères de numérotation"/>
    <w:rsid w:val="008A7D78"/>
  </w:style>
  <w:style w:type="character" w:customStyle="1" w:styleId="Puces">
    <w:name w:val="Puces"/>
    <w:rsid w:val="008A7D78"/>
    <w:rPr>
      <w:rFonts w:ascii="OpenSymbol" w:eastAsia="OpenSymbol" w:hAnsi="OpenSymbol" w:cs="OpenSymbol"/>
    </w:rPr>
  </w:style>
  <w:style w:type="character" w:customStyle="1" w:styleId="Numbering20Symbols">
    <w:name w:val="Numbering_20_Symbols"/>
    <w:rsid w:val="008A7D78"/>
  </w:style>
  <w:style w:type="character" w:customStyle="1" w:styleId="Bullet20Symbols">
    <w:name w:val="Bullet_20_Symbols"/>
    <w:rsid w:val="008A7D78"/>
  </w:style>
  <w:style w:type="character" w:customStyle="1" w:styleId="ListLabel1">
    <w:name w:val="ListLabel 1"/>
    <w:rsid w:val="008A7D78"/>
    <w:rPr>
      <w:rFonts w:cs="Wingdings"/>
    </w:rPr>
  </w:style>
  <w:style w:type="character" w:customStyle="1" w:styleId="ListLabel2">
    <w:name w:val="ListLabel 2"/>
    <w:rsid w:val="008A7D78"/>
    <w:rPr>
      <w:rFonts w:cs="Times New Roman"/>
    </w:rPr>
  </w:style>
  <w:style w:type="character" w:customStyle="1" w:styleId="ListLabel3">
    <w:name w:val="ListLabel 3"/>
    <w:rsid w:val="008A7D78"/>
    <w:rPr>
      <w:rFonts w:cs="Wingdings"/>
    </w:rPr>
  </w:style>
  <w:style w:type="character" w:customStyle="1" w:styleId="ListLabel4">
    <w:name w:val="ListLabel 4"/>
    <w:rsid w:val="008A7D78"/>
    <w:rPr>
      <w:rFonts w:ascii="Arial" w:hAnsi="Arial" w:cs="Wingdings"/>
      <w:b/>
      <w:sz w:val="20"/>
    </w:rPr>
  </w:style>
  <w:style w:type="character" w:customStyle="1" w:styleId="ListLabel5">
    <w:name w:val="ListLabel 5"/>
    <w:rsid w:val="008A7D78"/>
    <w:rPr>
      <w:rFonts w:ascii="Arial" w:hAnsi="Arial" w:cs="OpenSymbol"/>
      <w:sz w:val="20"/>
    </w:rPr>
  </w:style>
  <w:style w:type="character" w:customStyle="1" w:styleId="ListLabel6">
    <w:name w:val="ListLabel 6"/>
    <w:rsid w:val="008A7D78"/>
    <w:rPr>
      <w:rFonts w:cs="Courier New"/>
    </w:rPr>
  </w:style>
  <w:style w:type="character" w:customStyle="1" w:styleId="ListLabel7">
    <w:name w:val="ListLabel 7"/>
    <w:rsid w:val="008A7D78"/>
    <w:rPr>
      <w:rFonts w:cs="Courier New"/>
    </w:rPr>
  </w:style>
  <w:style w:type="character" w:customStyle="1" w:styleId="ListLabel8">
    <w:name w:val="ListLabel 8"/>
    <w:rsid w:val="008A7D78"/>
    <w:rPr>
      <w:rFonts w:cs="Courier New"/>
    </w:rPr>
  </w:style>
  <w:style w:type="character" w:customStyle="1" w:styleId="ListLabel9">
    <w:name w:val="ListLabel 9"/>
    <w:rsid w:val="008A7D78"/>
    <w:rPr>
      <w:rFonts w:cs="Wingdings"/>
    </w:rPr>
  </w:style>
  <w:style w:type="character" w:customStyle="1" w:styleId="ListLabel10">
    <w:name w:val="ListLabel 10"/>
    <w:rsid w:val="008A7D78"/>
    <w:rPr>
      <w:rFonts w:cs="Wingdings"/>
    </w:rPr>
  </w:style>
  <w:style w:type="character" w:customStyle="1" w:styleId="ListLabel11">
    <w:name w:val="ListLabel 11"/>
    <w:rsid w:val="008A7D78"/>
    <w:rPr>
      <w:rFonts w:cs="Symbol"/>
    </w:rPr>
  </w:style>
  <w:style w:type="character" w:customStyle="1" w:styleId="ListLabel12">
    <w:name w:val="ListLabel 12"/>
    <w:rsid w:val="008A7D78"/>
    <w:rPr>
      <w:rFonts w:cs="Symbol"/>
    </w:rPr>
  </w:style>
  <w:style w:type="character" w:customStyle="1" w:styleId="ListLabel13">
    <w:name w:val="ListLabel 13"/>
    <w:rsid w:val="008A7D78"/>
    <w:rPr>
      <w:rFonts w:ascii="Arial" w:hAnsi="Arial" w:cs="OpenSymbol"/>
      <w:sz w:val="20"/>
    </w:rPr>
  </w:style>
  <w:style w:type="character" w:customStyle="1" w:styleId="ListLabel14">
    <w:name w:val="ListLabel 14"/>
    <w:rsid w:val="008A7D78"/>
    <w:rPr>
      <w:rFonts w:cs="OpenSymbol"/>
    </w:rPr>
  </w:style>
  <w:style w:type="character" w:customStyle="1" w:styleId="ListLabel15">
    <w:name w:val="ListLabel 15"/>
    <w:rsid w:val="008A7D78"/>
    <w:rPr>
      <w:rFonts w:cs="OpenSymbol"/>
    </w:rPr>
  </w:style>
  <w:style w:type="character" w:customStyle="1" w:styleId="ListLabel16">
    <w:name w:val="ListLabel 16"/>
    <w:rsid w:val="008A7D78"/>
    <w:rPr>
      <w:rFonts w:cs="OpenSymbol"/>
    </w:rPr>
  </w:style>
  <w:style w:type="character" w:customStyle="1" w:styleId="ListLabel17">
    <w:name w:val="ListLabel 17"/>
    <w:rsid w:val="008A7D78"/>
    <w:rPr>
      <w:rFonts w:cs="OpenSymbol"/>
    </w:rPr>
  </w:style>
  <w:style w:type="character" w:customStyle="1" w:styleId="ListLabel18">
    <w:name w:val="ListLabel 18"/>
    <w:rsid w:val="008A7D78"/>
    <w:rPr>
      <w:rFonts w:cs="OpenSymbol"/>
    </w:rPr>
  </w:style>
  <w:style w:type="character" w:customStyle="1" w:styleId="ListLabel19">
    <w:name w:val="ListLabel 19"/>
    <w:rsid w:val="008A7D78"/>
    <w:rPr>
      <w:rFonts w:cs="OpenSymbol"/>
    </w:rPr>
  </w:style>
  <w:style w:type="character" w:customStyle="1" w:styleId="ListLabel20">
    <w:name w:val="ListLabel 20"/>
    <w:rsid w:val="008A7D78"/>
    <w:rPr>
      <w:rFonts w:cs="OpenSymbol"/>
    </w:rPr>
  </w:style>
  <w:style w:type="character" w:customStyle="1" w:styleId="ListLabel21">
    <w:name w:val="ListLabel 21"/>
    <w:rsid w:val="008A7D78"/>
    <w:rPr>
      <w:rFonts w:cs="OpenSymbol"/>
    </w:rPr>
  </w:style>
  <w:style w:type="character" w:customStyle="1" w:styleId="ListLabel22">
    <w:name w:val="ListLabel 22"/>
    <w:rsid w:val="008A7D78"/>
  </w:style>
  <w:style w:type="character" w:customStyle="1" w:styleId="ListLabel23">
    <w:name w:val="ListLabel 23"/>
    <w:rsid w:val="008A7D78"/>
    <w:rPr>
      <w:rFonts w:ascii="Arial" w:hAnsi="Arial" w:cs="Wingdings"/>
      <w:b/>
      <w:sz w:val="20"/>
    </w:rPr>
  </w:style>
  <w:style w:type="character" w:customStyle="1" w:styleId="ListLabel24">
    <w:name w:val="ListLabel 24"/>
    <w:rsid w:val="008A7D78"/>
    <w:rPr>
      <w:rFonts w:ascii="Arial" w:hAnsi="Arial" w:cs="OpenSymbol"/>
      <w:sz w:val="20"/>
    </w:rPr>
  </w:style>
  <w:style w:type="character" w:customStyle="1" w:styleId="ListLabel25">
    <w:name w:val="ListLabel 25"/>
    <w:rsid w:val="008A7D78"/>
    <w:rPr>
      <w:rFonts w:cs="Courier New"/>
    </w:rPr>
  </w:style>
  <w:style w:type="character" w:customStyle="1" w:styleId="ListLabel26">
    <w:name w:val="ListLabel 26"/>
    <w:rsid w:val="008A7D78"/>
    <w:rPr>
      <w:rFonts w:cs="Courier New"/>
    </w:rPr>
  </w:style>
  <w:style w:type="character" w:customStyle="1" w:styleId="ListLabel27">
    <w:name w:val="ListLabel 27"/>
    <w:rsid w:val="008A7D78"/>
    <w:rPr>
      <w:rFonts w:cs="Courier New"/>
    </w:rPr>
  </w:style>
  <w:style w:type="character" w:customStyle="1" w:styleId="ListLabel28">
    <w:name w:val="ListLabel 28"/>
    <w:rsid w:val="008A7D78"/>
    <w:rPr>
      <w:rFonts w:cs="Wingdings"/>
    </w:rPr>
  </w:style>
  <w:style w:type="character" w:customStyle="1" w:styleId="ListLabel29">
    <w:name w:val="ListLabel 29"/>
    <w:rsid w:val="008A7D78"/>
    <w:rPr>
      <w:rFonts w:cs="Wingdings"/>
    </w:rPr>
  </w:style>
  <w:style w:type="character" w:customStyle="1" w:styleId="ListLabel30">
    <w:name w:val="ListLabel 30"/>
    <w:rsid w:val="008A7D78"/>
    <w:rPr>
      <w:rFonts w:cs="Symbol"/>
    </w:rPr>
  </w:style>
  <w:style w:type="character" w:customStyle="1" w:styleId="ListLabel31">
    <w:name w:val="ListLabel 31"/>
    <w:rsid w:val="008A7D78"/>
    <w:rPr>
      <w:rFonts w:cs="Symbol"/>
    </w:rPr>
  </w:style>
  <w:style w:type="character" w:customStyle="1" w:styleId="ListLabel32">
    <w:name w:val="ListLabel 32"/>
    <w:rsid w:val="008A7D78"/>
    <w:rPr>
      <w:rFonts w:ascii="Arial" w:hAnsi="Arial" w:cs="OpenSymbol"/>
      <w:sz w:val="20"/>
    </w:rPr>
  </w:style>
  <w:style w:type="character" w:customStyle="1" w:styleId="ListLabel33">
    <w:name w:val="ListLabel 33"/>
    <w:rsid w:val="008A7D78"/>
    <w:rPr>
      <w:rFonts w:cs="OpenSymbol"/>
    </w:rPr>
  </w:style>
  <w:style w:type="character" w:customStyle="1" w:styleId="ListLabel34">
    <w:name w:val="ListLabel 34"/>
    <w:rsid w:val="008A7D78"/>
    <w:rPr>
      <w:rFonts w:cs="OpenSymbol"/>
    </w:rPr>
  </w:style>
  <w:style w:type="character" w:customStyle="1" w:styleId="ListLabel35">
    <w:name w:val="ListLabel 35"/>
    <w:rsid w:val="008A7D78"/>
    <w:rPr>
      <w:rFonts w:cs="OpenSymbol"/>
    </w:rPr>
  </w:style>
  <w:style w:type="character" w:customStyle="1" w:styleId="ListLabel36">
    <w:name w:val="ListLabel 36"/>
    <w:rsid w:val="008A7D78"/>
    <w:rPr>
      <w:rFonts w:cs="OpenSymbol"/>
    </w:rPr>
  </w:style>
  <w:style w:type="character" w:customStyle="1" w:styleId="ListLabel37">
    <w:name w:val="ListLabel 37"/>
    <w:rsid w:val="008A7D78"/>
    <w:rPr>
      <w:rFonts w:cs="OpenSymbol"/>
    </w:rPr>
  </w:style>
  <w:style w:type="character" w:customStyle="1" w:styleId="ListLabel38">
    <w:name w:val="ListLabel 38"/>
    <w:rsid w:val="008A7D78"/>
    <w:rPr>
      <w:rFonts w:cs="OpenSymbol"/>
    </w:rPr>
  </w:style>
  <w:style w:type="character" w:customStyle="1" w:styleId="ListLabel39">
    <w:name w:val="ListLabel 39"/>
    <w:rsid w:val="008A7D78"/>
    <w:rPr>
      <w:rFonts w:cs="OpenSymbol"/>
    </w:rPr>
  </w:style>
  <w:style w:type="character" w:customStyle="1" w:styleId="ListLabel40">
    <w:name w:val="ListLabel 40"/>
    <w:rsid w:val="008A7D78"/>
    <w:rPr>
      <w:rFonts w:cs="OpenSymbol"/>
    </w:rPr>
  </w:style>
  <w:style w:type="character" w:customStyle="1" w:styleId="ListLabel41">
    <w:name w:val="ListLabel 41"/>
    <w:rsid w:val="008A7D78"/>
  </w:style>
  <w:style w:type="character" w:customStyle="1" w:styleId="ListLabel334">
    <w:name w:val="ListLabel 334"/>
    <w:rsid w:val="008A7D78"/>
    <w:rPr>
      <w:rFonts w:cs="OpenSymbol"/>
    </w:rPr>
  </w:style>
  <w:style w:type="character" w:customStyle="1" w:styleId="ListLabel335">
    <w:name w:val="ListLabel 335"/>
    <w:rsid w:val="008A7D78"/>
    <w:rPr>
      <w:rFonts w:cs="OpenSymbol"/>
    </w:rPr>
  </w:style>
  <w:style w:type="character" w:customStyle="1" w:styleId="ListLabel336">
    <w:name w:val="ListLabel 336"/>
    <w:rsid w:val="008A7D78"/>
    <w:rPr>
      <w:rFonts w:cs="OpenSymbol"/>
    </w:rPr>
  </w:style>
  <w:style w:type="character" w:customStyle="1" w:styleId="ListLabel337">
    <w:name w:val="ListLabel 337"/>
    <w:rsid w:val="008A7D78"/>
    <w:rPr>
      <w:rFonts w:cs="OpenSymbol"/>
    </w:rPr>
  </w:style>
  <w:style w:type="character" w:customStyle="1" w:styleId="ListLabel338">
    <w:name w:val="ListLabel 338"/>
    <w:rsid w:val="008A7D78"/>
    <w:rPr>
      <w:rFonts w:cs="OpenSymbol"/>
    </w:rPr>
  </w:style>
  <w:style w:type="character" w:customStyle="1" w:styleId="ListLabel339">
    <w:name w:val="ListLabel 339"/>
    <w:rsid w:val="008A7D78"/>
    <w:rPr>
      <w:rFonts w:cs="OpenSymbol"/>
    </w:rPr>
  </w:style>
  <w:style w:type="character" w:customStyle="1" w:styleId="ListLabel340">
    <w:name w:val="ListLabel 340"/>
    <w:rsid w:val="008A7D78"/>
    <w:rPr>
      <w:rFonts w:cs="OpenSymbol"/>
    </w:rPr>
  </w:style>
  <w:style w:type="character" w:customStyle="1" w:styleId="ListLabel341">
    <w:name w:val="ListLabel 341"/>
    <w:rsid w:val="008A7D78"/>
    <w:rPr>
      <w:rFonts w:cs="OpenSymbol"/>
    </w:rPr>
  </w:style>
  <w:style w:type="character" w:customStyle="1" w:styleId="ListLabel342">
    <w:name w:val="ListLabel 342"/>
    <w:rsid w:val="008A7D78"/>
    <w:rPr>
      <w:rFonts w:cs="OpenSymbol"/>
    </w:rPr>
  </w:style>
  <w:style w:type="character" w:customStyle="1" w:styleId="Character20style">
    <w:name w:val="Character_20_style"/>
    <w:rsid w:val="008A7D78"/>
  </w:style>
  <w:style w:type="paragraph" w:customStyle="1" w:styleId="Titre10">
    <w:name w:val="Titre1"/>
    <w:basedOn w:val="Normal"/>
    <w:next w:val="Corpsdetexte"/>
    <w:rsid w:val="008A7D78"/>
    <w:pPr>
      <w:keepNext/>
      <w:spacing w:before="240" w:after="120"/>
    </w:pPr>
    <w:rPr>
      <w:rFonts w:ascii="Liberation Sans" w:eastAsia="Droid Sans Fallback" w:hAnsi="Liberation Sans" w:cs="FreeSans"/>
      <w:sz w:val="28"/>
      <w:szCs w:val="28"/>
    </w:rPr>
  </w:style>
  <w:style w:type="paragraph" w:styleId="Corpsdetexte">
    <w:name w:val="Body Text"/>
    <w:basedOn w:val="Normal"/>
    <w:rsid w:val="008A7D78"/>
    <w:pPr>
      <w:spacing w:after="140" w:line="288" w:lineRule="auto"/>
    </w:pPr>
  </w:style>
  <w:style w:type="paragraph" w:styleId="Liste">
    <w:name w:val="List"/>
    <w:basedOn w:val="Corpsdetexte"/>
    <w:rsid w:val="008A7D78"/>
    <w:rPr>
      <w:rFonts w:cs="FreeSans"/>
    </w:rPr>
  </w:style>
  <w:style w:type="paragraph" w:customStyle="1" w:styleId="Lgende1">
    <w:name w:val="Légende1"/>
    <w:basedOn w:val="Normal"/>
    <w:next w:val="Normal"/>
    <w:rsid w:val="008A7D78"/>
    <w:pPr>
      <w:spacing w:before="120" w:after="120"/>
      <w:jc w:val="center"/>
    </w:pPr>
    <w:rPr>
      <w:b/>
      <w:bCs/>
    </w:rPr>
  </w:style>
  <w:style w:type="paragraph" w:customStyle="1" w:styleId="Index">
    <w:name w:val="Index"/>
    <w:basedOn w:val="Normal"/>
    <w:rsid w:val="008A7D78"/>
    <w:pPr>
      <w:suppressLineNumbers/>
    </w:pPr>
    <w:rPr>
      <w:rFonts w:cs="FreeSans"/>
    </w:rPr>
  </w:style>
  <w:style w:type="paragraph" w:customStyle="1" w:styleId="programlisting">
    <w:name w:val="programlisting"/>
    <w:basedOn w:val="Normal"/>
    <w:rsid w:val="008A7D78"/>
    <w:pPr>
      <w:spacing w:line="360" w:lineRule="auto"/>
      <w:ind w:left="454"/>
    </w:pPr>
    <w:rPr>
      <w:rFonts w:ascii="Courier New" w:hAnsi="Courier New" w:cs="Times New Roman"/>
      <w:szCs w:val="24"/>
    </w:rPr>
  </w:style>
  <w:style w:type="paragraph" w:styleId="Pieddepage">
    <w:name w:val="footer"/>
    <w:basedOn w:val="Normal"/>
    <w:rsid w:val="008A7D78"/>
    <w:pPr>
      <w:tabs>
        <w:tab w:val="center" w:pos="4536"/>
        <w:tab w:val="right" w:pos="9072"/>
      </w:tabs>
    </w:pPr>
  </w:style>
  <w:style w:type="paragraph" w:customStyle="1" w:styleId="Important">
    <w:name w:val="Important"/>
    <w:basedOn w:val="Normal"/>
    <w:rsid w:val="008A7D78"/>
    <w:rPr>
      <w:u w:val="single"/>
    </w:rPr>
  </w:style>
  <w:style w:type="paragraph" w:customStyle="1" w:styleId="Listepuces21">
    <w:name w:val="Liste à puces 21"/>
    <w:basedOn w:val="Normal"/>
    <w:rsid w:val="008A7D78"/>
  </w:style>
  <w:style w:type="paragraph" w:customStyle="1" w:styleId="Listepuces1">
    <w:name w:val="Liste à puces1"/>
    <w:basedOn w:val="Normal"/>
    <w:rsid w:val="008A7D78"/>
    <w:pPr>
      <w:spacing w:line="360" w:lineRule="auto"/>
    </w:pPr>
  </w:style>
  <w:style w:type="paragraph" w:customStyle="1" w:styleId="Listenumros1">
    <w:name w:val="Liste à numéros1"/>
    <w:basedOn w:val="Listepuces1"/>
    <w:rsid w:val="008A7D78"/>
  </w:style>
  <w:style w:type="paragraph" w:styleId="NormalWeb">
    <w:name w:val="Normal (Web)"/>
    <w:basedOn w:val="Normal"/>
    <w:rsid w:val="008A7D78"/>
    <w:pPr>
      <w:spacing w:line="360" w:lineRule="auto"/>
    </w:pPr>
  </w:style>
  <w:style w:type="paragraph" w:styleId="En-tte">
    <w:name w:val="header"/>
    <w:basedOn w:val="Normal"/>
    <w:rsid w:val="008A7D78"/>
    <w:pPr>
      <w:tabs>
        <w:tab w:val="center" w:pos="4536"/>
        <w:tab w:val="right" w:pos="9072"/>
      </w:tabs>
    </w:pPr>
  </w:style>
  <w:style w:type="paragraph" w:customStyle="1" w:styleId="StyleTitre4GrasGauche19cmSuspendu114cmAprs">
    <w:name w:val="Style Titre 4 + Gras Gauche :  19 cm Suspendu : 114 cm Après :..."/>
    <w:basedOn w:val="Titre4"/>
    <w:rsid w:val="008A7D78"/>
    <w:pPr>
      <w:numPr>
        <w:ilvl w:val="0"/>
        <w:numId w:val="0"/>
      </w:numPr>
    </w:pPr>
    <w:rPr>
      <w:rFonts w:cs="Times New Roman"/>
      <w:b w:val="0"/>
      <w:bCs/>
    </w:rPr>
  </w:style>
  <w:style w:type="paragraph" w:customStyle="1" w:styleId="Explorateurdedocument">
    <w:name w:val="Explorateur de document"/>
    <w:basedOn w:val="Normal"/>
    <w:rsid w:val="008A7D78"/>
    <w:pPr>
      <w:shd w:val="clear" w:color="auto" w:fill="000080"/>
    </w:pPr>
    <w:rPr>
      <w:rFonts w:ascii="Tahoma" w:hAnsi="Tahoma" w:cs="Tahoma"/>
    </w:rPr>
  </w:style>
  <w:style w:type="paragraph" w:customStyle="1" w:styleId="remarque">
    <w:name w:val="remarque"/>
    <w:basedOn w:val="Normal"/>
    <w:next w:val="Normal"/>
    <w:rsid w:val="008A7D78"/>
    <w:rPr>
      <w:b/>
    </w:rPr>
  </w:style>
  <w:style w:type="paragraph" w:customStyle="1" w:styleId="titredocument">
    <w:name w:val="titre_document"/>
    <w:basedOn w:val="Normal"/>
    <w:next w:val="Normal"/>
    <w:rsid w:val="008A7D78"/>
    <w:pPr>
      <w:spacing w:after="240"/>
    </w:pPr>
    <w:rPr>
      <w:b/>
      <w:color w:val="7D9BFF"/>
      <w:sz w:val="28"/>
      <w:szCs w:val="28"/>
    </w:rPr>
  </w:style>
  <w:style w:type="paragraph" w:customStyle="1" w:styleId="titrepartie">
    <w:name w:val="titre_partie"/>
    <w:basedOn w:val="Normal"/>
    <w:next w:val="Normal"/>
    <w:rsid w:val="008A7D78"/>
    <w:pPr>
      <w:spacing w:before="120" w:after="240"/>
    </w:pPr>
    <w:rPr>
      <w:b/>
      <w:color w:val="B02200"/>
      <w:sz w:val="26"/>
      <w:szCs w:val="26"/>
    </w:rPr>
  </w:style>
  <w:style w:type="paragraph" w:styleId="TM2">
    <w:name w:val="toc 2"/>
    <w:basedOn w:val="Normal"/>
    <w:next w:val="Normal"/>
    <w:rsid w:val="008A7D78"/>
    <w:pPr>
      <w:ind w:left="200"/>
    </w:pPr>
  </w:style>
  <w:style w:type="paragraph" w:styleId="TM4">
    <w:name w:val="toc 4"/>
    <w:basedOn w:val="Normal"/>
    <w:next w:val="Normal"/>
    <w:rsid w:val="008A7D78"/>
    <w:pPr>
      <w:ind w:left="600"/>
    </w:pPr>
  </w:style>
  <w:style w:type="paragraph" w:styleId="TM5">
    <w:name w:val="toc 5"/>
    <w:basedOn w:val="Normal"/>
    <w:next w:val="Normal"/>
    <w:rsid w:val="008A7D78"/>
    <w:pPr>
      <w:ind w:left="800"/>
    </w:pPr>
  </w:style>
  <w:style w:type="paragraph" w:styleId="TM6">
    <w:name w:val="toc 6"/>
    <w:basedOn w:val="Normal"/>
    <w:next w:val="Normal"/>
    <w:rsid w:val="008A7D78"/>
    <w:pPr>
      <w:ind w:left="1000"/>
    </w:pPr>
  </w:style>
  <w:style w:type="paragraph" w:styleId="TM7">
    <w:name w:val="toc 7"/>
    <w:basedOn w:val="Normal"/>
    <w:next w:val="Normal"/>
    <w:rsid w:val="008A7D78"/>
    <w:pPr>
      <w:ind w:left="1200"/>
    </w:pPr>
  </w:style>
  <w:style w:type="paragraph" w:styleId="TM8">
    <w:name w:val="toc 8"/>
    <w:basedOn w:val="Normal"/>
    <w:next w:val="Normal"/>
    <w:rsid w:val="008A7D78"/>
    <w:pPr>
      <w:ind w:left="1400"/>
    </w:pPr>
  </w:style>
  <w:style w:type="paragraph" w:customStyle="1" w:styleId="Contenudetableau">
    <w:name w:val="Contenu de tableau"/>
    <w:basedOn w:val="Normal"/>
    <w:rsid w:val="008A7D78"/>
    <w:pPr>
      <w:suppressLineNumbers/>
    </w:pPr>
  </w:style>
  <w:style w:type="paragraph" w:customStyle="1" w:styleId="Titredetableau">
    <w:name w:val="Titre de tableau"/>
    <w:basedOn w:val="Contenudetableau"/>
    <w:rsid w:val="008A7D78"/>
    <w:pPr>
      <w:jc w:val="center"/>
    </w:pPr>
    <w:rPr>
      <w:b/>
      <w:bCs/>
    </w:rPr>
  </w:style>
  <w:style w:type="paragraph" w:styleId="Sous-titre">
    <w:name w:val="Subtitle"/>
    <w:basedOn w:val="Titre10"/>
    <w:qFormat/>
    <w:rsid w:val="008A7D78"/>
    <w:pPr>
      <w:jc w:val="center"/>
    </w:pPr>
    <w:rPr>
      <w:i/>
      <w:iCs/>
    </w:rPr>
  </w:style>
  <w:style w:type="paragraph" w:customStyle="1" w:styleId="titresouspartie">
    <w:name w:val="titre_sous_partie"/>
    <w:basedOn w:val="remarque"/>
    <w:rsid w:val="008A7D78"/>
  </w:style>
  <w:style w:type="paragraph" w:customStyle="1" w:styleId="Listepuces41">
    <w:name w:val="Liste à puces 41"/>
    <w:basedOn w:val="Liste"/>
    <w:rsid w:val="008A7D78"/>
    <w:pPr>
      <w:spacing w:after="120"/>
      <w:ind w:left="360" w:hanging="360"/>
    </w:pPr>
  </w:style>
  <w:style w:type="paragraph" w:styleId="Citation">
    <w:name w:val="Quote"/>
    <w:basedOn w:val="Normal"/>
    <w:qFormat/>
    <w:rsid w:val="008A7D78"/>
    <w:pPr>
      <w:spacing w:after="283"/>
      <w:ind w:left="567" w:right="567"/>
    </w:pPr>
  </w:style>
  <w:style w:type="paragraph" w:styleId="Titre">
    <w:name w:val="Title"/>
    <w:basedOn w:val="Titre10"/>
    <w:qFormat/>
    <w:rsid w:val="008A7D78"/>
    <w:pPr>
      <w:jc w:val="center"/>
    </w:pPr>
    <w:rPr>
      <w:b/>
      <w:bCs/>
      <w:sz w:val="56"/>
      <w:szCs w:val="56"/>
    </w:rPr>
  </w:style>
  <w:style w:type="paragraph" w:customStyle="1" w:styleId="Listepuces31">
    <w:name w:val="Liste à puces 31"/>
    <w:basedOn w:val="Liste"/>
    <w:rsid w:val="008A7D78"/>
    <w:pPr>
      <w:spacing w:after="120"/>
      <w:ind w:left="720" w:hanging="360"/>
    </w:pPr>
  </w:style>
  <w:style w:type="paragraph" w:customStyle="1" w:styleId="Puce1dbut">
    <w:name w:val="Puce 1 début"/>
    <w:basedOn w:val="Liste"/>
    <w:rsid w:val="008A7D78"/>
    <w:pPr>
      <w:spacing w:before="240" w:after="120"/>
      <w:ind w:left="360" w:hanging="360"/>
    </w:pPr>
  </w:style>
  <w:style w:type="paragraph" w:customStyle="1" w:styleId="Puce1">
    <w:name w:val="Puce 1"/>
    <w:basedOn w:val="Liste"/>
    <w:rsid w:val="008A7D78"/>
    <w:pPr>
      <w:spacing w:after="120"/>
      <w:ind w:left="360" w:hanging="360"/>
    </w:pPr>
  </w:style>
  <w:style w:type="paragraph" w:customStyle="1" w:styleId="Puce1fin">
    <w:name w:val="Puce 1 fin"/>
    <w:basedOn w:val="Liste"/>
    <w:rsid w:val="008A7D78"/>
    <w:pPr>
      <w:spacing w:after="240"/>
      <w:ind w:left="360" w:hanging="360"/>
    </w:pPr>
  </w:style>
  <w:style w:type="paragraph" w:customStyle="1" w:styleId="Listepuces51">
    <w:name w:val="Liste à puces 51"/>
    <w:basedOn w:val="Liste"/>
    <w:rsid w:val="008A7D78"/>
    <w:pPr>
      <w:spacing w:after="120"/>
      <w:ind w:left="1440" w:hanging="360"/>
    </w:pPr>
  </w:style>
  <w:style w:type="paragraph" w:customStyle="1" w:styleId="Corps">
    <w:name w:val="Corps"/>
    <w:rsid w:val="008A7D78"/>
    <w:pPr>
      <w:widowControl w:val="0"/>
      <w:spacing w:line="100" w:lineRule="atLeast"/>
    </w:pPr>
    <w:rPr>
      <w:color w:val="000000"/>
      <w:kern w:val="1"/>
      <w:sz w:val="24"/>
      <w:szCs w:val="24"/>
      <w:lang w:eastAsia="hi-IN" w:bidi="hi-IN"/>
    </w:rPr>
  </w:style>
  <w:style w:type="paragraph" w:styleId="Textedebulles">
    <w:name w:val="Balloon Text"/>
    <w:basedOn w:val="Normal"/>
    <w:link w:val="TextedebullesCar"/>
    <w:uiPriority w:val="99"/>
    <w:semiHidden/>
    <w:unhideWhenUsed/>
    <w:rsid w:val="0081154F"/>
    <w:rPr>
      <w:rFonts w:ascii="Tahoma" w:hAnsi="Tahoma" w:cs="Tahoma"/>
      <w:sz w:val="16"/>
      <w:szCs w:val="16"/>
    </w:rPr>
  </w:style>
  <w:style w:type="character" w:customStyle="1" w:styleId="TextedebullesCar">
    <w:name w:val="Texte de bulles Car"/>
    <w:basedOn w:val="Policepardfaut"/>
    <w:link w:val="Textedebulles"/>
    <w:uiPriority w:val="99"/>
    <w:semiHidden/>
    <w:rsid w:val="0081154F"/>
    <w:rPr>
      <w:rFonts w:ascii="Tahoma" w:hAnsi="Tahoma" w:cs="Tahoma"/>
      <w:color w:val="000080"/>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Fichier:Lasse_Fronton.JPG" TargetMode="External"/><Relationship Id="rId18" Type="http://schemas.openxmlformats.org/officeDocument/2006/relationships/hyperlink" Target="https://pxhere.com/en/photo/89032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commons.wikimedia.org/wiki/File:Campo_dei_Fiori.jpg" TargetMode="External"/><Relationship Id="rId17" Type="http://schemas.openxmlformats.org/officeDocument/2006/relationships/hyperlink" Target="https://pixabay.com/fr/photos/pottok-cheval-des-pyr&#233;n&#233;es-1322606/" TargetMode="External"/><Relationship Id="rId2" Type="http://schemas.openxmlformats.org/officeDocument/2006/relationships/styles" Target="styles.xml"/><Relationship Id="rId16" Type="http://schemas.openxmlformats.org/officeDocument/2006/relationships/hyperlink" Target="https://en.wikipedia.org/wiki/File:C&#244;te_de_b&#339;uf_au_barbecue.JPG" TargetMode="External"/><Relationship Id="rId20" Type="http://schemas.openxmlformats.org/officeDocument/2006/relationships/hyperlink" Target="https://pxhere.com/en/photo/8466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abay.com/fr/photos/charcuterie-saucisson-alimentation-2351210/" TargetMode="External"/><Relationship Id="rId5" Type="http://schemas.openxmlformats.org/officeDocument/2006/relationships/footnotes" Target="footnotes.xml"/><Relationship Id="rId15" Type="http://schemas.openxmlformats.org/officeDocument/2006/relationships/hyperlink" Target="https://fr.wikipedia.org/wiki/Fichier:Hasparren_Fronton.jpg" TargetMode="External"/><Relationship Id="rId23" Type="http://schemas.openxmlformats.org/officeDocument/2006/relationships/theme" Target="theme/theme1.xml"/><Relationship Id="rId10" Type="http://schemas.openxmlformats.org/officeDocument/2006/relationships/hyperlink" Target="https://pixabay.com/fr/photos/d&#233;licatesse-manger-menu-copieux-489629/" TargetMode="External"/><Relationship Id="rId19" Type="http://schemas.openxmlformats.org/officeDocument/2006/relationships/hyperlink" Target="https://pxhere.com/en/photo/1070022" TargetMode="External"/><Relationship Id="rId4" Type="http://schemas.openxmlformats.org/officeDocument/2006/relationships/webSettings" Target="webSettings.xml"/><Relationship Id="rId9" Type="http://schemas.openxmlformats.org/officeDocument/2006/relationships/hyperlink" Target="https://commons.wikimedia.org/wiki/File:Tajine_marocain.jpg" TargetMode="External"/><Relationship Id="rId14" Type="http://schemas.openxmlformats.org/officeDocument/2006/relationships/hyperlink" Target="https://fr.wikipedia.org/wiki/Fichier:Bidarray_Fronton.jp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1176</Words>
  <Characters>6473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Capliez</dc:creator>
  <cp:keywords/>
  <cp:lastModifiedBy>WinXP</cp:lastModifiedBy>
  <cp:revision>17</cp:revision>
  <cp:lastPrinted>1601-01-01T00:00:00Z</cp:lastPrinted>
  <dcterms:created xsi:type="dcterms:W3CDTF">2022-11-08T07:55:00Z</dcterms:created>
  <dcterms:modified xsi:type="dcterms:W3CDTF">2023-03-14T17:43:00Z</dcterms:modified>
</cp:coreProperties>
</file>