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AD3C" w14:textId="77777777" w:rsidR="008A080B" w:rsidRPr="00C64508" w:rsidRDefault="008A080B" w:rsidP="00CD46BF">
      <w:pPr>
        <w:pStyle w:val="Heading3"/>
      </w:pPr>
      <w:r>
        <w:t>Flan all'uovo</w:t>
      </w:r>
    </w:p>
    <w:p w14:paraId="7F3DDC17" w14:textId="77777777" w:rsidR="008A080B" w:rsidRPr="00C64508" w:rsidRDefault="008A080B" w:rsidP="00CD46BF">
      <w:pPr>
        <w:pStyle w:val="Heading4"/>
      </w:pPr>
      <w:r>
        <w:t>Ingredienti</w:t>
      </w:r>
    </w:p>
    <w:p w14:paraId="033163F5" w14:textId="77777777" w:rsidR="008A080B" w:rsidRDefault="008A080B" w:rsidP="008A080B">
      <w:r>
        <w:t>6 uova</w:t>
      </w:r>
    </w:p>
    <w:p w14:paraId="18D45C63" w14:textId="77777777" w:rsidR="008A080B" w:rsidRDefault="008A080B" w:rsidP="008A080B">
      <w:r>
        <w:t>1 litro di latte</w:t>
      </w:r>
    </w:p>
    <w:p w14:paraId="25E90627" w14:textId="77777777" w:rsidR="008A080B" w:rsidRDefault="008A080B" w:rsidP="008A080B">
      <w:r>
        <w:t>160 g di zucchero</w:t>
      </w:r>
    </w:p>
    <w:p w14:paraId="779DDBE2" w14:textId="77777777" w:rsidR="008A080B" w:rsidRDefault="008A080B" w:rsidP="008A080B">
      <w:r>
        <w:t>1 baccello di vaniglia</w:t>
      </w:r>
    </w:p>
    <w:p w14:paraId="7E096582" w14:textId="77777777" w:rsidR="008A080B" w:rsidRDefault="008A080B" w:rsidP="008A080B">
      <w:r>
        <w:t>10 pezzi di zucchero o l'equivalente per il caramello.</w:t>
      </w:r>
    </w:p>
    <w:p w14:paraId="49882888" w14:textId="77777777" w:rsidR="008A080B" w:rsidRPr="00C64508" w:rsidRDefault="008A080B" w:rsidP="00CD46BF">
      <w:pPr>
        <w:pStyle w:val="Heading4"/>
      </w:pPr>
      <w:r>
        <w:t>Preparazione</w:t>
      </w:r>
    </w:p>
    <w:p w14:paraId="0787D070" w14:textId="77777777" w:rsidR="008A080B" w:rsidRDefault="008A080B" w:rsidP="008A080B">
      <w:r>
        <w:t>Scaldare in un pentolino il latte con 160 g di zucchero e il baccello di vaniglia diviso in due e raschiato. Non appena il latte sarà pronto a bollire, spegnete il fuoco.</w:t>
      </w:r>
    </w:p>
    <w:p w14:paraId="005402CD" w14:textId="77777777" w:rsidR="008A080B" w:rsidRDefault="008A080B" w:rsidP="008A080B">
      <w:r>
        <w:t>Sbattere le uova con una frusta fino ad ottenere un composto spumoso.</w:t>
      </w:r>
    </w:p>
    <w:p w14:paraId="31FC2919" w14:textId="77777777" w:rsidR="008A080B" w:rsidRDefault="008A080B" w:rsidP="008A080B">
      <w:r>
        <w:t>Preparare un caramello con le zollette di zucchero e 2 cucchiai d'acqua, a fuoco basso, controllando e mescolando regolarmente.</w:t>
      </w:r>
    </w:p>
    <w:p w14:paraId="31C16785" w14:textId="77777777" w:rsidR="008A080B" w:rsidRDefault="008A080B" w:rsidP="008A080B">
      <w:r>
        <w:t>Versare immediatamente questo caramello in stampini da forno (circa quindici stampini)</w:t>
      </w:r>
    </w:p>
    <w:p w14:paraId="63AD2D76" w14:textId="77777777" w:rsidR="008A080B" w:rsidRDefault="008A080B" w:rsidP="008A080B">
      <w:r>
        <w:t>Versare lentamente il latte bollito sulle uova continuando a sbattere (utilizzare un colino per trattenere il baccello di vaniglia e la "buccia" del latte).</w:t>
      </w:r>
    </w:p>
    <w:p w14:paraId="05B5E109" w14:textId="77777777" w:rsidR="008A080B" w:rsidRDefault="008A080B" w:rsidP="008A080B">
      <w:r>
        <w:t>Versare il composto così ottenuto negli stampini.</w:t>
      </w:r>
    </w:p>
    <w:p w14:paraId="2D86CF97" w14:textId="77777777" w:rsidR="008A080B" w:rsidRDefault="008A080B" w:rsidP="008A080B">
      <w:r>
        <w:t>Cuocere in forno a bagnomaria a 150°C per 30 minuti. La punta del coltello dovrà uscire “asciutta”, ma non dovrà essere prolungata per mantenerne la morbidezza.</w:t>
      </w:r>
    </w:p>
    <w:p w14:paraId="27D6ABF9" w14:textId="77777777" w:rsidR="008A080B" w:rsidRDefault="008A080B" w:rsidP="008A080B">
      <w:r>
        <w:t>Lasciare raffreddare, conservare in frigorifero per almeno 4 ore.</w:t>
      </w:r>
    </w:p>
    <w:p w14:paraId="71903A4F" w14:textId="77777777" w:rsidR="008A080B" w:rsidRDefault="008A080B" w:rsidP="008A080B">
      <w:r/>
    </w:p>
    <w:p w14:paraId="4519D425" w14:textId="77777777" w:rsidR="008A080B" w:rsidRPr="00C64508" w:rsidRDefault="008A080B" w:rsidP="00CD46BF">
      <w:pPr>
        <w:pStyle w:val="Heading5"/>
      </w:pPr>
      <w:r>
        <w:t>Variante</w:t>
      </w:r>
    </w:p>
    <w:p w14:paraId="0AEC7B91" w14:textId="77777777" w:rsidR="008A080B" w:rsidRDefault="008A080B" w:rsidP="008A080B">
      <w:r>
        <w:t>Questo flan può essere preparato in un unico stampo, quindi lasciate cuocere 45 minuti.</w:t>
      </w:r>
    </w:p>
    <w:p w14:paraId="2D4D2146" w14:textId="77777777" w:rsidR="008A080B" w:rsidRDefault="008A080B" w:rsidP="008A080B">
      <w:r/>
    </w:p>
    <w:p w14:paraId="03024BBB" w14:textId="77777777" w:rsidR="004407C2" w:rsidRDefault="004407C2">
      <w:r/>
    </w:p>
    <w:sectPr w:rsidR="004407C2" w:rsidSect="008A08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080B"/>
    <w:rsid w:val="000A03CB"/>
    <w:rsid w:val="000B1E46"/>
    <w:rsid w:val="000B501D"/>
    <w:rsid w:val="000D745A"/>
    <w:rsid w:val="000F32E9"/>
    <w:rsid w:val="00125991"/>
    <w:rsid w:val="001A7E24"/>
    <w:rsid w:val="001B1E72"/>
    <w:rsid w:val="00260642"/>
    <w:rsid w:val="002726F7"/>
    <w:rsid w:val="00281772"/>
    <w:rsid w:val="002B7601"/>
    <w:rsid w:val="00353937"/>
    <w:rsid w:val="00433583"/>
    <w:rsid w:val="004407C2"/>
    <w:rsid w:val="00485636"/>
    <w:rsid w:val="005B2ECE"/>
    <w:rsid w:val="006022A4"/>
    <w:rsid w:val="00611B4F"/>
    <w:rsid w:val="006C7660"/>
    <w:rsid w:val="00712536"/>
    <w:rsid w:val="00762D21"/>
    <w:rsid w:val="00831BEC"/>
    <w:rsid w:val="008A080B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CD46BF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228D3"/>
  <w15:docId w15:val="{4AC9B3D0-E3F8-4921-A3FA-16F6E652D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80B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80B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46BF"/>
    <w:pPr>
      <w:keepNext/>
      <w:keepLines/>
      <w:spacing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D46BF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D46BF"/>
    <w:pPr>
      <w:keepNext/>
      <w:keepLines/>
      <w:spacing w:before="120"/>
      <w:outlineLvl w:val="4"/>
    </w:pPr>
    <w:rPr>
      <w:rFonts w:ascii="Monotype Corsiva" w:eastAsiaTheme="majorEastAsia" w:hAnsi="Monotype Corsiva" w:cstheme="majorBidi"/>
      <w:b/>
      <w:color w:val="0070C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D46BF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CD46BF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CD46BF"/>
    <w:rPr>
      <w:rFonts w:ascii="Monotype Corsiva" w:eastAsiaTheme="majorEastAsia" w:hAnsi="Monotype Corsiva" w:cstheme="majorBidi"/>
      <w:b/>
      <w:color w:val="0070C0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80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166</Words>
  <Characters>949</Characters>
  <Application>Microsoft Office Word</Application>
  <DocSecurity>0</DocSecurity>
  <Lines>7</Lines>
  <Paragraphs>2</Paragraphs>
  <ScaleCrop>false</ScaleCrop>
  <Company>Hewlett-Packard Company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2</cp:revision>
  <cp:lastPrinted>2017-08-27T09:06:00Z</cp:lastPrinted>
  <dcterms:created xsi:type="dcterms:W3CDTF">2017-08-27T09:05:00Z</dcterms:created>
  <dcterms:modified xsi:type="dcterms:W3CDTF">2025-03-18T08:33:00Z</dcterms:modified>
</cp:coreProperties>
</file>