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893E" w14:textId="77777777" w:rsidR="001B55C9" w:rsidRDefault="001B55C9" w:rsidP="001B55C9">
      <w:pPr>
        <w:pStyle w:val="Heading1"/>
      </w:pPr>
      <w:r>
        <w:t>Parmentier Hash</w:t>
      </w:r>
    </w:p>
    <w:p w14:paraId="5A8FD1D5" w14:textId="77777777" w:rsidR="001B55C9" w:rsidRPr="003E22A4" w:rsidRDefault="001B55C9" w:rsidP="002C1F18">
      <w:pPr>
        <w:pStyle w:val="Heading4"/>
      </w:pPr>
      <w:r>
        <w:t>Ingredienti</w:t>
      </w:r>
    </w:p>
    <w:p w14:paraId="5A71CF10" w14:textId="77777777" w:rsidR="001B55C9" w:rsidRDefault="001B55C9" w:rsidP="001B55C9">
      <w:r>
        <w:t>80 g di carne macinata a persona</w:t>
      </w:r>
    </w:p>
    <w:p w14:paraId="5B218E39" w14:textId="77777777" w:rsidR="001B55C9" w:rsidRDefault="001B55C9" w:rsidP="001B55C9">
      <w:r>
        <w:t>Da 1,5 a 2 “purè speciale” a persona</w:t>
      </w:r>
    </w:p>
    <w:p w14:paraId="315A12C0" w14:textId="77777777" w:rsidR="001B55C9" w:rsidRDefault="001B55C9" w:rsidP="001B55C9">
      <w:r>
        <w:t>1 o 2 cipolle</w:t>
      </w:r>
    </w:p>
    <w:p w14:paraId="678E14C2" w14:textId="77777777" w:rsidR="001B55C9" w:rsidRDefault="001B55C9" w:rsidP="001B55C9">
      <w:r>
        <w:t>Un po' di polpa di pomodoro o coulis di pomodoro (facoltativo)</w:t>
      </w:r>
    </w:p>
    <w:p w14:paraId="50BF3B7B" w14:textId="77777777" w:rsidR="001B55C9" w:rsidRDefault="001B55C9" w:rsidP="001B55C9">
      <w:r>
        <w:t>Olio d'oliva</w:t>
      </w:r>
    </w:p>
    <w:p w14:paraId="5359B1D4" w14:textId="77777777" w:rsidR="001B55C9" w:rsidRDefault="001B55C9" w:rsidP="001B55C9">
      <w:r>
        <w:t>Latte (per la purea)</w:t>
      </w:r>
    </w:p>
    <w:p w14:paraId="3307EB2E" w14:textId="77777777" w:rsidR="001B55C9" w:rsidRDefault="001B55C9" w:rsidP="001B55C9">
      <w:r>
        <w:t>Burro (per il purè)</w:t>
      </w:r>
    </w:p>
    <w:p w14:paraId="51D62365" w14:textId="77777777" w:rsidR="001B55C9" w:rsidRDefault="001B55C9" w:rsidP="001B55C9">
      <w:r>
        <w:t>Gruviera (per gratinare)</w:t>
      </w:r>
    </w:p>
    <w:p w14:paraId="1F18B1CF" w14:textId="77777777" w:rsidR="001B55C9" w:rsidRDefault="001B55C9" w:rsidP="001B55C9">
      <w:r>
        <w:t>Sale, pepe</w:t>
      </w:r>
    </w:p>
    <w:p w14:paraId="116A1D0E" w14:textId="77777777" w:rsidR="001B55C9" w:rsidRPr="003E22A4" w:rsidRDefault="001B55C9" w:rsidP="002C1F18">
      <w:pPr>
        <w:pStyle w:val="Heading4"/>
      </w:pPr>
      <w:r>
        <w:t>Preparazione</w:t>
      </w:r>
    </w:p>
    <w:p w14:paraId="2EE9672C" w14:textId="77777777" w:rsidR="001B55C9" w:rsidRDefault="001B55C9" w:rsidP="001B55C9">
      <w:r>
        <w:t>Cuocere le patate dopo averle sbucciate in acqua salata (o al vapore).</w:t>
      </w:r>
    </w:p>
    <w:p w14:paraId="4B27C898" w14:textId="77777777" w:rsidR="001B55C9" w:rsidRDefault="001B55C9" w:rsidP="001B55C9">
      <w:r>
        <w:t>Rosolare le cipolle affettate in olio d'oliva, aggiungere la carne macinata e farla rosolare a fuoco medio, salare e pepare. Aggiungere il pomodoro.</w:t>
      </w:r>
    </w:p>
    <w:p w14:paraId="50473F3E" w14:textId="77777777" w:rsidR="001B55C9" w:rsidRDefault="001B55C9" w:rsidP="001B55C9">
      <w:r>
        <w:t>Preriscaldare il forno a 180°C.</w:t>
      </w:r>
    </w:p>
    <w:p w14:paraId="58520710" w14:textId="77777777" w:rsidR="001B55C9" w:rsidRDefault="001B55C9" w:rsidP="001B55C9">
      <w:r>
        <w:t>Una volta cotte le patate, schiacciatele subito (con la "K" di Kenwood). Aggiungere il burro e il latte tiepido fino ad ottenere una poltiglia schiumosa.</w:t>
      </w:r>
    </w:p>
    <w:p w14:paraId="5DE5CCF9" w14:textId="77777777" w:rsidR="001B55C9" w:rsidRDefault="001B55C9" w:rsidP="001B55C9">
      <w:r>
        <w:t>In una pirofila stendete metà della purea.</w:t>
      </w:r>
    </w:p>
    <w:p w14:paraId="53F55654" w14:textId="77777777" w:rsidR="001B55C9" w:rsidRDefault="001B55C9" w:rsidP="001B55C9">
      <w:r>
        <w:t>Distribuire la carne su tutta la superficie, terminare con uno strato di purea, cospargere con la groviera.</w:t>
      </w:r>
    </w:p>
    <w:p w14:paraId="05FDC79C" w14:textId="77777777" w:rsidR="001B55C9" w:rsidRDefault="001B55C9" w:rsidP="001B55C9">
      <w:r>
        <w:t>Cuocere per 20-30 minuti (di più se la purea è fredda).</w:t>
      </w:r>
    </w:p>
    <w:p w14:paraId="73DF5F25" w14:textId="77777777" w:rsidR="001B55C9" w:rsidRDefault="001B55C9" w:rsidP="001B55C9">
      <w:r/>
    </w:p>
    <w:p w14:paraId="5B52067A" w14:textId="77777777" w:rsidR="001B55C9" w:rsidRDefault="001B55C9" w:rsidP="001B55C9">
      <w:pPr>
        <w:pStyle w:val="Heading2"/>
      </w:pPr>
      <w:r>
        <w:t>Variante: Hachis Parmentier con anatra candita</w:t>
      </w:r>
    </w:p>
    <w:p w14:paraId="74CF4FDB" w14:textId="77777777" w:rsidR="001B55C9" w:rsidRDefault="001B55C9" w:rsidP="001B55C9">
      <w:r>
        <w:t>Rosolare una o due cipolle in olio d'oliva, aggiungere 1/2 carota tritata per persona e il sedano tagliato a fettine. Condire con sale e pepe e cuocere per 25 minuti.</w:t>
      </w:r>
    </w:p>
    <w:p w14:paraId="50378715" w14:textId="77777777" w:rsidR="001B55C9" w:rsidRDefault="001B55C9" w:rsidP="001B55C9">
      <w:r>
        <w:t>Sbriciolare l'anatra confit e mescolarla alle verdure.</w:t>
      </w:r>
    </w:p>
    <w:p w14:paraId="7D461AA6" w14:textId="77777777" w:rsidR="001B55C9" w:rsidRDefault="001B55C9" w:rsidP="001B55C9">
      <w:r>
        <w:t>Dividete il ripieno così ottenuto tra i due strati di purea.</w:t>
      </w:r>
    </w:p>
    <w:p w14:paraId="27B7CD02" w14:textId="531084DB" w:rsidR="00731048" w:rsidRPr="001B55C9" w:rsidRDefault="00731048" w:rsidP="001B55C9">
      <w:r/>
    </w:p>
    <w:sectPr w:rsidR="00731048" w:rsidRPr="001B55C9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B55C9"/>
    <w:rsid w:val="001C50CE"/>
    <w:rsid w:val="00260642"/>
    <w:rsid w:val="002669BD"/>
    <w:rsid w:val="002726F7"/>
    <w:rsid w:val="00281772"/>
    <w:rsid w:val="002B7601"/>
    <w:rsid w:val="002C1F18"/>
    <w:rsid w:val="00353937"/>
    <w:rsid w:val="003C5ADC"/>
    <w:rsid w:val="00433583"/>
    <w:rsid w:val="004407C2"/>
    <w:rsid w:val="00485636"/>
    <w:rsid w:val="004E72D6"/>
    <w:rsid w:val="005431CD"/>
    <w:rsid w:val="00555B18"/>
    <w:rsid w:val="005B2ECE"/>
    <w:rsid w:val="006022A4"/>
    <w:rsid w:val="00611B4F"/>
    <w:rsid w:val="006B10EE"/>
    <w:rsid w:val="006C7660"/>
    <w:rsid w:val="00712536"/>
    <w:rsid w:val="00731048"/>
    <w:rsid w:val="00762D21"/>
    <w:rsid w:val="007E7902"/>
    <w:rsid w:val="00831BEC"/>
    <w:rsid w:val="00885F57"/>
    <w:rsid w:val="008E523E"/>
    <w:rsid w:val="00971981"/>
    <w:rsid w:val="009E0B68"/>
    <w:rsid w:val="00A33873"/>
    <w:rsid w:val="00A35A23"/>
    <w:rsid w:val="00A83544"/>
    <w:rsid w:val="00A97FAF"/>
    <w:rsid w:val="00AD01C2"/>
    <w:rsid w:val="00AF0DC9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CD746C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431CD"/>
    <w:pPr>
      <w:ind w:right="993"/>
      <w:jc w:val="center"/>
      <w:outlineLvl w:val="0"/>
    </w:pPr>
    <w:rPr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A3A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5431CD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C0000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2C1F18"/>
    <w:pPr>
      <w:outlineLvl w:val="3"/>
    </w:pPr>
    <w:rPr>
      <w:bCs w:val="0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C1F18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32A3A"/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3</cp:revision>
  <dcterms:created xsi:type="dcterms:W3CDTF">2024-06-06T21:40:00Z</dcterms:created>
  <dcterms:modified xsi:type="dcterms:W3CDTF">2025-03-18T13:44:00Z</dcterms:modified>
</cp:coreProperties>
</file>