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AF8F94" w14:textId="77777777" w:rsidR="00B16811" w:rsidRPr="009A510C" w:rsidRDefault="00B16811" w:rsidP="007032CF">
      <w:pPr>
        <w:pStyle w:val="Heading3"/>
      </w:pPr>
      <w:r>
        <w:t>Pasta de pistacho</w:t>
      </w:r>
    </w:p>
    <w:p w14:paraId="5F241D72" w14:textId="77777777" w:rsidR="00B16811" w:rsidRPr="00B16811" w:rsidRDefault="00B16811" w:rsidP="007032CF">
      <w:pPr>
        <w:pStyle w:val="Heading4"/>
      </w:pPr>
      <w:r>
        <w:t>Ingredientes</w:t>
      </w:r>
    </w:p>
    <w:p w14:paraId="078A81D9" w14:textId="77777777" w:rsidR="00352996" w:rsidRPr="00B16811" w:rsidRDefault="00352996" w:rsidP="00B16811">
      <w:pPr>
        <w:shd w:val="clear" w:color="auto" w:fill="FFFFFF"/>
        <w:spacing w:after="0"/>
        <w:ind w:left="709"/>
        <w:rPr>
          <w:rFonts w:eastAsia="Times New Roman" w:cs="Times New Roman"/>
          <w:sz w:val="20"/>
          <w:szCs w:val="20"/>
          <w:lang w:eastAsia="fr-FR"/>
        </w:rPr>
      </w:pPr>
      <w:r>
        <w:t>125 g de pistachos crudos, sin sal y pelados</w:t>
      </w:r>
    </w:p>
    <w:p w14:paraId="67A416BB" w14:textId="77777777" w:rsidR="00352996" w:rsidRPr="00B16811" w:rsidRDefault="00352996" w:rsidP="00B16811">
      <w:pPr>
        <w:shd w:val="clear" w:color="auto" w:fill="FFFFFF"/>
        <w:spacing w:after="0"/>
        <w:ind w:left="709"/>
        <w:rPr>
          <w:rFonts w:eastAsia="Times New Roman" w:cs="Times New Roman"/>
          <w:sz w:val="20"/>
          <w:szCs w:val="20"/>
          <w:lang w:eastAsia="fr-FR"/>
        </w:rPr>
      </w:pPr>
      <w:r>
        <w:t>30g de almendra en polvo</w:t>
      </w:r>
    </w:p>
    <w:p w14:paraId="1D08E6EB" w14:textId="77777777" w:rsidR="00352996" w:rsidRPr="00B16811" w:rsidRDefault="00352996" w:rsidP="00B16811">
      <w:pPr>
        <w:shd w:val="clear" w:color="auto" w:fill="FFFFFF"/>
        <w:spacing w:after="0"/>
        <w:ind w:left="709"/>
        <w:rPr>
          <w:rFonts w:eastAsia="Times New Roman" w:cs="Times New Roman"/>
          <w:sz w:val="20"/>
          <w:szCs w:val="20"/>
          <w:lang w:eastAsia="fr-FR"/>
        </w:rPr>
      </w:pPr>
      <w:r>
        <w:t>62 g de azúcar en polvo</w:t>
      </w:r>
    </w:p>
    <w:p w14:paraId="798F76D2" w14:textId="77777777" w:rsidR="00352996" w:rsidRPr="00B16811" w:rsidRDefault="00352996" w:rsidP="00B16811">
      <w:pPr>
        <w:shd w:val="clear" w:color="auto" w:fill="FFFFFF"/>
        <w:spacing w:after="0"/>
        <w:ind w:left="709"/>
        <w:rPr>
          <w:rFonts w:eastAsia="Times New Roman" w:cs="Times New Roman"/>
          <w:sz w:val="20"/>
          <w:szCs w:val="20"/>
          <w:lang w:eastAsia="fr-FR"/>
        </w:rPr>
      </w:pPr>
      <w:r>
        <w:t>18 g de agua</w:t>
      </w:r>
    </w:p>
    <w:p w14:paraId="0FCE5200" w14:textId="77777777" w:rsidR="00352996" w:rsidRPr="00B16811" w:rsidRDefault="00352996" w:rsidP="00B16811">
      <w:pPr>
        <w:shd w:val="clear" w:color="auto" w:fill="FFFFFF"/>
        <w:spacing w:after="0"/>
        <w:ind w:left="709"/>
        <w:rPr>
          <w:rFonts w:eastAsia="Times New Roman" w:cs="Times New Roman"/>
          <w:sz w:val="20"/>
          <w:szCs w:val="20"/>
          <w:lang w:eastAsia="fr-FR"/>
        </w:rPr>
      </w:pPr>
      <w:r>
        <w:t>3 gotas de extracto de almendras amargas</w:t>
      </w:r>
    </w:p>
    <w:p w14:paraId="3A358A3C" w14:textId="68498283" w:rsidR="00352996" w:rsidRPr="007032CF" w:rsidRDefault="00352996" w:rsidP="007032CF">
      <w:pPr>
        <w:shd w:val="clear" w:color="auto" w:fill="FFFFFF"/>
        <w:spacing w:after="0"/>
        <w:ind w:left="709"/>
        <w:rPr>
          <w:rFonts w:eastAsia="Times New Roman" w:cs="Times New Roman"/>
          <w:sz w:val="20"/>
          <w:szCs w:val="20"/>
          <w:lang w:eastAsia="fr-FR"/>
        </w:rPr>
      </w:pPr>
      <w:r>
        <w:t>1 cucharada de aceite de maní (o girasol)</w:t>
      </w:r>
    </w:p>
    <w:p w14:paraId="3304F9F0" w14:textId="77777777" w:rsidR="00B16811" w:rsidRPr="00B16811" w:rsidRDefault="00B16811" w:rsidP="007032CF">
      <w:pPr>
        <w:pStyle w:val="Heading4"/>
      </w:pPr>
      <w:r>
        <w:t>Preparación</w:t>
      </w:r>
    </w:p>
    <w:p w14:paraId="60F5335E" w14:textId="57DA2EFD" w:rsidR="00B16811" w:rsidRPr="00B16811" w:rsidRDefault="00B16811" w:rsidP="00B16811">
      <w:pPr>
        <w:shd w:val="clear" w:color="auto" w:fill="FFFFFF"/>
        <w:spacing w:after="0" w:line="240" w:lineRule="auto"/>
        <w:jc w:val="both"/>
        <w:rPr>
          <w:rFonts w:eastAsia="Times New Roman" w:cs="Times New Roman"/>
          <w:color w:val="000000"/>
          <w:sz w:val="18"/>
          <w:szCs w:val="20"/>
          <w:lang w:eastAsia="fr-FR"/>
        </w:rPr>
      </w:pPr>
      <w:r>
        <w:t>El sabor del pistacho no es muy pronunciado en la base, y para potenciar su aroma hay que hacer dos cosas: tostarlo y añadirle unas gotas de almendra amarga. Este último resalta el sabor del pistacho, pero definitivamente no debes agregar demasiado.</w:t>
      </w:r>
    </w:p>
    <w:p w14:paraId="39C08C6B" w14:textId="77777777" w:rsidR="00B16811" w:rsidRDefault="00B16811" w:rsidP="00B16811">
      <w:pPr>
        <w:shd w:val="clear" w:color="auto" w:fill="FFFFFF"/>
        <w:spacing w:after="0" w:line="240" w:lineRule="auto"/>
        <w:jc w:val="both"/>
        <w:rPr>
          <w:rFonts w:eastAsia="Times New Roman" w:cs="Times New Roman"/>
          <w:color w:val="999999"/>
          <w:sz w:val="18"/>
          <w:szCs w:val="20"/>
          <w:lang w:eastAsia="fr-FR"/>
        </w:rPr>
      </w:pPr>
      <w:r>
        <w:t>Como regla general, todos los frutos secos deben tostarse antes de su uso. Esto multiplica considerablemente su aroma.</w:t>
      </w:r>
    </w:p>
    <w:p w14:paraId="2AD7B499" w14:textId="77777777" w:rsidR="00B16811" w:rsidRPr="00B16811" w:rsidRDefault="00B16811" w:rsidP="00B16811">
      <w:pPr>
        <w:shd w:val="clear" w:color="auto" w:fill="FFFFFF"/>
        <w:spacing w:after="0" w:line="240" w:lineRule="auto"/>
        <w:jc w:val="both"/>
        <w:rPr>
          <w:rFonts w:eastAsia="Times New Roman" w:cs="Times New Roman"/>
          <w:color w:val="000000"/>
          <w:sz w:val="18"/>
          <w:szCs w:val="20"/>
          <w:lang w:eastAsia="fr-FR"/>
        </w:rPr>
      </w:pPr>
      <w:r/>
    </w:p>
    <w:p w14:paraId="30380F40" w14:textId="77777777" w:rsidR="00B16811" w:rsidRPr="00B16811" w:rsidRDefault="00B16811" w:rsidP="00B16811">
      <w:pPr>
        <w:pStyle w:val="ListParagraph"/>
        <w:numPr>
          <w:ilvl w:val="0"/>
          <w:numId w:val="1"/>
        </w:numPr>
        <w:shd w:val="clear" w:color="auto" w:fill="FFFFFF"/>
        <w:spacing w:after="0" w:line="240" w:lineRule="auto"/>
        <w:jc w:val="both"/>
        <w:rPr>
          <w:rFonts w:eastAsia="Times New Roman" w:cs="Times New Roman"/>
          <w:sz w:val="20"/>
          <w:szCs w:val="20"/>
          <w:lang w:eastAsia="fr-FR"/>
        </w:rPr>
      </w:pPr>
      <w:r>
        <w:t>Asar los pistachos: colocarlos en una bandeja de horno y dejarlos en el horno durante 15 minutos a 150° ventilador.</w:t>
      </w:r>
    </w:p>
    <w:p w14:paraId="71ADD088" w14:textId="77777777" w:rsidR="00B16811" w:rsidRPr="00B16811" w:rsidRDefault="00B16811" w:rsidP="00B16811">
      <w:pPr>
        <w:shd w:val="clear" w:color="auto" w:fill="FFFFFF"/>
        <w:spacing w:after="0" w:line="240" w:lineRule="auto"/>
        <w:jc w:val="both"/>
        <w:rPr>
          <w:rFonts w:eastAsia="Times New Roman" w:cs="Times New Roman"/>
          <w:color w:val="000000"/>
          <w:sz w:val="18"/>
          <w:szCs w:val="20"/>
          <w:lang w:eastAsia="fr-FR"/>
        </w:rPr>
      </w:pPr>
      <w:r/>
    </w:p>
    <w:p w14:paraId="3425D9C8" w14:textId="77777777" w:rsidR="00352996" w:rsidRPr="00B16811" w:rsidRDefault="00352996" w:rsidP="00B16811">
      <w:pPr>
        <w:pStyle w:val="ListParagraph"/>
        <w:numPr>
          <w:ilvl w:val="0"/>
          <w:numId w:val="1"/>
        </w:numPr>
        <w:shd w:val="clear" w:color="auto" w:fill="FFFFFF"/>
        <w:spacing w:after="0" w:line="240" w:lineRule="auto"/>
        <w:rPr>
          <w:rFonts w:eastAsia="Times New Roman" w:cs="Times New Roman"/>
          <w:sz w:val="20"/>
          <w:szCs w:val="20"/>
          <w:lang w:eastAsia="fr-FR"/>
        </w:rPr>
      </w:pPr>
      <w:r>
        <w:t>En un cazo vierte el agua, luego el azúcar. Agrega la sonda del termómetro y hierve el almíbar hasta que alcance los 121°.</w:t>
      </w:r>
    </w:p>
    <w:p w14:paraId="2B20A88C" w14:textId="77777777" w:rsidR="00352996" w:rsidRPr="00B16811" w:rsidRDefault="00352996" w:rsidP="00B16811">
      <w:pPr>
        <w:spacing w:after="0" w:line="240" w:lineRule="auto"/>
        <w:rPr>
          <w:rFonts w:eastAsia="Times New Roman" w:cs="Times New Roman"/>
          <w:sz w:val="20"/>
          <w:szCs w:val="20"/>
          <w:lang w:eastAsia="fr-FR"/>
        </w:rPr>
      </w:pPr>
      <w:r/>
    </w:p>
    <w:p w14:paraId="1EEEC300" w14:textId="77777777" w:rsidR="00352996" w:rsidRPr="00B16811" w:rsidRDefault="00352996" w:rsidP="00B16811">
      <w:pPr>
        <w:pStyle w:val="ListParagraph"/>
        <w:numPr>
          <w:ilvl w:val="0"/>
          <w:numId w:val="1"/>
        </w:numPr>
        <w:shd w:val="clear" w:color="auto" w:fill="FFFFFF"/>
        <w:spacing w:after="0" w:line="240" w:lineRule="auto"/>
        <w:rPr>
          <w:rFonts w:eastAsia="Times New Roman" w:cs="Times New Roman"/>
          <w:sz w:val="20"/>
          <w:szCs w:val="20"/>
          <w:lang w:eastAsia="fr-FR"/>
        </w:rPr>
      </w:pPr>
      <w:r>
        <w:t>Cuando el azúcar esté a 121°, añade los pistachos de una vez y revuelve todo:</w:t>
      </w:r>
    </w:p>
    <w:p w14:paraId="48BB9D0F" w14:textId="77777777" w:rsidR="00352996" w:rsidRPr="00B16811" w:rsidRDefault="00352996" w:rsidP="00352996">
      <w:pPr>
        <w:spacing w:after="0" w:line="240" w:lineRule="auto"/>
        <w:rPr>
          <w:rFonts w:eastAsia="Times New Roman" w:cs="Times New Roman"/>
          <w:sz w:val="20"/>
          <w:szCs w:val="20"/>
          <w:lang w:eastAsia="fr-FR"/>
        </w:rPr>
      </w:pPr>
      <w:r/>
    </w:p>
    <w:p w14:paraId="60851BEB" w14:textId="77777777" w:rsidR="00B16811" w:rsidRPr="00B16811" w:rsidRDefault="00B16811" w:rsidP="00B16811">
      <w:pPr>
        <w:shd w:val="clear" w:color="auto" w:fill="FFFFFF"/>
        <w:spacing w:after="0" w:line="240" w:lineRule="auto"/>
        <w:jc w:val="center"/>
        <w:rPr>
          <w:rFonts w:eastAsia="Times New Roman" w:cs="Times New Roman"/>
          <w:color w:val="000000"/>
          <w:sz w:val="20"/>
          <w:szCs w:val="20"/>
          <w:lang w:eastAsia="fr-FR"/>
        </w:rPr>
      </w:pPr>
      <w:r/>
    </w:p>
    <w:p w14:paraId="6D8CED8B" w14:textId="77777777" w:rsidR="00352996" w:rsidRPr="00B16811" w:rsidRDefault="00B16811" w:rsidP="00352996">
      <w:pPr>
        <w:shd w:val="clear" w:color="auto" w:fill="FFFFFF"/>
        <w:spacing w:after="0" w:line="240" w:lineRule="auto"/>
        <w:jc w:val="center"/>
        <w:rPr>
          <w:rFonts w:eastAsia="Times New Roman" w:cs="Times New Roman"/>
          <w:color w:val="000000"/>
          <w:sz w:val="20"/>
          <w:szCs w:val="20"/>
          <w:lang w:eastAsia="fr-FR"/>
        </w:rPr>
      </w:pPr>
      <w:r>
        <w:t>Aquí están los pistachos tostados. Al añadirlos al azúcar los pistachos se arenarán, esto es normal.</w:t>
      </w:r>
    </w:p>
    <w:p w14:paraId="5281F245" w14:textId="77777777" w:rsidR="00352996" w:rsidRPr="00B16811" w:rsidRDefault="00352996" w:rsidP="00352996">
      <w:pPr>
        <w:spacing w:after="0" w:line="240" w:lineRule="auto"/>
        <w:rPr>
          <w:rFonts w:eastAsia="Times New Roman" w:cs="Times New Roman"/>
          <w:sz w:val="20"/>
          <w:szCs w:val="20"/>
          <w:lang w:eastAsia="fr-FR"/>
        </w:rPr>
      </w:pPr>
      <w:r/>
    </w:p>
    <w:p w14:paraId="5E3815CF" w14:textId="77777777" w:rsidR="00352996" w:rsidRPr="00B16811" w:rsidRDefault="00352996" w:rsidP="00B16811">
      <w:pPr>
        <w:pStyle w:val="ListParagraph"/>
        <w:numPr>
          <w:ilvl w:val="0"/>
          <w:numId w:val="1"/>
        </w:numPr>
        <w:shd w:val="clear" w:color="auto" w:fill="FFFFFF"/>
        <w:spacing w:after="0" w:line="240" w:lineRule="auto"/>
        <w:jc w:val="center"/>
        <w:rPr>
          <w:rFonts w:eastAsia="Times New Roman" w:cs="Times New Roman"/>
          <w:sz w:val="20"/>
          <w:szCs w:val="20"/>
          <w:lang w:eastAsia="fr-FR"/>
        </w:rPr>
      </w:pPr>
      <w:r>
        <w:t>Ahora coloca los pistachos así cubiertos de azúcar con la almendra en polvo y la almendra amarga en el robot de cocina provisto de un cuchillo y mezcla durante unos minutos:</w:t>
      </w:r>
    </w:p>
    <w:p w14:paraId="28A990C0" w14:textId="77777777" w:rsidR="00352996" w:rsidRPr="00B16811" w:rsidRDefault="00352996" w:rsidP="00352996">
      <w:pPr>
        <w:spacing w:after="0" w:line="240" w:lineRule="auto"/>
        <w:rPr>
          <w:rFonts w:eastAsia="Times New Roman" w:cs="Times New Roman"/>
          <w:sz w:val="20"/>
          <w:szCs w:val="20"/>
          <w:lang w:eastAsia="fr-FR"/>
        </w:rPr>
      </w:pPr>
      <w:r/>
    </w:p>
    <w:p w14:paraId="0C22D478" w14:textId="77777777" w:rsidR="00352996" w:rsidRPr="00B16811" w:rsidRDefault="00352996" w:rsidP="00352996">
      <w:pPr>
        <w:shd w:val="clear" w:color="auto" w:fill="FFFFFF"/>
        <w:spacing w:after="0" w:line="240" w:lineRule="auto"/>
        <w:jc w:val="center"/>
        <w:rPr>
          <w:rFonts w:eastAsia="Times New Roman" w:cs="Times New Roman"/>
          <w:color w:val="000000"/>
          <w:sz w:val="20"/>
          <w:szCs w:val="20"/>
          <w:lang w:eastAsia="fr-FR"/>
        </w:rPr>
      </w:pPr>
      <w:r>
        <w:t>Para el robot y añade la cucharada de aceite (si miras con atención lo verás en la foto):</w:t>
      </w:r>
    </w:p>
    <w:p w14:paraId="2F3DB458" w14:textId="77777777" w:rsidR="00352996" w:rsidRPr="00B16811" w:rsidRDefault="00352996" w:rsidP="00352996">
      <w:pPr>
        <w:spacing w:after="0" w:line="240" w:lineRule="auto"/>
        <w:rPr>
          <w:rFonts w:eastAsia="Times New Roman" w:cs="Times New Roman"/>
          <w:sz w:val="20"/>
          <w:szCs w:val="20"/>
          <w:lang w:eastAsia="fr-FR"/>
        </w:rPr>
      </w:pPr>
      <w:r/>
    </w:p>
    <w:p w14:paraId="41957826" w14:textId="2670FE58" w:rsidR="00352996" w:rsidRPr="007032CF" w:rsidRDefault="00352996" w:rsidP="00352996">
      <w:pPr>
        <w:pStyle w:val="ListParagraph"/>
        <w:numPr>
          <w:ilvl w:val="0"/>
          <w:numId w:val="1"/>
        </w:numPr>
        <w:shd w:val="clear" w:color="auto" w:fill="FFFFFF"/>
        <w:spacing w:after="0" w:line="240" w:lineRule="auto"/>
        <w:jc w:val="both"/>
        <w:rPr>
          <w:rFonts w:eastAsia="Times New Roman" w:cs="Times New Roman"/>
          <w:sz w:val="20"/>
          <w:szCs w:val="20"/>
          <w:lang w:eastAsia="fr-FR"/>
        </w:rPr>
      </w:pPr>
      <w:r>
        <w:t>¡Ahora tienes que mezclar durante mucho tiempo! Tarda entre 5 y 10 minutos. Verás, al cabo de un rato el pistacho se calienta y suelta su grasa, lo que dará una pasta magnífica y ligeramente líquida. Si ves que tu robot está sufriendo demasiado, detenlo unos instantes. ¡Pero no confunda la calefacción del tanque con la calefacción del motor! Es normal que el bol esté caliente, son los pistachos los que se calientan. El motor está debajo y mientras esté frío todo va bien.</w:t>
      </w:r>
    </w:p>
    <w:p w14:paraId="1E2F1E8D" w14:textId="77777777" w:rsidR="00352996" w:rsidRPr="00B16811" w:rsidRDefault="00352996" w:rsidP="00352996">
      <w:pPr>
        <w:shd w:val="clear" w:color="auto" w:fill="FFFFFF"/>
        <w:spacing w:after="0" w:line="240" w:lineRule="auto"/>
        <w:jc w:val="center"/>
        <w:rPr>
          <w:rFonts w:eastAsia="Times New Roman" w:cs="Times New Roman"/>
          <w:sz w:val="20"/>
          <w:szCs w:val="20"/>
          <w:lang w:eastAsia="fr-FR"/>
        </w:rPr>
      </w:pPr>
      <w:r/>
    </w:p>
    <w:p w14:paraId="10B3CB69" w14:textId="77777777" w:rsidR="00352996" w:rsidRPr="00B16811" w:rsidRDefault="00352996" w:rsidP="00352996">
      <w:pPr>
        <w:shd w:val="clear" w:color="auto" w:fill="FFFFFF"/>
        <w:spacing w:after="0" w:line="240" w:lineRule="auto"/>
        <w:jc w:val="both"/>
        <w:rPr>
          <w:rFonts w:eastAsia="Times New Roman" w:cs="Times New Roman"/>
          <w:sz w:val="20"/>
          <w:szCs w:val="20"/>
          <w:lang w:eastAsia="fr-FR"/>
        </w:rPr>
      </w:pPr>
      <w:r>
        <w:t>Coloca la pasta de pistacho en un frasco de vidrio hermético y guárdala a temperatura ambiente.</w:t>
      </w:r>
    </w:p>
    <w:p w14:paraId="1D6A8010" w14:textId="66250875" w:rsidR="00352996" w:rsidRPr="007032CF" w:rsidRDefault="00352996" w:rsidP="007032CF">
      <w:pPr>
        <w:shd w:val="clear" w:color="auto" w:fill="FFFFFF"/>
        <w:spacing w:after="0" w:line="240" w:lineRule="auto"/>
        <w:jc w:val="both"/>
        <w:rPr>
          <w:rFonts w:eastAsia="Times New Roman" w:cs="Times New Roman"/>
          <w:sz w:val="20"/>
          <w:szCs w:val="20"/>
          <w:lang w:eastAsia="fr-FR"/>
        </w:rPr>
      </w:pPr>
      <w:r>
        <w:t>¡Y ahí lo tienes! Ganaches, helados, tartas, cremas son tuyos! El pistacho es una joya, seguro que sabrás utilizarlo bien…</w:t>
      </w:r>
    </w:p>
    <w:sectPr w:rsidR="00352996" w:rsidRPr="007032CF" w:rsidSect="00352996">
      <w:pgSz w:w="11906" w:h="16838"/>
      <w:pgMar w:top="709" w:right="707" w:bottom="284" w:left="85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onotype Corsiva">
    <w:panose1 w:val="03010101010201010101"/>
    <w:charset w:val="00"/>
    <w:family w:val="script"/>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0551312"/>
    <w:multiLevelType w:val="hybridMultilevel"/>
    <w:tmpl w:val="F2C402F8"/>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11482775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52996"/>
    <w:rsid w:val="00013693"/>
    <w:rsid w:val="000A03CB"/>
    <w:rsid w:val="000B1E46"/>
    <w:rsid w:val="000B501D"/>
    <w:rsid w:val="000C5FED"/>
    <w:rsid w:val="000F32E9"/>
    <w:rsid w:val="00113880"/>
    <w:rsid w:val="00125991"/>
    <w:rsid w:val="0014498A"/>
    <w:rsid w:val="00180B69"/>
    <w:rsid w:val="001A2AE0"/>
    <w:rsid w:val="001A7E24"/>
    <w:rsid w:val="001B1E72"/>
    <w:rsid w:val="001B6DE0"/>
    <w:rsid w:val="001C06F3"/>
    <w:rsid w:val="00260642"/>
    <w:rsid w:val="002726F7"/>
    <w:rsid w:val="0027516D"/>
    <w:rsid w:val="00281772"/>
    <w:rsid w:val="002A2F31"/>
    <w:rsid w:val="002B7601"/>
    <w:rsid w:val="002E5F24"/>
    <w:rsid w:val="00352996"/>
    <w:rsid w:val="00353937"/>
    <w:rsid w:val="003570F9"/>
    <w:rsid w:val="0039370C"/>
    <w:rsid w:val="003C1ED7"/>
    <w:rsid w:val="003E3787"/>
    <w:rsid w:val="00433583"/>
    <w:rsid w:val="004407C2"/>
    <w:rsid w:val="004506B1"/>
    <w:rsid w:val="00485636"/>
    <w:rsid w:val="004D0F8F"/>
    <w:rsid w:val="004D6F27"/>
    <w:rsid w:val="004F0C1C"/>
    <w:rsid w:val="004F2A5D"/>
    <w:rsid w:val="004F7489"/>
    <w:rsid w:val="0052441F"/>
    <w:rsid w:val="00535060"/>
    <w:rsid w:val="00546E86"/>
    <w:rsid w:val="005717D9"/>
    <w:rsid w:val="005B2ECE"/>
    <w:rsid w:val="005D74CA"/>
    <w:rsid w:val="005F0AF8"/>
    <w:rsid w:val="006022A4"/>
    <w:rsid w:val="00611B4F"/>
    <w:rsid w:val="006335EE"/>
    <w:rsid w:val="00695B3A"/>
    <w:rsid w:val="006C7660"/>
    <w:rsid w:val="007032CF"/>
    <w:rsid w:val="00712536"/>
    <w:rsid w:val="00752FCF"/>
    <w:rsid w:val="0075781D"/>
    <w:rsid w:val="00760F5C"/>
    <w:rsid w:val="00762D21"/>
    <w:rsid w:val="00762FA7"/>
    <w:rsid w:val="007B339D"/>
    <w:rsid w:val="008005FC"/>
    <w:rsid w:val="00831BEC"/>
    <w:rsid w:val="00884AFB"/>
    <w:rsid w:val="008C2CF1"/>
    <w:rsid w:val="008F0785"/>
    <w:rsid w:val="008F62B8"/>
    <w:rsid w:val="0092186C"/>
    <w:rsid w:val="009234E1"/>
    <w:rsid w:val="00947612"/>
    <w:rsid w:val="009736C5"/>
    <w:rsid w:val="009C037B"/>
    <w:rsid w:val="009C4275"/>
    <w:rsid w:val="009E0B68"/>
    <w:rsid w:val="00A17044"/>
    <w:rsid w:val="00A33873"/>
    <w:rsid w:val="00A44769"/>
    <w:rsid w:val="00A50FD1"/>
    <w:rsid w:val="00A83544"/>
    <w:rsid w:val="00A87D5F"/>
    <w:rsid w:val="00A95106"/>
    <w:rsid w:val="00AD01C2"/>
    <w:rsid w:val="00AE7999"/>
    <w:rsid w:val="00B16811"/>
    <w:rsid w:val="00B2543B"/>
    <w:rsid w:val="00B402CE"/>
    <w:rsid w:val="00B46B8C"/>
    <w:rsid w:val="00B46E3D"/>
    <w:rsid w:val="00B563EE"/>
    <w:rsid w:val="00B6226E"/>
    <w:rsid w:val="00B77F20"/>
    <w:rsid w:val="00BA4456"/>
    <w:rsid w:val="00C23446"/>
    <w:rsid w:val="00C26E6F"/>
    <w:rsid w:val="00C61EF9"/>
    <w:rsid w:val="00C66AC9"/>
    <w:rsid w:val="00CC3AE6"/>
    <w:rsid w:val="00CF28F8"/>
    <w:rsid w:val="00D073C6"/>
    <w:rsid w:val="00D25BE4"/>
    <w:rsid w:val="00D5311D"/>
    <w:rsid w:val="00D54C37"/>
    <w:rsid w:val="00D80675"/>
    <w:rsid w:val="00DA1086"/>
    <w:rsid w:val="00DC568D"/>
    <w:rsid w:val="00DC7764"/>
    <w:rsid w:val="00DE5CFC"/>
    <w:rsid w:val="00E2132C"/>
    <w:rsid w:val="00E277A2"/>
    <w:rsid w:val="00E30541"/>
    <w:rsid w:val="00E97336"/>
    <w:rsid w:val="00E97F6F"/>
    <w:rsid w:val="00EA09B6"/>
    <w:rsid w:val="00ED2F3D"/>
    <w:rsid w:val="00EF784F"/>
    <w:rsid w:val="00F205CE"/>
    <w:rsid w:val="00F311D9"/>
    <w:rsid w:val="00F3284C"/>
    <w:rsid w:val="00F53FB6"/>
    <w:rsid w:val="00F67148"/>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C96140"/>
  <w15:docId w15:val="{3B0C1555-EA17-452C-8645-03B5A925FA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next w:val="Normal"/>
    <w:link w:val="Heading3Char"/>
    <w:uiPriority w:val="9"/>
    <w:unhideWhenUsed/>
    <w:qFormat/>
    <w:rsid w:val="007032CF"/>
    <w:pPr>
      <w:keepNext/>
      <w:keepLines/>
      <w:spacing w:after="0"/>
      <w:jc w:val="center"/>
      <w:outlineLvl w:val="2"/>
    </w:pPr>
    <w:rPr>
      <w:rFonts w:ascii="Monotype Corsiva" w:eastAsiaTheme="majorEastAsia" w:hAnsi="Monotype Corsiva" w:cstheme="majorBidi"/>
      <w:b/>
      <w:bCs/>
      <w:color w:val="002060"/>
      <w:sz w:val="72"/>
    </w:rPr>
  </w:style>
  <w:style w:type="paragraph" w:styleId="Heading4">
    <w:name w:val="heading 4"/>
    <w:basedOn w:val="Normal"/>
    <w:next w:val="Normal"/>
    <w:link w:val="Heading4Char"/>
    <w:uiPriority w:val="9"/>
    <w:unhideWhenUsed/>
    <w:qFormat/>
    <w:rsid w:val="007032CF"/>
    <w:pPr>
      <w:keepNext/>
      <w:keepLines/>
      <w:spacing w:before="200" w:after="0"/>
      <w:outlineLvl w:val="3"/>
    </w:pPr>
    <w:rPr>
      <w:rFonts w:ascii="Monotype Corsiva" w:eastAsiaTheme="majorEastAsia" w:hAnsi="Monotype Corsiva" w:cstheme="majorBidi"/>
      <w:b/>
      <w:bCs/>
      <w:i/>
      <w:iCs/>
      <w:color w:val="002060"/>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style-span">
    <w:name w:val="apple-style-span"/>
    <w:basedOn w:val="DefaultParagraphFont"/>
    <w:rsid w:val="00352996"/>
  </w:style>
  <w:style w:type="paragraph" w:styleId="BalloonText">
    <w:name w:val="Balloon Text"/>
    <w:basedOn w:val="Normal"/>
    <w:link w:val="BalloonTextChar"/>
    <w:uiPriority w:val="99"/>
    <w:semiHidden/>
    <w:unhideWhenUsed/>
    <w:rsid w:val="0035299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52996"/>
    <w:rPr>
      <w:rFonts w:ascii="Tahoma" w:hAnsi="Tahoma" w:cs="Tahoma"/>
      <w:sz w:val="16"/>
      <w:szCs w:val="16"/>
    </w:rPr>
  </w:style>
  <w:style w:type="character" w:customStyle="1" w:styleId="Heading3Char">
    <w:name w:val="Heading 3 Char"/>
    <w:basedOn w:val="DefaultParagraphFont"/>
    <w:link w:val="Heading3"/>
    <w:uiPriority w:val="9"/>
    <w:rsid w:val="007032CF"/>
    <w:rPr>
      <w:rFonts w:ascii="Monotype Corsiva" w:eastAsiaTheme="majorEastAsia" w:hAnsi="Monotype Corsiva" w:cstheme="majorBidi"/>
      <w:b/>
      <w:bCs/>
      <w:color w:val="002060"/>
      <w:sz w:val="72"/>
    </w:rPr>
  </w:style>
  <w:style w:type="character" w:customStyle="1" w:styleId="Heading4Char">
    <w:name w:val="Heading 4 Char"/>
    <w:basedOn w:val="DefaultParagraphFont"/>
    <w:link w:val="Heading4"/>
    <w:uiPriority w:val="9"/>
    <w:rsid w:val="007032CF"/>
    <w:rPr>
      <w:rFonts w:ascii="Monotype Corsiva" w:eastAsiaTheme="majorEastAsia" w:hAnsi="Monotype Corsiva" w:cstheme="majorBidi"/>
      <w:b/>
      <w:bCs/>
      <w:i/>
      <w:iCs/>
      <w:color w:val="002060"/>
      <w:sz w:val="40"/>
    </w:rPr>
  </w:style>
  <w:style w:type="paragraph" w:styleId="ListParagraph">
    <w:name w:val="List Paragraph"/>
    <w:basedOn w:val="Normal"/>
    <w:uiPriority w:val="34"/>
    <w:qFormat/>
    <w:rsid w:val="00B1681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5012131">
      <w:bodyDiv w:val="1"/>
      <w:marLeft w:val="0"/>
      <w:marRight w:val="0"/>
      <w:marTop w:val="0"/>
      <w:marBottom w:val="0"/>
      <w:divBdr>
        <w:top w:val="none" w:sz="0" w:space="0" w:color="auto"/>
        <w:left w:val="none" w:sz="0" w:space="0" w:color="auto"/>
        <w:bottom w:val="none" w:sz="0" w:space="0" w:color="auto"/>
        <w:right w:val="none" w:sz="0" w:space="0" w:color="auto"/>
      </w:divBdr>
      <w:divsChild>
        <w:div w:id="677927714">
          <w:marLeft w:val="0"/>
          <w:marRight w:val="0"/>
          <w:marTop w:val="0"/>
          <w:marBottom w:val="0"/>
          <w:divBdr>
            <w:top w:val="none" w:sz="0" w:space="0" w:color="auto"/>
            <w:left w:val="none" w:sz="0" w:space="0" w:color="auto"/>
            <w:bottom w:val="none" w:sz="0" w:space="0" w:color="auto"/>
            <w:right w:val="none" w:sz="0" w:space="0" w:color="auto"/>
          </w:divBdr>
        </w:div>
        <w:div w:id="1093089349">
          <w:marLeft w:val="0"/>
          <w:marRight w:val="0"/>
          <w:marTop w:val="0"/>
          <w:marBottom w:val="0"/>
          <w:divBdr>
            <w:top w:val="none" w:sz="0" w:space="0" w:color="auto"/>
            <w:left w:val="none" w:sz="0" w:space="0" w:color="auto"/>
            <w:bottom w:val="none" w:sz="0" w:space="0" w:color="auto"/>
            <w:right w:val="none" w:sz="0" w:space="0" w:color="auto"/>
          </w:divBdr>
        </w:div>
      </w:divsChild>
    </w:div>
    <w:div w:id="2109500598">
      <w:bodyDiv w:val="1"/>
      <w:marLeft w:val="0"/>
      <w:marRight w:val="0"/>
      <w:marTop w:val="0"/>
      <w:marBottom w:val="0"/>
      <w:divBdr>
        <w:top w:val="none" w:sz="0" w:space="0" w:color="auto"/>
        <w:left w:val="none" w:sz="0" w:space="0" w:color="auto"/>
        <w:bottom w:val="none" w:sz="0" w:space="0" w:color="auto"/>
        <w:right w:val="none" w:sz="0" w:space="0" w:color="auto"/>
      </w:divBdr>
      <w:divsChild>
        <w:div w:id="708185441">
          <w:marLeft w:val="0"/>
          <w:marRight w:val="0"/>
          <w:marTop w:val="0"/>
          <w:marBottom w:val="0"/>
          <w:divBdr>
            <w:top w:val="none" w:sz="0" w:space="0" w:color="auto"/>
            <w:left w:val="none" w:sz="0" w:space="0" w:color="auto"/>
            <w:bottom w:val="none" w:sz="0" w:space="0" w:color="auto"/>
            <w:right w:val="none" w:sz="0" w:space="0" w:color="auto"/>
          </w:divBdr>
        </w:div>
        <w:div w:id="116019767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hyperlink" Target="https://1.bp.blogspot.com/-FB-eMJnfj-A/UHyIiqdw25I/AAAAAAAAERY/B30g3rNDEiU/s1600/DSC00337.JPG" TargetMode="External"/><Relationship Id="rId18" Type="http://schemas.openxmlformats.org/officeDocument/2006/relationships/image" Target="media/image7.jpeg"/><Relationship Id="rId3" Type="http://schemas.openxmlformats.org/officeDocument/2006/relationships/settings" Target="settings.xml"/><Relationship Id="rId7" Type="http://schemas.openxmlformats.org/officeDocument/2006/relationships/hyperlink" Target="https://2.bp.blogspot.com/-R2yvFg_O43s/UHyId4hf8SI/AAAAAAAAERA/8sxWTqLO-so/s1600/DSC00331.JPG" TargetMode="External"/><Relationship Id="rId12" Type="http://schemas.openxmlformats.org/officeDocument/2006/relationships/image" Target="media/image4.jpeg"/><Relationship Id="rId17" Type="http://schemas.openxmlformats.org/officeDocument/2006/relationships/hyperlink" Target="https://2.bp.blogspot.com/-OQ9tN6H0v6Y/UHyIl1e8UJI/AAAAAAAAERo/WNzom0hcf7c/s1600/DSC00342.JPG" TargetMode="External"/><Relationship Id="rId2" Type="http://schemas.openxmlformats.org/officeDocument/2006/relationships/styles" Target="styles.xml"/><Relationship Id="rId16" Type="http://schemas.openxmlformats.org/officeDocument/2006/relationships/image" Target="media/image6.jpe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1.jpeg"/><Relationship Id="rId11" Type="http://schemas.openxmlformats.org/officeDocument/2006/relationships/hyperlink" Target="https://4.bp.blogspot.com/-n-ju3ZLfhgk/UHyIhDezyNI/AAAAAAAAERQ/evdHTSRW-I8/s1600/DSC00334.JPG" TargetMode="External"/><Relationship Id="rId5" Type="http://schemas.openxmlformats.org/officeDocument/2006/relationships/hyperlink" Target="https://1.bp.blogspot.com/-g5ZbQM7AIiA/UHyIcwcdURI/AAAAAAAAEQ4/Lsa0lGYoE1s/s1600/DSC00328.JPG" TargetMode="External"/><Relationship Id="rId15" Type="http://schemas.openxmlformats.org/officeDocument/2006/relationships/hyperlink" Target="https://4.bp.blogspot.com/-x-kS2f5ciMk/UHyIj2MIpZI/AAAAAAAAERg/Y6tmoBqjqL0/s1600/DSC00339.JPG" TargetMode="External"/><Relationship Id="rId10" Type="http://schemas.openxmlformats.org/officeDocument/2006/relationships/image" Target="media/image3.jpe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2.bp.blogspot.com/-5EfLAJyuvUQ/UHyIfVNx3lI/AAAAAAAAERI/a0nBccxoZwY/s1600/DSC00333.JPG" TargetMode="External"/><Relationship Id="rId14" Type="http://schemas.openxmlformats.org/officeDocument/2006/relationships/image" Target="media/image5.jpe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27</TotalTime>
  <Pages>1</Pages>
  <Words>316</Words>
  <Characters>1805</Characters>
  <Application>Microsoft Office Word</Application>
  <DocSecurity>0</DocSecurity>
  <Lines>15</Lines>
  <Paragraphs>4</Paragraphs>
  <ScaleCrop>false</ScaleCrop>
  <HeadingPairs>
    <vt:vector size="4" baseType="variant">
      <vt:variant>
        <vt:lpstr>Titre</vt:lpstr>
      </vt:variant>
      <vt:variant>
        <vt:i4>1</vt:i4>
      </vt:variant>
      <vt:variant>
        <vt:lpstr>Titres</vt:lpstr>
      </vt:variant>
      <vt:variant>
        <vt:i4>2</vt:i4>
      </vt:variant>
    </vt:vector>
  </HeadingPairs>
  <TitlesOfParts>
    <vt:vector size="3" baseType="lpstr">
      <vt:lpstr/>
      <vt:lpstr>        La Pâte de Pistaches</vt:lpstr>
      <vt:lpstr>        Ingrédients</vt:lpstr>
    </vt:vector>
  </TitlesOfParts>
  <Company>Hewlett-Packard Company</Company>
  <LinksUpToDate>false</LinksUpToDate>
  <CharactersWithSpaces>2117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Pierre Dubois</dc:creator>
  <cp:lastModifiedBy>Paul Raymond François Dubois</cp:lastModifiedBy>
  <cp:revision>3</cp:revision>
  <cp:lastPrinted>2020-07-27T13:55:00Z</cp:lastPrinted>
  <dcterms:created xsi:type="dcterms:W3CDTF">2020-07-27T13:48:00Z</dcterms:created>
  <dcterms:modified xsi:type="dcterms:W3CDTF">2025-03-18T18:11:00Z</dcterms:modified>
</cp:coreProperties>
</file>