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144D7" w14:textId="09E0235A" w:rsidR="00683782" w:rsidRPr="00535747" w:rsidRDefault="005D001D" w:rsidP="00535747">
      <w:pPr>
        <w:pStyle w:val="Heading1"/>
      </w:pPr>
      <w:r>
        <w:t>Bollo</w:t>
      </w:r>
    </w:p>
    <w:p w14:paraId="7459EC5B" w14:textId="18EA69DB" w:rsidR="00535747" w:rsidRPr="00535747" w:rsidRDefault="00535747" w:rsidP="00535747">
      <w:pPr>
        <w:pStyle w:val="Heading2"/>
      </w:pPr>
      <w:r>
        <w:t>en la máquina de pan</w:t>
      </w:r>
    </w:p>
    <w:p w14:paraId="743AC784" w14:textId="77777777" w:rsidR="00683782" w:rsidRPr="00683782" w:rsidRDefault="00683782" w:rsidP="00683782">
      <w:r/>
    </w:p>
    <w:p w14:paraId="0E0503E0" w14:textId="77777777" w:rsidR="00683782" w:rsidRPr="005D001D" w:rsidRDefault="00683782" w:rsidP="00535747">
      <w:pPr>
        <w:pStyle w:val="Heading3"/>
        <w:ind w:firstLine="708"/>
        <w:jc w:val="left"/>
      </w:pPr>
      <w:r>
        <w:t>Ingredientes</w:t>
      </w:r>
    </w:p>
    <w:tbl>
      <w:tblPr>
        <w:tblStyle w:val="TableGrid"/>
        <w:tblW w:w="16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238"/>
        <w:gridCol w:w="3238"/>
        <w:gridCol w:w="3238"/>
        <w:gridCol w:w="3238"/>
        <w:gridCol w:w="3238"/>
      </w:tblGrid>
      <w:tr w:rsidR="005D001D" w14:paraId="33FBD94A" w14:textId="77777777" w:rsidTr="005D001D">
        <w:tc>
          <w:tcPr>
            <w:tcW w:w="3238" w:type="dxa"/>
          </w:tcPr>
          <w:p w14:paraId="4668327B" w14:textId="2D9189CC" w:rsidR="005D001D" w:rsidRPr="005D001D" w:rsidRDefault="005D001D" w:rsidP="00535747">
            <w:pPr>
              <w:pStyle w:val="Heading5"/>
            </w:pPr>
            <w:r w:rsidRPr="005D001D">
              <w:t>1000g</w:t>
            </w:r>
          </w:p>
        </w:tc>
        <w:tc>
          <w:tcPr>
            <w:tcW w:w="3238" w:type="dxa"/>
          </w:tcPr>
          <w:p w14:paraId="4F134276" w14:textId="1728EB2B" w:rsidR="005D001D" w:rsidRDefault="005D001D" w:rsidP="00535747">
            <w:pPr>
              <w:pStyle w:val="Heading5"/>
            </w:pPr>
            <w:r>
              <w:t>75</w:t>
            </w:r>
            <w:r w:rsidRPr="005D001D">
              <w:t>0g</w:t>
            </w:r>
          </w:p>
        </w:tc>
        <w:tc>
          <w:tcPr>
            <w:tcW w:w="3238" w:type="dxa"/>
            <w:tcBorders>
              <w:right w:val="nil"/>
            </w:tcBorders>
          </w:tcPr>
          <w:p w14:paraId="4551298E" w14:textId="2DE402B9" w:rsidR="005D001D" w:rsidRDefault="0094324E" w:rsidP="00535747">
            <w:pPr>
              <w:pStyle w:val="Heading5"/>
            </w:pPr>
            <w:r>
              <w:t>5</w:t>
            </w:r>
            <w:r w:rsidR="005D001D" w:rsidRPr="005D001D">
              <w:t>00g</w:t>
            </w:r>
          </w:p>
        </w:tc>
        <w:tc>
          <w:tcPr>
            <w:tcW w:w="3238" w:type="dxa"/>
            <w:tcBorders>
              <w:left w:val="nil"/>
            </w:tcBorders>
          </w:tcPr>
          <w:p w14:paraId="266571B3" w14:textId="285AFAB8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1CC7B1C7" w14:textId="77777777" w:rsidR="005D001D" w:rsidRDefault="005D001D" w:rsidP="005D001D">
            <w:pPr>
              <w:ind w:left="0"/>
            </w:pPr>
          </w:p>
        </w:tc>
      </w:tr>
      <w:tr w:rsidR="005D001D" w14:paraId="5681D5A2" w14:textId="77777777" w:rsidTr="005D001D">
        <w:tc>
          <w:tcPr>
            <w:tcW w:w="3238" w:type="dxa"/>
          </w:tcPr>
          <w:p w14:paraId="5FCBB5FC" w14:textId="46BB9140" w:rsidR="005D001D" w:rsidRDefault="005D001D" w:rsidP="005D001D">
            <w:pPr>
              <w:ind w:left="0"/>
            </w:pPr>
            <w:r>
              <w:t>300</w:t>
            </w:r>
            <w:r w:rsidR="00936B47">
              <w:t xml:space="preserve"> </w:t>
            </w:r>
            <w:proofErr w:type="spellStart"/>
            <w:r>
              <w:t>m</w:t>
            </w:r>
            <w:r w:rsidR="00936B47">
              <w:t>L</w:t>
            </w:r>
            <w:proofErr w:type="spellEnd"/>
            <w:r>
              <w:t xml:space="preserve"> d’eau</w:t>
            </w:r>
          </w:p>
        </w:tc>
        <w:tc>
          <w:tcPr>
            <w:tcW w:w="3238" w:type="dxa"/>
          </w:tcPr>
          <w:p w14:paraId="0AB81AE0" w14:textId="4B37F230" w:rsidR="005D001D" w:rsidRDefault="00936B47" w:rsidP="005D001D">
            <w:pPr>
              <w:ind w:left="0"/>
            </w:pPr>
            <w:r>
              <w:t xml:space="preserve">240 </w:t>
            </w:r>
            <w:proofErr w:type="spellStart"/>
            <w:r>
              <w:t>mL</w:t>
            </w:r>
            <w:proofErr w:type="spellEnd"/>
            <w:r w:rsidR="005D001D">
              <w:t xml:space="preserve"> d’eau</w:t>
            </w:r>
          </w:p>
        </w:tc>
        <w:tc>
          <w:tcPr>
            <w:tcW w:w="3238" w:type="dxa"/>
            <w:tcBorders>
              <w:right w:val="nil"/>
            </w:tcBorders>
          </w:tcPr>
          <w:p w14:paraId="73E6521B" w14:textId="70002B66" w:rsidR="005D001D" w:rsidRDefault="00936B47" w:rsidP="005D001D">
            <w:pPr>
              <w:ind w:left="0"/>
            </w:pPr>
            <w:r>
              <w:t xml:space="preserve">160 </w:t>
            </w:r>
            <w:proofErr w:type="spellStart"/>
            <w:r>
              <w:t>mL</w:t>
            </w:r>
            <w:proofErr w:type="spellEnd"/>
            <w:r w:rsidR="005D001D">
              <w:t xml:space="preserve"> d’eau</w:t>
            </w:r>
          </w:p>
        </w:tc>
        <w:tc>
          <w:tcPr>
            <w:tcW w:w="3238" w:type="dxa"/>
            <w:tcBorders>
              <w:left w:val="nil"/>
            </w:tcBorders>
          </w:tcPr>
          <w:p w14:paraId="2511770A" w14:textId="55B3F5B7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2A108317" w14:textId="77777777" w:rsidR="005D001D" w:rsidRDefault="005D001D" w:rsidP="005D001D">
            <w:pPr>
              <w:ind w:left="0"/>
            </w:pPr>
          </w:p>
        </w:tc>
      </w:tr>
      <w:tr w:rsidR="005D001D" w14:paraId="024FA2BC" w14:textId="77777777" w:rsidTr="005D001D">
        <w:tc>
          <w:tcPr>
            <w:tcW w:w="3238" w:type="dxa"/>
          </w:tcPr>
          <w:p w14:paraId="4DED7E3E" w14:textId="15337ECA" w:rsidR="005D001D" w:rsidRDefault="00936B47" w:rsidP="005D001D">
            <w:pPr>
              <w:ind w:left="0"/>
            </w:pPr>
            <w:r>
              <w:t xml:space="preserve">4 </w:t>
            </w:r>
            <w:proofErr w:type="spellStart"/>
            <w:r>
              <w:t>c.s</w:t>
            </w:r>
            <w:proofErr w:type="spellEnd"/>
            <w:r>
              <w:t>. d’huile</w:t>
            </w:r>
          </w:p>
        </w:tc>
        <w:tc>
          <w:tcPr>
            <w:tcW w:w="3238" w:type="dxa"/>
          </w:tcPr>
          <w:p w14:paraId="16314B18" w14:textId="3B5D7A48" w:rsidR="005D001D" w:rsidRDefault="00936B47" w:rsidP="005D001D">
            <w:pPr>
              <w:ind w:left="0"/>
            </w:pPr>
            <w:r>
              <w:t xml:space="preserve">3 </w:t>
            </w:r>
            <w:proofErr w:type="spellStart"/>
            <w:r>
              <w:t>c.s</w:t>
            </w:r>
            <w:proofErr w:type="spellEnd"/>
            <w:r>
              <w:t>. d’huile</w:t>
            </w:r>
          </w:p>
        </w:tc>
        <w:tc>
          <w:tcPr>
            <w:tcW w:w="3238" w:type="dxa"/>
            <w:tcBorders>
              <w:right w:val="nil"/>
            </w:tcBorders>
          </w:tcPr>
          <w:p w14:paraId="3013A6AA" w14:textId="09FF3F06" w:rsidR="005D001D" w:rsidRDefault="00936B47" w:rsidP="005D001D">
            <w:pPr>
              <w:ind w:left="0"/>
            </w:pPr>
            <w:r>
              <w:t>2.5</w:t>
            </w:r>
            <w:r w:rsidR="005D001D">
              <w:t xml:space="preserve"> </w:t>
            </w:r>
            <w:proofErr w:type="spellStart"/>
            <w:r w:rsidR="005D001D">
              <w:t>c.</w:t>
            </w:r>
            <w:r w:rsidR="00344F2F">
              <w:t>s</w:t>
            </w:r>
            <w:proofErr w:type="spellEnd"/>
            <w:r w:rsidR="005D001D">
              <w:t>. d</w:t>
            </w:r>
            <w:r>
              <w:t>’huile</w:t>
            </w:r>
          </w:p>
        </w:tc>
        <w:tc>
          <w:tcPr>
            <w:tcW w:w="3238" w:type="dxa"/>
            <w:tcBorders>
              <w:left w:val="nil"/>
            </w:tcBorders>
          </w:tcPr>
          <w:p w14:paraId="2B10FAEC" w14:textId="65E8D3D6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457706E0" w14:textId="77777777" w:rsidR="005D001D" w:rsidRDefault="005D001D" w:rsidP="005D001D">
            <w:pPr>
              <w:ind w:left="0"/>
            </w:pPr>
          </w:p>
        </w:tc>
      </w:tr>
      <w:tr w:rsidR="00936B47" w14:paraId="4192D5C3" w14:textId="77777777" w:rsidTr="005D001D">
        <w:tc>
          <w:tcPr>
            <w:tcW w:w="3238" w:type="dxa"/>
          </w:tcPr>
          <w:p w14:paraId="4422B43A" w14:textId="650C25ED" w:rsidR="00936B47" w:rsidRDefault="00936B47" w:rsidP="00936B47">
            <w:pPr>
              <w:ind w:left="0"/>
            </w:pPr>
            <w:r>
              <w:t xml:space="preserve">1 </w:t>
            </w:r>
            <w:proofErr w:type="spellStart"/>
            <w:r>
              <w:t>c.c</w:t>
            </w:r>
            <w:proofErr w:type="spellEnd"/>
            <w:r>
              <w:t>. de sel</w:t>
            </w:r>
          </w:p>
        </w:tc>
        <w:tc>
          <w:tcPr>
            <w:tcW w:w="3238" w:type="dxa"/>
          </w:tcPr>
          <w:p w14:paraId="20AE5699" w14:textId="284FC9EA" w:rsidR="00936B47" w:rsidRDefault="00936B47" w:rsidP="00936B47">
            <w:pPr>
              <w:ind w:left="0"/>
            </w:pPr>
            <w:r>
              <w:t xml:space="preserve">0.5 </w:t>
            </w:r>
            <w:proofErr w:type="spellStart"/>
            <w:r>
              <w:t>c.s</w:t>
            </w:r>
            <w:proofErr w:type="spellEnd"/>
            <w:r>
              <w:t>. de sel</w:t>
            </w:r>
          </w:p>
        </w:tc>
        <w:tc>
          <w:tcPr>
            <w:tcW w:w="3238" w:type="dxa"/>
            <w:tcBorders>
              <w:right w:val="nil"/>
            </w:tcBorders>
          </w:tcPr>
          <w:p w14:paraId="404C7F8F" w14:textId="13964DCE" w:rsidR="00936B47" w:rsidRDefault="00936B47" w:rsidP="00936B47">
            <w:pPr>
              <w:ind w:left="0"/>
            </w:pPr>
            <w:r>
              <w:t xml:space="preserve">0.5 </w:t>
            </w:r>
            <w:proofErr w:type="spellStart"/>
            <w:r>
              <w:t>c.s</w:t>
            </w:r>
            <w:proofErr w:type="spellEnd"/>
            <w:r>
              <w:t>. de sel</w:t>
            </w:r>
          </w:p>
        </w:tc>
        <w:tc>
          <w:tcPr>
            <w:tcW w:w="3238" w:type="dxa"/>
            <w:tcBorders>
              <w:left w:val="nil"/>
            </w:tcBorders>
          </w:tcPr>
          <w:p w14:paraId="0268FC2E" w14:textId="7CED8D23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109F126F" w14:textId="77777777" w:rsidR="00936B47" w:rsidRDefault="00936B47" w:rsidP="00936B47">
            <w:pPr>
              <w:ind w:left="0"/>
            </w:pPr>
          </w:p>
        </w:tc>
      </w:tr>
      <w:tr w:rsidR="00936B47" w14:paraId="55BBF2DD" w14:textId="77777777" w:rsidTr="005D001D">
        <w:tc>
          <w:tcPr>
            <w:tcW w:w="3238" w:type="dxa"/>
          </w:tcPr>
          <w:p w14:paraId="391F757A" w14:textId="2891CA0C" w:rsidR="00936B47" w:rsidRDefault="00936B47" w:rsidP="00936B47">
            <w:pPr>
              <w:ind w:left="0"/>
            </w:pPr>
            <w:r>
              <w:t xml:space="preserve">2 </w:t>
            </w:r>
            <w:proofErr w:type="spellStart"/>
            <w:r>
              <w:t>c.s</w:t>
            </w:r>
            <w:proofErr w:type="spellEnd"/>
            <w:r>
              <w:t>. de lait en poudre*</w:t>
            </w:r>
          </w:p>
        </w:tc>
        <w:tc>
          <w:tcPr>
            <w:tcW w:w="3238" w:type="dxa"/>
          </w:tcPr>
          <w:p w14:paraId="4BC9F727" w14:textId="7D95FA64" w:rsidR="00936B47" w:rsidRDefault="00936B47" w:rsidP="00936B47">
            <w:pPr>
              <w:ind w:left="0"/>
            </w:pPr>
            <w:r>
              <w:t xml:space="preserve">1.5 </w:t>
            </w:r>
            <w:proofErr w:type="spellStart"/>
            <w:r>
              <w:t>c.s</w:t>
            </w:r>
            <w:proofErr w:type="spellEnd"/>
            <w:r>
              <w:t>. de lait en poudre*</w:t>
            </w:r>
          </w:p>
        </w:tc>
        <w:tc>
          <w:tcPr>
            <w:tcW w:w="3238" w:type="dxa"/>
            <w:tcBorders>
              <w:right w:val="nil"/>
            </w:tcBorders>
          </w:tcPr>
          <w:p w14:paraId="45CD441B" w14:textId="740D1FE9" w:rsidR="00936B47" w:rsidRDefault="00936B47" w:rsidP="00936B47">
            <w:pPr>
              <w:ind w:left="0"/>
            </w:pPr>
            <w:r>
              <w:t xml:space="preserve">1 </w:t>
            </w:r>
            <w:proofErr w:type="spellStart"/>
            <w:r>
              <w:t>c.s</w:t>
            </w:r>
            <w:proofErr w:type="spellEnd"/>
            <w:r>
              <w:t>. de lait en poudre*</w:t>
            </w:r>
          </w:p>
        </w:tc>
        <w:tc>
          <w:tcPr>
            <w:tcW w:w="3238" w:type="dxa"/>
            <w:tcBorders>
              <w:left w:val="nil"/>
            </w:tcBorders>
          </w:tcPr>
          <w:p w14:paraId="06EAA8C8" w14:textId="51C676ED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7359C3DD" w14:textId="77777777" w:rsidR="00936B47" w:rsidRDefault="00936B47" w:rsidP="00936B47">
            <w:pPr>
              <w:ind w:left="0"/>
            </w:pPr>
          </w:p>
        </w:tc>
      </w:tr>
      <w:tr w:rsidR="00936B47" w14:paraId="58B69860" w14:textId="77777777" w:rsidTr="005D001D">
        <w:tc>
          <w:tcPr>
            <w:tcW w:w="3238" w:type="dxa"/>
          </w:tcPr>
          <w:p w14:paraId="7D5C4DF8" w14:textId="6FC5A30D" w:rsidR="00936B47" w:rsidRDefault="00936B47" w:rsidP="00936B47">
            <w:pPr>
              <w:ind w:left="0"/>
            </w:pPr>
            <w:r>
              <w:t>100g de sucre</w:t>
            </w:r>
          </w:p>
        </w:tc>
        <w:tc>
          <w:tcPr>
            <w:tcW w:w="3238" w:type="dxa"/>
          </w:tcPr>
          <w:p w14:paraId="5928295D" w14:textId="4B444DF6" w:rsidR="00936B47" w:rsidRDefault="00936B47" w:rsidP="00936B47">
            <w:pPr>
              <w:ind w:left="0"/>
            </w:pPr>
            <w:r>
              <w:t>75g de sucre</w:t>
            </w:r>
          </w:p>
        </w:tc>
        <w:tc>
          <w:tcPr>
            <w:tcW w:w="3238" w:type="dxa"/>
            <w:tcBorders>
              <w:right w:val="nil"/>
            </w:tcBorders>
          </w:tcPr>
          <w:p w14:paraId="74C7C1CE" w14:textId="7042B76D" w:rsidR="00936B47" w:rsidRDefault="00936B47" w:rsidP="00936B47">
            <w:pPr>
              <w:ind w:left="0"/>
            </w:pPr>
            <w:r>
              <w:t>50g de sucre</w:t>
            </w:r>
          </w:p>
        </w:tc>
        <w:tc>
          <w:tcPr>
            <w:tcW w:w="3238" w:type="dxa"/>
            <w:tcBorders>
              <w:left w:val="nil"/>
            </w:tcBorders>
          </w:tcPr>
          <w:p w14:paraId="2E62E0B1" w14:textId="77777777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2252ACA9" w14:textId="77777777" w:rsidR="00936B47" w:rsidRDefault="00936B47" w:rsidP="00936B47">
            <w:pPr>
              <w:ind w:left="0"/>
            </w:pPr>
          </w:p>
        </w:tc>
      </w:tr>
      <w:tr w:rsidR="00936B47" w14:paraId="7CAF92E8" w14:textId="77777777" w:rsidTr="005D001D">
        <w:tc>
          <w:tcPr>
            <w:tcW w:w="3238" w:type="dxa"/>
          </w:tcPr>
          <w:p w14:paraId="2660F29C" w14:textId="29BD6DE8" w:rsidR="00936B47" w:rsidRDefault="00936B47" w:rsidP="00936B47">
            <w:pPr>
              <w:ind w:left="0"/>
            </w:pPr>
            <w:r>
              <w:t>500g de farine</w:t>
            </w:r>
          </w:p>
        </w:tc>
        <w:tc>
          <w:tcPr>
            <w:tcW w:w="3238" w:type="dxa"/>
          </w:tcPr>
          <w:p w14:paraId="1CC47C51" w14:textId="6F61C29A" w:rsidR="00936B47" w:rsidRDefault="00936B47" w:rsidP="00936B47">
            <w:pPr>
              <w:ind w:left="0"/>
            </w:pPr>
            <w:r>
              <w:t>400g de farine</w:t>
            </w:r>
          </w:p>
        </w:tc>
        <w:tc>
          <w:tcPr>
            <w:tcW w:w="3238" w:type="dxa"/>
            <w:tcBorders>
              <w:right w:val="nil"/>
            </w:tcBorders>
          </w:tcPr>
          <w:p w14:paraId="0543E266" w14:textId="2DEAD31B" w:rsidR="00936B47" w:rsidRDefault="00936B47" w:rsidP="00936B47">
            <w:pPr>
              <w:ind w:left="0"/>
            </w:pPr>
            <w:r>
              <w:t>300g de farine</w:t>
            </w:r>
          </w:p>
        </w:tc>
        <w:tc>
          <w:tcPr>
            <w:tcW w:w="3238" w:type="dxa"/>
            <w:tcBorders>
              <w:left w:val="nil"/>
            </w:tcBorders>
          </w:tcPr>
          <w:p w14:paraId="70481AD8" w14:textId="6EBA89C3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193AB7F3" w14:textId="77777777" w:rsidR="00936B47" w:rsidRDefault="00936B47" w:rsidP="00936B47">
            <w:pPr>
              <w:ind w:left="0"/>
            </w:pPr>
          </w:p>
        </w:tc>
      </w:tr>
      <w:tr w:rsidR="00936B47" w14:paraId="1DC6EC5C" w14:textId="77777777" w:rsidTr="005D001D">
        <w:tc>
          <w:tcPr>
            <w:tcW w:w="3238" w:type="dxa"/>
          </w:tcPr>
          <w:p w14:paraId="76A3BFDF" w14:textId="01A70D05" w:rsidR="00936B47" w:rsidRDefault="00936B47" w:rsidP="00936B47">
            <w:pPr>
              <w:ind w:left="0"/>
            </w:pPr>
            <w:r>
              <w:t xml:space="preserve">1.5 </w:t>
            </w:r>
            <w:proofErr w:type="spellStart"/>
            <w:r>
              <w:t>c.c</w:t>
            </w:r>
            <w:proofErr w:type="spellEnd"/>
            <w:r>
              <w:t>. de levure boulangère</w:t>
            </w:r>
          </w:p>
        </w:tc>
        <w:tc>
          <w:tcPr>
            <w:tcW w:w="3238" w:type="dxa"/>
          </w:tcPr>
          <w:p w14:paraId="4D3204EF" w14:textId="0A2D7158" w:rsidR="00936B47" w:rsidRDefault="00936B47" w:rsidP="00936B47">
            <w:pPr>
              <w:ind w:left="0"/>
            </w:pPr>
            <w:r>
              <w:t xml:space="preserve">1.25 </w:t>
            </w:r>
            <w:proofErr w:type="spellStart"/>
            <w:r>
              <w:t>c.c</w:t>
            </w:r>
            <w:proofErr w:type="spellEnd"/>
            <w:r>
              <w:t>. de levure boulangère</w:t>
            </w:r>
          </w:p>
        </w:tc>
        <w:tc>
          <w:tcPr>
            <w:tcW w:w="3238" w:type="dxa"/>
            <w:tcBorders>
              <w:right w:val="nil"/>
            </w:tcBorders>
          </w:tcPr>
          <w:p w14:paraId="78814098" w14:textId="267FBE00" w:rsidR="00936B47" w:rsidRDefault="00936B47" w:rsidP="00936B47">
            <w:pPr>
              <w:ind w:left="0"/>
            </w:pPr>
            <w:r>
              <w:t xml:space="preserve">1 </w:t>
            </w:r>
            <w:proofErr w:type="spellStart"/>
            <w:r>
              <w:t>c.c</w:t>
            </w:r>
            <w:proofErr w:type="spellEnd"/>
            <w:r>
              <w:t>. de levure boulangère</w:t>
            </w:r>
          </w:p>
        </w:tc>
        <w:tc>
          <w:tcPr>
            <w:tcW w:w="3238" w:type="dxa"/>
            <w:tcBorders>
              <w:left w:val="nil"/>
            </w:tcBorders>
          </w:tcPr>
          <w:p w14:paraId="0304B5F1" w14:textId="18510D8B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66C48FA0" w14:textId="77777777" w:rsidR="00936B47" w:rsidRDefault="00936B47" w:rsidP="00936B47">
            <w:pPr>
              <w:ind w:left="0"/>
            </w:pPr>
          </w:p>
        </w:tc>
      </w:tr>
    </w:tbl>
    <w:p w14:paraId="4CC3C947" w14:textId="77777777" w:rsidR="00535747" w:rsidRDefault="00535747" w:rsidP="00535747">
      <w:r/>
    </w:p>
    <w:p w14:paraId="19664D68" w14:textId="7D840514" w:rsidR="00535747" w:rsidRPr="00535747" w:rsidRDefault="00535747" w:rsidP="00535747">
      <w:pPr>
        <w:pStyle w:val="Heading3"/>
        <w:ind w:firstLine="708"/>
        <w:jc w:val="left"/>
      </w:pPr>
      <w:r>
        <w:t>Preparación</w:t>
      </w:r>
    </w:p>
    <w:p w14:paraId="3361CB05" w14:textId="77777777" w:rsidR="00535747" w:rsidRDefault="00535747" w:rsidP="00535747">
      <w:pPr>
        <w:ind w:left="0"/>
      </w:pPr>
      <w:r/>
    </w:p>
    <w:p w14:paraId="35ACECE4" w14:textId="427BA1C5" w:rsidR="00EF5E6D" w:rsidRDefault="00EF5E6D" w:rsidP="00535747">
      <w:pPr>
        <w:ind w:left="0"/>
      </w:pPr>
      <w:r>
        <w:t>Enganche la batidora a la máquina.</w:t>
      </w:r>
    </w:p>
    <w:p w14:paraId="4261B970" w14:textId="76E46774" w:rsidR="00936B47" w:rsidRDefault="00936B47" w:rsidP="00535747">
      <w:pPr>
        <w:ind w:left="0"/>
      </w:pPr>
      <w:r>
        <w:t>Agrega los ingredientes en orden.</w:t>
      </w:r>
    </w:p>
    <w:p w14:paraId="7E3D5BFB" w14:textId="59786B3F" w:rsidR="00763AEE" w:rsidRPr="00936B47" w:rsidRDefault="00763AEE" w:rsidP="00535747">
      <w:pPr>
        <w:ind w:left="0"/>
      </w:pPr>
      <w:r>
        <w:t>La cocción tarda unas 3 horas y 45 minutos;</w:t>
      </w:r>
    </w:p>
    <w:p w14:paraId="0150F647" w14:textId="77777777" w:rsidR="00EF5E6D" w:rsidRDefault="00EF5E6D" w:rsidP="00EF5E6D">
      <w:pPr>
        <w:ind w:left="0"/>
      </w:pPr>
      <w:r/>
    </w:p>
    <w:p w14:paraId="211E4222" w14:textId="77777777" w:rsidR="00EF5E6D" w:rsidRDefault="00EF5E6D" w:rsidP="00EF5E6D">
      <w:pPr>
        <w:ind w:left="0"/>
      </w:pPr>
      <w:r>
        <w:t>Precaución: ¡¡¡La levadura NO debe entrar en contacto con líquidos!!! Utilice harina como separador.</w:t>
      </w:r>
    </w:p>
    <w:p w14:paraId="7A81C027" w14:textId="504A3FD8" w:rsidR="00936B47" w:rsidRDefault="00936B47" w:rsidP="00936B47">
      <w:pPr>
        <w:ind w:left="0"/>
      </w:pPr>
      <w:r>
        <w:t>Advertencia: No se puede sustituir el agua y la leche en polvo por 300ml de leche normal.</w:t>
      </w:r>
    </w:p>
    <w:p w14:paraId="256ED58C" w14:textId="77777777" w:rsidR="00936B47" w:rsidRDefault="00936B47" w:rsidP="00936B47">
      <w:pPr>
        <w:spacing w:after="240"/>
        <w:ind w:left="0"/>
      </w:pPr>
      <w:r/>
    </w:p>
    <w:p w14:paraId="6A991333" w14:textId="77777777" w:rsidR="00936B47" w:rsidRDefault="00936B47" w:rsidP="00936B47">
      <w:pPr>
        <w:spacing w:after="240"/>
        <w:ind w:left="0"/>
      </w:pPr>
      <w:r/>
    </w:p>
    <w:p w14:paraId="61EA111E" w14:textId="77777777" w:rsidR="00936B47" w:rsidRDefault="00936B47" w:rsidP="00936B47">
      <w:pPr>
        <w:spacing w:after="240"/>
        <w:ind w:left="0"/>
      </w:pPr>
      <w:r/>
    </w:p>
    <w:p w14:paraId="3C77AB66" w14:textId="7B90D8CE" w:rsidR="00936B47" w:rsidRPr="00936B47" w:rsidRDefault="00936B47" w:rsidP="00936B47">
      <w:pPr>
        <w:spacing w:after="240"/>
        <w:ind w:left="0"/>
        <w:jc w:val="right"/>
        <w:rPr>
          <w:i/>
          <w:iCs/>
        </w:rPr>
      </w:pPr>
      <w:r>
        <w:t>* leche en polvo estándar: 900g de agua + 100g de polvo = 1kg de leche</w:t>
      </w:r>
    </w:p>
    <w:p w14:paraId="1D5E0F24" w14:textId="77777777" w:rsidR="00936B47" w:rsidRDefault="00936B47" w:rsidP="00936B47">
      <w:pPr>
        <w:spacing w:after="240"/>
        <w:ind w:left="0"/>
      </w:pPr>
      <w:r/>
    </w:p>
    <w:sectPr w:rsidR="00936B47" w:rsidSect="0050155D">
      <w:pgSz w:w="11906" w:h="16838"/>
      <w:pgMar w:top="1417" w:right="991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4B7DBA"/>
    <w:multiLevelType w:val="hybridMultilevel"/>
    <w:tmpl w:val="211C83D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8105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782"/>
    <w:rsid w:val="0002347A"/>
    <w:rsid w:val="0007442B"/>
    <w:rsid w:val="000A03CB"/>
    <w:rsid w:val="000B1E46"/>
    <w:rsid w:val="000B501D"/>
    <w:rsid w:val="000F32E9"/>
    <w:rsid w:val="001A7E24"/>
    <w:rsid w:val="001B1E72"/>
    <w:rsid w:val="00260642"/>
    <w:rsid w:val="002726F7"/>
    <w:rsid w:val="00280C3F"/>
    <w:rsid w:val="00281772"/>
    <w:rsid w:val="002B7601"/>
    <w:rsid w:val="002D2D8C"/>
    <w:rsid w:val="003340FF"/>
    <w:rsid w:val="00344F2F"/>
    <w:rsid w:val="00353937"/>
    <w:rsid w:val="00433583"/>
    <w:rsid w:val="004407C2"/>
    <w:rsid w:val="00485636"/>
    <w:rsid w:val="004A4F7E"/>
    <w:rsid w:val="0050155D"/>
    <w:rsid w:val="00535747"/>
    <w:rsid w:val="005B2ECE"/>
    <w:rsid w:val="005D001D"/>
    <w:rsid w:val="006022A4"/>
    <w:rsid w:val="00611B4F"/>
    <w:rsid w:val="00624F7B"/>
    <w:rsid w:val="00665FFE"/>
    <w:rsid w:val="00683782"/>
    <w:rsid w:val="006C7660"/>
    <w:rsid w:val="00712536"/>
    <w:rsid w:val="00762D21"/>
    <w:rsid w:val="00763AEE"/>
    <w:rsid w:val="007B1CFA"/>
    <w:rsid w:val="00831BEC"/>
    <w:rsid w:val="00863CA0"/>
    <w:rsid w:val="008C0188"/>
    <w:rsid w:val="00936B47"/>
    <w:rsid w:val="0094324E"/>
    <w:rsid w:val="0095603C"/>
    <w:rsid w:val="00974EC8"/>
    <w:rsid w:val="009E0B68"/>
    <w:rsid w:val="00A33873"/>
    <w:rsid w:val="00A83544"/>
    <w:rsid w:val="00AB0E6F"/>
    <w:rsid w:val="00AD01C2"/>
    <w:rsid w:val="00B2543B"/>
    <w:rsid w:val="00B37CBA"/>
    <w:rsid w:val="00B402CE"/>
    <w:rsid w:val="00B46B8C"/>
    <w:rsid w:val="00B46E3D"/>
    <w:rsid w:val="00B77F20"/>
    <w:rsid w:val="00C23446"/>
    <w:rsid w:val="00C61EF9"/>
    <w:rsid w:val="00C64230"/>
    <w:rsid w:val="00C66AC9"/>
    <w:rsid w:val="00D25BE4"/>
    <w:rsid w:val="00DC568D"/>
    <w:rsid w:val="00DE5CFC"/>
    <w:rsid w:val="00EA09B6"/>
    <w:rsid w:val="00EF5E6D"/>
    <w:rsid w:val="00F0758A"/>
    <w:rsid w:val="00F3284C"/>
    <w:rsid w:val="00F64ADA"/>
    <w:rsid w:val="00FD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7D887"/>
  <w15:docId w15:val="{37522EBC-D5FD-419E-B7EC-9040CDAB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782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535747"/>
    <w:pPr>
      <w:spacing w:after="0"/>
      <w:outlineLvl w:val="0"/>
    </w:pPr>
    <w:rPr>
      <w:sz w:val="72"/>
      <w:szCs w:val="36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535747"/>
    <w:pPr>
      <w:spacing w:before="0"/>
      <w:outlineLvl w:val="1"/>
    </w:pPr>
    <w:rPr>
      <w:sz w:val="44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747"/>
    <w:pPr>
      <w:keepNext/>
      <w:keepLines/>
      <w:spacing w:before="240" w:after="120"/>
      <w:ind w:left="0"/>
      <w:jc w:val="center"/>
      <w:outlineLvl w:val="2"/>
    </w:pPr>
    <w:rPr>
      <w:rFonts w:ascii="Monotype Corsiva" w:eastAsiaTheme="majorEastAsia" w:hAnsi="Monotype Corsiva" w:cstheme="majorBidi"/>
      <w:b/>
      <w:i/>
      <w:iCs/>
      <w:color w:val="8A4500"/>
      <w:sz w:val="32"/>
      <w:szCs w:val="16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D001D"/>
    <w:pPr>
      <w:spacing w:before="240"/>
      <w:outlineLvl w:val="3"/>
    </w:pPr>
    <w:rPr>
      <w:bCs/>
      <w:i w:val="0"/>
      <w:iCs w:val="0"/>
      <w:sz w:val="3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D001D"/>
    <w:pPr>
      <w:spacing w:before="0" w:after="0" w:line="240" w:lineRule="auto"/>
      <w:outlineLvl w:val="4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32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44"/>
      <w:szCs w:val="18"/>
    </w:rPr>
  </w:style>
  <w:style w:type="paragraph" w:styleId="ListParagraph">
    <w:name w:val="List Paragraph"/>
    <w:basedOn w:val="Normal"/>
    <w:uiPriority w:val="34"/>
    <w:qFormat/>
    <w:rsid w:val="00AB0E6F"/>
    <w:pPr>
      <w:ind w:left="720"/>
      <w:contextualSpacing/>
    </w:pPr>
  </w:style>
  <w:style w:type="table" w:styleId="TableGrid">
    <w:name w:val="Table Grid"/>
    <w:basedOn w:val="TableNormal"/>
    <w:uiPriority w:val="59"/>
    <w:rsid w:val="005D0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7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Dubois, Paul</cp:lastModifiedBy>
  <cp:revision>10</cp:revision>
  <dcterms:created xsi:type="dcterms:W3CDTF">2023-07-12T11:44:00Z</dcterms:created>
  <dcterms:modified xsi:type="dcterms:W3CDTF">2024-07-17T21:07:00Z</dcterms:modified>
</cp:coreProperties>
</file>