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7CCC8" w14:textId="77777777" w:rsidR="00C507A5" w:rsidRPr="007E7DC9" w:rsidRDefault="0073020B" w:rsidP="007E7DC9">
      <w:pPr>
        <w:pStyle w:val="Heading3"/>
      </w:pPr>
      <w:r>
        <w:t>Tarta de fresas</w:t>
      </w:r>
    </w:p>
    <w:p w14:paraId="11D7EA01" w14:textId="541080BF" w:rsidR="00C507A5" w:rsidRPr="007E7DC9" w:rsidRDefault="007E7DC9" w:rsidP="007E7DC9">
      <w:pPr>
        <w:pStyle w:val="Heading4"/>
        <w:rPr>
          <w:lang w:val="fr-FR"/>
        </w:rPr>
      </w:pPr>
      <w:r>
        <w:t>Ingredientes</w:t>
      </w:r>
    </w:p>
    <w:tbl>
      <w:tblPr>
        <w:tblStyle w:val="TableGrid"/>
        <w:tblW w:w="9748" w:type="dxa"/>
        <w:tblInd w:w="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04"/>
        <w:gridCol w:w="5044"/>
      </w:tblGrid>
      <w:tr w:rsidR="006F4859" w:rsidRPr="007E7DC9" w14:paraId="1EF2E4A5" w14:textId="77777777" w:rsidTr="006F4859">
        <w:tc>
          <w:tcPr>
            <w:tcW w:w="4704" w:type="dxa"/>
          </w:tcPr>
          <w:p w14:paraId="5B7FEFA8" w14:textId="77777777" w:rsidR="007E7DC9" w:rsidRPr="007E7DC9" w:rsidRDefault="007E7DC9" w:rsidP="007E7DC9">
            <w:pPr>
              <w:ind w:left="0"/>
              <w:rPr>
                <w:rFonts w:eastAsiaTheme="minorEastAsia"/>
              </w:rPr>
            </w:pPr>
            <w:r w:rsidRPr="007E7DC9">
              <w:rPr>
                <w:rFonts w:eastAsiaTheme="minorEastAsia"/>
              </w:rPr>
              <w:t>1 paquet de biscuits à la cuillère</w:t>
            </w:r>
          </w:p>
          <w:p w14:paraId="5619DE71" w14:textId="77777777" w:rsidR="007E7DC9" w:rsidRPr="007E7DC9" w:rsidRDefault="007E7DC9" w:rsidP="007E7DC9">
            <w:pPr>
              <w:ind w:left="0"/>
              <w:rPr>
                <w:rFonts w:eastAsiaTheme="minorEastAsia"/>
              </w:rPr>
            </w:pPr>
            <w:r w:rsidRPr="007E7DC9">
              <w:rPr>
                <w:rFonts w:eastAsiaTheme="minorEastAsia"/>
              </w:rPr>
              <w:t>450 g de fraises fraîches</w:t>
            </w:r>
          </w:p>
          <w:p w14:paraId="397769CC" w14:textId="77777777" w:rsidR="007E7DC9" w:rsidRPr="007E7DC9" w:rsidRDefault="007E7DC9" w:rsidP="007E7DC9">
            <w:pPr>
              <w:ind w:left="0"/>
              <w:rPr>
                <w:rFonts w:eastAsiaTheme="minorEastAsia"/>
              </w:rPr>
            </w:pPr>
            <w:r w:rsidRPr="007E7DC9">
              <w:rPr>
                <w:rFonts w:eastAsiaTheme="minorEastAsia"/>
              </w:rPr>
              <w:t>225 g de framboises surgelées</w:t>
            </w:r>
          </w:p>
          <w:p w14:paraId="35227B4C" w14:textId="77777777" w:rsidR="007E7DC9" w:rsidRPr="007E7DC9" w:rsidRDefault="007E7DC9" w:rsidP="007E7DC9">
            <w:pPr>
              <w:ind w:left="0"/>
              <w:rPr>
                <w:rFonts w:eastAsiaTheme="minorEastAsia"/>
              </w:rPr>
            </w:pPr>
            <w:r w:rsidRPr="007E7DC9">
              <w:rPr>
                <w:rFonts w:eastAsiaTheme="minorEastAsia"/>
              </w:rPr>
              <w:t>1 petite cuillère à café de gomme de guar</w:t>
            </w:r>
          </w:p>
          <w:p w14:paraId="06E0D154" w14:textId="77777777" w:rsidR="007E7DC9" w:rsidRPr="007E7DC9" w:rsidRDefault="007E7DC9" w:rsidP="007E7DC9">
            <w:pPr>
              <w:ind w:left="0"/>
              <w:rPr>
                <w:rFonts w:eastAsiaTheme="minorEastAsia"/>
              </w:rPr>
            </w:pPr>
            <w:r w:rsidRPr="007E7DC9">
              <w:rPr>
                <w:rFonts w:eastAsiaTheme="minorEastAsia"/>
              </w:rPr>
              <w:t>20 cl de crème fouettée (très froide)</w:t>
            </w:r>
          </w:p>
          <w:p w14:paraId="79CB3843" w14:textId="77777777" w:rsidR="007E7DC9" w:rsidRPr="007E7DC9" w:rsidRDefault="007E7DC9" w:rsidP="007E7DC9">
            <w:pPr>
              <w:ind w:left="0"/>
              <w:rPr>
                <w:rFonts w:eastAsiaTheme="minorEastAsia"/>
              </w:rPr>
            </w:pPr>
            <w:r w:rsidRPr="007E7DC9">
              <w:rPr>
                <w:rFonts w:eastAsiaTheme="minorEastAsia"/>
              </w:rPr>
              <w:t>Environ 1 à 400 ml de « </w:t>
            </w:r>
            <w:proofErr w:type="spellStart"/>
            <w:r w:rsidRPr="007E7DC9">
              <w:rPr>
                <w:rFonts w:eastAsiaTheme="minorEastAsia"/>
              </w:rPr>
              <w:t>Fage</w:t>
            </w:r>
            <w:proofErr w:type="spellEnd"/>
            <w:r w:rsidRPr="007E7DC9">
              <w:rPr>
                <w:rFonts w:eastAsiaTheme="minorEastAsia"/>
              </w:rPr>
              <w:t> »</w:t>
            </w:r>
          </w:p>
          <w:p w14:paraId="043A5DC0" w14:textId="77777777" w:rsidR="007E7DC9" w:rsidRPr="007E7DC9" w:rsidRDefault="007E7DC9" w:rsidP="007E7DC9">
            <w:pPr>
              <w:ind w:left="0"/>
              <w:rPr>
                <w:rFonts w:eastAsiaTheme="minorEastAsia"/>
              </w:rPr>
            </w:pPr>
            <w:r w:rsidRPr="007E7DC9">
              <w:rPr>
                <w:rFonts w:eastAsiaTheme="minorEastAsia"/>
              </w:rPr>
              <w:t>6 cuillères à soupe de sucre</w:t>
            </w:r>
          </w:p>
          <w:p w14:paraId="7219272D" w14:textId="0B0D74F1" w:rsidR="006F4859" w:rsidRPr="007E7DC9" w:rsidRDefault="006F4859" w:rsidP="006F4859">
            <w:pPr>
              <w:spacing w:line="276" w:lineRule="auto"/>
              <w:ind w:left="0"/>
            </w:pPr>
          </w:p>
        </w:tc>
        <w:tc>
          <w:tcPr>
            <w:tcW w:w="5044" w:type="dxa"/>
          </w:tcPr>
          <w:p w14:paraId="4A00E235" w14:textId="77777777" w:rsidR="006F4859" w:rsidRPr="007E7DC9" w:rsidRDefault="006F4859" w:rsidP="006F4859">
            <w:pPr>
              <w:ind w:left="0"/>
            </w:pPr>
            <w:r w:rsidRPr="007E7DC9">
              <w:rPr>
                <w:lang w:eastAsia="fr-FR"/>
              </w:rPr>
              <w:drawing>
                <wp:inline distT="0" distB="0" distL="0" distR="0" wp14:anchorId="70688408" wp14:editId="749E2801">
                  <wp:extent cx="817207" cy="1136072"/>
                  <wp:effectExtent l="0" t="0" r="2540" b="6985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540" cy="1139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E7DC9">
              <w:t xml:space="preserve">            </w:t>
            </w:r>
            <w:r w:rsidRPr="007E7DC9">
              <w:rPr>
                <w:lang w:eastAsia="fr-FR"/>
              </w:rPr>
              <w:drawing>
                <wp:inline distT="0" distB="0" distL="0" distR="0" wp14:anchorId="7271AD5D" wp14:editId="0E14C47F">
                  <wp:extent cx="673368" cy="1205346"/>
                  <wp:effectExtent l="0" t="0" r="0" b="0"/>
                  <wp:docPr id="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548" cy="1205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E7DC9">
              <w:t xml:space="preserve">     </w:t>
            </w:r>
            <w:r w:rsidRPr="007E7DC9">
              <w:rPr>
                <w:lang w:eastAsia="fr-FR"/>
              </w:rPr>
              <w:drawing>
                <wp:inline distT="0" distB="0" distL="0" distR="0" wp14:anchorId="4DC2EB6A" wp14:editId="49CE32F3">
                  <wp:extent cx="888373" cy="1175335"/>
                  <wp:effectExtent l="0" t="0" r="6985" b="6350"/>
                  <wp:docPr id="3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1923" cy="1180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24B332" w14:textId="77777777" w:rsidR="007E7DC9" w:rsidRPr="007E7DC9" w:rsidRDefault="007E7DC9" w:rsidP="007E7DC9">
      <w:pPr>
        <w:rPr>
          <w:rFonts w:eastAsiaTheme="minorEastAsia"/>
        </w:rPr>
      </w:pPr>
      <w:r>
        <w:t>película plástica</w:t>
      </w:r>
    </w:p>
    <w:p w14:paraId="6608F313" w14:textId="0DFB3D37" w:rsidR="0073020B" w:rsidRPr="007E7DC9" w:rsidRDefault="007E7DC9" w:rsidP="007E7DC9">
      <w:r>
        <w:t>Fuente cuadrada/rectangular (o redonda para los más exigentes: tendrás que colocar encima las galletas con una cuchara)</w:t>
      </w:r>
    </w:p>
    <w:p w14:paraId="6DFCD8DD" w14:textId="75AA7B1C" w:rsidR="00822D85" w:rsidRPr="007E7DC9" w:rsidRDefault="007E7DC9" w:rsidP="007E7DC9">
      <w:pPr>
        <w:pStyle w:val="Heading4"/>
        <w:rPr>
          <w:lang w:val="fr-FR"/>
        </w:rPr>
      </w:pPr>
      <w:r>
        <w:t>Preparación</w:t>
      </w:r>
    </w:p>
    <w:p w14:paraId="659EB8D7" w14:textId="3CACF320" w:rsidR="007E7DC9" w:rsidRPr="007E7DC9" w:rsidRDefault="007E7DC9" w:rsidP="007E7DC9">
      <w:pPr>
        <w:pStyle w:val="ListParagraph"/>
        <w:numPr>
          <w:ilvl w:val="0"/>
          <w:numId w:val="1"/>
        </w:numPr>
      </w:pPr>
      <w:r>
        <w:t>En un cazo pequeño calentar suavemente las fresas congeladas con 80 ml de agua y 3 cucharadas de azúcar. Revuelva ocasionalmente hasta que hierva. Deja hervir durante 3 minutos.</w:t>
      </w:r>
    </w:p>
    <w:p w14:paraId="152607D8" w14:textId="4251F633" w:rsidR="007E7DC9" w:rsidRPr="007E7DC9" w:rsidRDefault="007E7DC9" w:rsidP="007E7DC9">
      <w:pPr>
        <w:pStyle w:val="ListParagraph"/>
        <w:numPr>
          <w:ilvl w:val="0"/>
          <w:numId w:val="1"/>
        </w:numPr>
      </w:pPr>
      <w:r>
        <w:t>Mientras las frambuesas se calientan, coloca el recipiente Kenwood en el refrigerador junto con el accesorio para batir. Por supuesto, también hay nata montada.</w:t>
      </w:r>
    </w:p>
    <w:p w14:paraId="6F07A6FB" w14:textId="47D2756A" w:rsidR="007E7DC9" w:rsidRPr="007E7DC9" w:rsidRDefault="007E7DC9" w:rsidP="007E7DC9">
      <w:pPr>
        <w:pStyle w:val="ListParagraph"/>
        <w:numPr>
          <w:ilvl w:val="0"/>
          <w:numId w:val="1"/>
        </w:numPr>
      </w:pPr>
      <w:r>
        <w:t>Mientras las frambuesas se calientan y el bol se enfría, lava las fresas y córtalas en trozos pequeños.</w:t>
      </w:r>
    </w:p>
    <w:p w14:paraId="139DF042" w14:textId="41F3071F" w:rsidR="007E7DC9" w:rsidRPr="007E7DC9" w:rsidRDefault="007E7DC9" w:rsidP="007E7DC9">
      <w:pPr>
        <w:pStyle w:val="ListParagraph"/>
        <w:numPr>
          <w:ilvl w:val="0"/>
          <w:numId w:val="1"/>
        </w:numPr>
      </w:pPr>
      <w:r>
        <w:t>Una vez cocidas las frambuesas añade la goma guar. Tenga cuidado de no añadirlo todo de una vez: se formará una bola gomosa, lo cual es malo. Tamizarlo poco a poco y remover. La goma espesará la salsa a medida que se enfríe. Puedes transferir la mezcla a otro recipiente para que se enfríe más rápidamente.</w:t>
      </w:r>
    </w:p>
    <w:p w14:paraId="2D16DE3B" w14:textId="1DB9D6FC" w:rsidR="007E7DC9" w:rsidRPr="007E7DC9" w:rsidRDefault="007E7DC9" w:rsidP="007E7DC9">
      <w:pPr>
        <w:pStyle w:val="ListParagraph"/>
        <w:ind w:left="1068"/>
      </w:pPr>
      <w:r>
        <w:t>N.B.: Si no desea utilizar borrador, no es obligatorio. Esto es sólo para evitar que el bizcocho se extienda como vómito al cortarlo. El sabor no cambiará.</w:t>
      </w:r>
    </w:p>
    <w:p w14:paraId="6158577F" w14:textId="78AA4281" w:rsidR="007E7DC9" w:rsidRPr="007E7DC9" w:rsidRDefault="007E7DC9" w:rsidP="007E7DC9">
      <w:pPr>
        <w:pStyle w:val="ListParagraph"/>
        <w:numPr>
          <w:ilvl w:val="0"/>
          <w:numId w:val="1"/>
        </w:numPr>
      </w:pPr>
      <w:r>
        <w:t>Cubre tu plato con film transparente. Déjalo colgando para poder doblarlo sobre el pastel más tarde. Cubre el fondo y los lados del molde para galletas con una cuchara.</w:t>
      </w:r>
    </w:p>
    <w:p w14:paraId="152189B7" w14:textId="5478447A" w:rsidR="007E7DC9" w:rsidRPr="007E7DC9" w:rsidRDefault="007E7DC9" w:rsidP="007E7DC9">
      <w:pPr>
        <w:pStyle w:val="ListParagraph"/>
        <w:numPr>
          <w:ilvl w:val="0"/>
          <w:numId w:val="1"/>
        </w:numPr>
      </w:pPr>
      <w:r>
        <w:t>Sacar la nata para montar, el bol y batir del frigorífico y preparar la nata montada: verter la nata en el bol y batir a máxima velocidad de 1 a 3 minutos (según el caso). Agrega 3 cucharadas de azúcar, vuelve a mezclar, agrega el yogur Fage y mezcla.</w:t>
      </w:r>
    </w:p>
    <w:p w14:paraId="42ACFE82" w14:textId="77777777" w:rsidR="007E7DC9" w:rsidRPr="007E7DC9" w:rsidRDefault="007E7DC9" w:rsidP="007E7DC9">
      <w:pPr>
        <w:pStyle w:val="ListParagraph"/>
        <w:ind w:left="1068"/>
      </w:pPr>
      <w:r>
        <w:t>Consejo: El yogur Fage sólo se utiliza para aligerar el bizcocho. Si no la queréis, simplemente preparad nata montada con 30 cl de nata.</w:t>
      </w:r>
    </w:p>
    <w:p w14:paraId="03F18D69" w14:textId="77777777" w:rsidR="007E7DC9" w:rsidRDefault="007E7DC9" w:rsidP="007E7DC9">
      <w:pPr>
        <w:pStyle w:val="ListParagraph"/>
        <w:numPr>
          <w:ilvl w:val="0"/>
          <w:numId w:val="1"/>
        </w:numPr>
      </w:pPr>
      <w:r>
        <w:t>Las frambuesas ya deberían haberse enfriado. No deben estar más calientes que tibios. Mezclar las frambuesas, la nata montada y las fresas.</w:t>
      </w:r>
    </w:p>
    <w:p w14:paraId="398F8FDC" w14:textId="77777777" w:rsidR="007E7DC9" w:rsidRDefault="007E7DC9" w:rsidP="007E7DC9">
      <w:pPr>
        <w:pStyle w:val="ListParagraph"/>
        <w:numPr>
          <w:ilvl w:val="0"/>
          <w:numId w:val="1"/>
        </w:numPr>
      </w:pPr>
      <w:r>
        <w:t>Vierta la mezcla en el plato, sobre las galletas con una cuchara. Cubrir con una capa de bizcochos y cerrar con film plástico. Apretar ligeramente el film transparente para expulsar el aire.</w:t>
      </w:r>
    </w:p>
    <w:p w14:paraId="0A89A7AF" w14:textId="03EEAB5E" w:rsidR="007E7DC9" w:rsidRDefault="007E7DC9" w:rsidP="007E7DC9">
      <w:pPr>
        <w:pStyle w:val="ListParagraph"/>
        <w:numPr>
          <w:ilvl w:val="0"/>
          <w:numId w:val="1"/>
        </w:numPr>
      </w:pPr>
      <w:r>
        <w:t>Colocar en el frigorífico al menos durante la noche: mientras las galletas de cuchara absorben la humedad de la mezcla.</w:t>
      </w:r>
    </w:p>
    <w:p w14:paraId="6EB8E4EA" w14:textId="77777777" w:rsidR="007E7DC9" w:rsidRPr="007E7DC9" w:rsidRDefault="007E7DC9" w:rsidP="007E7DC9">
      <w:pPr>
        <w:ind w:left="0"/>
      </w:pPr>
      <w:r/>
    </w:p>
    <w:p w14:paraId="15E5C76B" w14:textId="4A98D37B" w:rsidR="007E7DC9" w:rsidRPr="007E7DC9" w:rsidRDefault="007E7DC9" w:rsidP="007E7DC9">
      <w:pPr>
        <w:ind w:left="0"/>
        <w:rPr>
          <w:i/>
          <w:iCs/>
        </w:rPr>
      </w:pPr>
      <w:r>
        <w:t>Si te queda demasiada nata/fresa prepara otra más pequeña.</w:t>
      </w:r>
    </w:p>
    <w:sectPr w:rsidR="007E7DC9" w:rsidRPr="007E7DC9" w:rsidSect="006F4859">
      <w:pgSz w:w="11906" w:h="16838"/>
      <w:pgMar w:top="426" w:right="991" w:bottom="851" w:left="993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01BE4"/>
    <w:multiLevelType w:val="hybridMultilevel"/>
    <w:tmpl w:val="BBCAEAAC"/>
    <w:lvl w:ilvl="0" w:tplc="395E1E3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5C96596"/>
    <w:multiLevelType w:val="hybridMultilevel"/>
    <w:tmpl w:val="145445A2"/>
    <w:lvl w:ilvl="0" w:tplc="DD04651C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4207AE"/>
    <w:multiLevelType w:val="hybridMultilevel"/>
    <w:tmpl w:val="BEA20270"/>
    <w:lvl w:ilvl="0" w:tplc="DD04651C">
      <w:start w:val="2"/>
      <w:numFmt w:val="decimal"/>
      <w:lvlText w:val="%1)"/>
      <w:lvlJc w:val="left"/>
      <w:pPr>
        <w:ind w:left="142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569197818">
    <w:abstractNumId w:val="0"/>
  </w:num>
  <w:num w:numId="2" w16cid:durableId="1989506983">
    <w:abstractNumId w:val="2"/>
  </w:num>
  <w:num w:numId="3" w16cid:durableId="18983946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507A5"/>
    <w:rsid w:val="00041167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353937"/>
    <w:rsid w:val="003E56BC"/>
    <w:rsid w:val="00433583"/>
    <w:rsid w:val="004407C2"/>
    <w:rsid w:val="00485636"/>
    <w:rsid w:val="005B2ECE"/>
    <w:rsid w:val="006022A4"/>
    <w:rsid w:val="00611B4F"/>
    <w:rsid w:val="006C7660"/>
    <w:rsid w:val="006F4859"/>
    <w:rsid w:val="00712536"/>
    <w:rsid w:val="0073020B"/>
    <w:rsid w:val="00762D21"/>
    <w:rsid w:val="007E7DC9"/>
    <w:rsid w:val="00822D85"/>
    <w:rsid w:val="00831BEC"/>
    <w:rsid w:val="009E0B68"/>
    <w:rsid w:val="00A33873"/>
    <w:rsid w:val="00A55B80"/>
    <w:rsid w:val="00A83544"/>
    <w:rsid w:val="00AD01C2"/>
    <w:rsid w:val="00B2543B"/>
    <w:rsid w:val="00B402CE"/>
    <w:rsid w:val="00B46B8C"/>
    <w:rsid w:val="00B46E3D"/>
    <w:rsid w:val="00B77F20"/>
    <w:rsid w:val="00C15EB3"/>
    <w:rsid w:val="00C23446"/>
    <w:rsid w:val="00C507A5"/>
    <w:rsid w:val="00C61EF9"/>
    <w:rsid w:val="00C66AC9"/>
    <w:rsid w:val="00D23DBF"/>
    <w:rsid w:val="00D25BE4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D2FC37"/>
  <w15:docId w15:val="{7C82CBB4-E44D-40D3-85CB-D56C2F4F0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07A5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7A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7DC9"/>
    <w:pPr>
      <w:keepNext/>
      <w:keepLines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7E7DC9"/>
    <w:pPr>
      <w:spacing w:before="240" w:after="120"/>
      <w:ind w:left="142"/>
      <w:outlineLvl w:val="3"/>
    </w:pPr>
    <w:rPr>
      <w:rFonts w:ascii="Monotype Corsiva" w:hAnsi="Monotype Corsiva"/>
      <w:bCs w:val="0"/>
      <w:i/>
      <w:iCs/>
      <w:color w:val="0070C0"/>
      <w:sz w:val="32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E7DC9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7E7DC9"/>
    <w:rPr>
      <w:rFonts w:ascii="Monotype Corsiva" w:eastAsiaTheme="majorEastAsia" w:hAnsi="Monotype Corsiva" w:cstheme="majorBidi"/>
      <w:b/>
      <w:i/>
      <w:iCs/>
      <w:color w:val="0070C0"/>
      <w:sz w:val="32"/>
      <w:szCs w:val="2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7A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73020B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020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020B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3020B"/>
    <w:pPr>
      <w:ind w:left="720"/>
      <w:contextualSpacing/>
    </w:pPr>
  </w:style>
  <w:style w:type="table" w:styleId="TableGrid">
    <w:name w:val="Table Grid"/>
    <w:basedOn w:val="TableNormal"/>
    <w:uiPriority w:val="59"/>
    <w:rsid w:val="006F48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383</Words>
  <Characters>2188</Characters>
  <Application>Microsoft Office Word</Application>
  <DocSecurity>0</DocSecurity>
  <Lines>18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Charlotte aux Fraises</vt:lpstr>
    </vt:vector>
  </TitlesOfParts>
  <Company>Hewlett-Packard Company</Company>
  <LinksUpToDate>false</LinksUpToDate>
  <CharactersWithSpaces>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6</cp:revision>
  <cp:lastPrinted>2017-08-27T09:06:00Z</cp:lastPrinted>
  <dcterms:created xsi:type="dcterms:W3CDTF">2020-04-29T01:20:00Z</dcterms:created>
  <dcterms:modified xsi:type="dcterms:W3CDTF">2025-03-18T08:44:00Z</dcterms:modified>
</cp:coreProperties>
</file>