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3F2D3" w14:textId="77777777" w:rsidR="00280FF9" w:rsidRPr="00D2357C" w:rsidRDefault="00280FF9" w:rsidP="00280FF9">
      <w:pPr>
        <w:pStyle w:val="Heading1"/>
      </w:pPr>
      <w:r>
        <w:t>Gratinado De Coliflor</w:t>
      </w:r>
    </w:p>
    <w:p w14:paraId="5A076689" w14:textId="77777777" w:rsidR="00280FF9" w:rsidRPr="00D2357C" w:rsidRDefault="00280FF9" w:rsidP="00231B91">
      <w:pPr>
        <w:pStyle w:val="Heading4"/>
      </w:pPr>
      <w:r>
        <w:t>Ingredientes</w:t>
      </w:r>
    </w:p>
    <w:p w14:paraId="68F58676" w14:textId="77777777" w:rsidR="00280FF9" w:rsidRDefault="00280FF9" w:rsidP="00280FF9">
      <w:r>
        <w:t>Para 3 o 4 personas:</w:t>
      </w:r>
    </w:p>
    <w:p w14:paraId="2E343DE7" w14:textId="77777777" w:rsidR="00280FF9" w:rsidRDefault="00280FF9" w:rsidP="00280FF9">
      <w:r>
        <w:t>300 g de floretes de coliflor congelados.</w:t>
      </w:r>
    </w:p>
    <w:p w14:paraId="25378303" w14:textId="77777777" w:rsidR="00280FF9" w:rsidRDefault="00280FF9" w:rsidP="00280FF9">
      <w:r>
        <w:t>2 o 3 patatas.</w:t>
      </w:r>
    </w:p>
    <w:p w14:paraId="5DA9D77D" w14:textId="77777777" w:rsidR="00280FF9" w:rsidRDefault="00280FF9" w:rsidP="00280FF9">
      <w:r>
        <w:t>1/2 L de salsa bechamel.</w:t>
      </w:r>
    </w:p>
    <w:p w14:paraId="57BCC89A" w14:textId="77777777" w:rsidR="00280FF9" w:rsidRDefault="00280FF9" w:rsidP="00280FF9">
      <w:r>
        <w:t>Gruyere para gratinar.</w:t>
      </w:r>
    </w:p>
    <w:p w14:paraId="00688EE5" w14:textId="77777777" w:rsidR="00280FF9" w:rsidRPr="00D2357C" w:rsidRDefault="00280FF9" w:rsidP="00231B91">
      <w:pPr>
        <w:pStyle w:val="Heading4"/>
      </w:pPr>
      <w:r>
        <w:t>Preparación</w:t>
      </w:r>
    </w:p>
    <w:p w14:paraId="463E9D97" w14:textId="77777777" w:rsidR="00280FF9" w:rsidRDefault="00280FF9" w:rsidP="00280FF9">
      <w:r>
        <w:t>Pelar las patatas y cortarlas en cubos.</w:t>
      </w:r>
    </w:p>
    <w:p w14:paraId="6B307EC0" w14:textId="77777777" w:rsidR="00280FF9" w:rsidRDefault="00280FF9" w:rsidP="00280FF9">
      <w:r>
        <w:t>Cocer las patatas y la coliflor al vapor: unos 25 minutos al vapor normal, 9 minutos en olla a presión. Es necesario salar el agua de cocción con 1 cucharadita de sal.</w:t>
      </w:r>
    </w:p>
    <w:p w14:paraId="3E7B6C42" w14:textId="77777777" w:rsidR="00280FF9" w:rsidRDefault="00280FF9" w:rsidP="00280FF9">
      <w:r>
        <w:t>Precalienta el horno a 180°C.</w:t>
      </w:r>
    </w:p>
    <w:p w14:paraId="1FF4F805" w14:textId="77777777" w:rsidR="00280FF9" w:rsidRDefault="00280FF9" w:rsidP="00280FF9">
      <w:r>
        <w:t>En una fuente para horno, coloque la coliflor y las patatas, tritúrelas con una prensa de patatas.</w:t>
      </w:r>
    </w:p>
    <w:p w14:paraId="13DB9BB4" w14:textId="77777777" w:rsidR="00280FF9" w:rsidRDefault="00280FF9" w:rsidP="00280FF9">
      <w:r>
        <w:t>Echar encima la bechamel, triturarla un poco para que penetre.</w:t>
      </w:r>
    </w:p>
    <w:p w14:paraId="6AF11198" w14:textId="77777777" w:rsidR="00280FF9" w:rsidRDefault="00280FF9" w:rsidP="00280FF9">
      <w:r>
        <w:t>Espolvorea con gruyere rallado.</w:t>
      </w:r>
    </w:p>
    <w:p w14:paraId="3D3CDFD1" w14:textId="77777777" w:rsidR="00280FF9" w:rsidRDefault="00280FF9" w:rsidP="00280FF9">
      <w:r>
        <w:t>Hornee por unos 20 minutos.</w:t>
      </w:r>
    </w:p>
    <w:p w14:paraId="63632878" w14:textId="77777777" w:rsidR="00280FF9" w:rsidRPr="00D2357C" w:rsidRDefault="00280FF9" w:rsidP="00231B91">
      <w:pPr>
        <w:pStyle w:val="Heading4"/>
      </w:pPr>
      <w:r>
        <w:t>Carne</w:t>
      </w:r>
    </w:p>
    <w:p w14:paraId="6E1471BC" w14:textId="77777777" w:rsidR="00280FF9" w:rsidRDefault="00280FF9" w:rsidP="00280FF9">
      <w:r>
        <w:t>Puede servirse como acompañamiento de todas las carnes: filete molido, ternera a la parrilla, asados, etc.</w:t>
      </w:r>
    </w:p>
    <w:p w14:paraId="27B7CD02" w14:textId="531084DB" w:rsidR="00731048" w:rsidRPr="00280FF9" w:rsidRDefault="00731048" w:rsidP="00280FF9">
      <w:r/>
    </w:p>
    <w:sectPr w:rsidR="00731048" w:rsidRPr="00280FF9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32A3A"/>
    <w:rsid w:val="000A03CB"/>
    <w:rsid w:val="000B1E46"/>
    <w:rsid w:val="000B501D"/>
    <w:rsid w:val="000F32E9"/>
    <w:rsid w:val="00157601"/>
    <w:rsid w:val="001A5E4A"/>
    <w:rsid w:val="001A7E24"/>
    <w:rsid w:val="001B1E72"/>
    <w:rsid w:val="001B55C9"/>
    <w:rsid w:val="001C50CE"/>
    <w:rsid w:val="00231B91"/>
    <w:rsid w:val="00260642"/>
    <w:rsid w:val="002669BD"/>
    <w:rsid w:val="002726F7"/>
    <w:rsid w:val="00280FF9"/>
    <w:rsid w:val="00281772"/>
    <w:rsid w:val="002B7601"/>
    <w:rsid w:val="00353937"/>
    <w:rsid w:val="003A3307"/>
    <w:rsid w:val="003C5ADC"/>
    <w:rsid w:val="00433583"/>
    <w:rsid w:val="004407C2"/>
    <w:rsid w:val="00485636"/>
    <w:rsid w:val="004E72D6"/>
    <w:rsid w:val="005431CD"/>
    <w:rsid w:val="00555B18"/>
    <w:rsid w:val="005B2ECE"/>
    <w:rsid w:val="006022A4"/>
    <w:rsid w:val="00611B4F"/>
    <w:rsid w:val="006B10EE"/>
    <w:rsid w:val="006C7660"/>
    <w:rsid w:val="00712536"/>
    <w:rsid w:val="00731048"/>
    <w:rsid w:val="00762D21"/>
    <w:rsid w:val="007E7902"/>
    <w:rsid w:val="00831BEC"/>
    <w:rsid w:val="00885F57"/>
    <w:rsid w:val="008E523E"/>
    <w:rsid w:val="00971981"/>
    <w:rsid w:val="009E0B68"/>
    <w:rsid w:val="00A30FCF"/>
    <w:rsid w:val="00A33873"/>
    <w:rsid w:val="00A35A23"/>
    <w:rsid w:val="00A83544"/>
    <w:rsid w:val="00A97FAF"/>
    <w:rsid w:val="00AD01C2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CD746C"/>
    <w:rsid w:val="00D25BE4"/>
    <w:rsid w:val="00D87330"/>
    <w:rsid w:val="00DB7642"/>
    <w:rsid w:val="00DC568D"/>
    <w:rsid w:val="00DE5CFC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3A3307"/>
    <w:pPr>
      <w:jc w:val="center"/>
      <w:outlineLvl w:val="0"/>
    </w:pPr>
    <w:rPr>
      <w:color w:val="00B050"/>
      <w:sz w:val="52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307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5431CD"/>
    <w:pPr>
      <w:spacing w:line="240" w:lineRule="auto"/>
      <w:ind w:left="12" w:firstLine="696"/>
      <w:outlineLvl w:val="2"/>
    </w:pPr>
    <w:rPr>
      <w:rFonts w:ascii="Monotype Corsiva" w:hAnsi="Monotype Corsiva"/>
      <w:b/>
      <w:bCs/>
      <w:color w:val="C00000"/>
      <w:sz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231B91"/>
    <w:pPr>
      <w:outlineLvl w:val="3"/>
    </w:pPr>
    <w:rPr>
      <w:bCs/>
      <w:i w:val="0"/>
      <w:iCs w:val="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A3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231B91"/>
    <w:rPr>
      <w:rFonts w:ascii="Monotype Corsiva" w:eastAsiaTheme="majorEastAsia" w:hAnsi="Monotype Corsiva" w:cstheme="majorBidi"/>
      <w:b/>
      <w:bCs/>
      <w:color w:val="00B05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A3307"/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1CD"/>
    <w:rPr>
      <w:rFonts w:ascii="Monotype Corsiva" w:eastAsiaTheme="majorEastAsia" w:hAnsi="Monotype Corsiva" w:cstheme="majorBidi"/>
      <w:b/>
      <w:bCs/>
      <w:color w:val="C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A3307"/>
    <w:rPr>
      <w:rFonts w:ascii="Monotype Corsiva" w:eastAsiaTheme="majorEastAsia" w:hAnsi="Monotype Corsiva" w:cstheme="majorBidi"/>
      <w:b/>
      <w:bCs/>
      <w:color w:val="00B050"/>
      <w:sz w:val="52"/>
      <w:szCs w:val="4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A3A"/>
    <w:rPr>
      <w:rFonts w:asciiTheme="majorHAnsi" w:eastAsiaTheme="majorEastAsia" w:hAnsiTheme="majorHAnsi" w:cstheme="majorBidi"/>
      <w:color w:val="365F91" w:themeColor="accent1" w:themeShade="BF"/>
    </w:rPr>
  </w:style>
  <w:style w:type="table" w:styleId="TableGrid">
    <w:name w:val="Table Grid"/>
    <w:basedOn w:val="TableNormal"/>
    <w:uiPriority w:val="59"/>
    <w:rsid w:val="00032A3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</Words>
  <Characters>691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Paul Raymond François Dubois</cp:lastModifiedBy>
  <cp:revision>3</cp:revision>
  <dcterms:created xsi:type="dcterms:W3CDTF">2024-06-06T21:42:00Z</dcterms:created>
  <dcterms:modified xsi:type="dcterms:W3CDTF">2025-03-18T13:47:00Z</dcterms:modified>
</cp:coreProperties>
</file>