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79EF" w14:textId="77777777" w:rsidR="004407C2" w:rsidRPr="00474E42" w:rsidRDefault="001C50CE" w:rsidP="00EA5495">
      <w:pPr>
        <w:pStyle w:val="Heading2"/>
      </w:pPr>
      <w:r>
        <w:t>Soft-dried heart-dried tomatoes flowing mozzarella</w:t>
      </w:r>
    </w:p>
    <w:p w14:paraId="00FE8A03" w14:textId="77777777" w:rsidR="001C50CE" w:rsidRDefault="001C50CE">
      <w:r/>
    </w:p>
    <w:p w14:paraId="400153CE" w14:textId="77777777" w:rsidR="001A5E4A" w:rsidRPr="00474E42" w:rsidRDefault="001A5E4A" w:rsidP="00EA5495">
      <w:pPr>
        <w:pStyle w:val="Heading4"/>
      </w:pPr>
      <w:r>
        <w:t>Ingredients</w:t>
      </w:r>
    </w:p>
    <w:p w14:paraId="0DF8E0F4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For 8 large soft</w:t>
      </w:r>
    </w:p>
    <w:p w14:paraId="1FDAAACA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1/2 Basil bouquet</w:t>
      </w:r>
    </w:p>
    <w:p w14:paraId="22D6B910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12 dried tomato petals cut into small pieces (use scissors)</w:t>
      </w:r>
    </w:p>
    <w:p w14:paraId="22865EB3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2 eggs</w:t>
      </w:r>
    </w:p>
    <w:p w14:paraId="17EBC23C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125 g Mozzarella (or mascarpone)</w:t>
      </w:r>
    </w:p>
    <w:p w14:paraId="4A873D08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20 cl light liquid cream</w:t>
      </w:r>
    </w:p>
    <w:p w14:paraId="413D2F74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150 g flour</w:t>
      </w:r>
    </w:p>
    <w:p w14:paraId="63523CEC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3 CS Parmesan</w:t>
      </w:r>
    </w:p>
    <w:p w14:paraId="64F80405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1/2 chemical yeast sachet</w:t>
      </w:r>
    </w:p>
    <w:p w14:paraId="19BF2F4D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3 tbsp oil of dried tomatoes</w:t>
      </w:r>
    </w:p>
    <w:p w14:paraId="56865DA2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Salt, pepper</w:t>
      </w:r>
    </w:p>
    <w:p w14:paraId="7BC306AF" w14:textId="77777777" w:rsidR="001C50CE" w:rsidRDefault="001C50CE">
      <w:r/>
    </w:p>
    <w:p w14:paraId="03E46AED" w14:textId="77777777" w:rsidR="001A5E4A" w:rsidRPr="00474E42" w:rsidRDefault="001A5E4A" w:rsidP="00EA5495">
      <w:pPr>
        <w:pStyle w:val="Heading4"/>
      </w:pPr>
      <w:r>
        <w:t>Preparation</w:t>
      </w:r>
    </w:p>
    <w:p w14:paraId="6CE6C99B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Preheat the oven to 200 °</w:t>
      </w:r>
    </w:p>
    <w:p w14:paraId="6CD13265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Mix the flour, yeast, tomatoes, chopped basil, salt and pepper</w:t>
      </w:r>
    </w:p>
    <w:p w14:paraId="30874CE5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Whisk apart the eggs with oil and cream</w:t>
      </w:r>
    </w:p>
    <w:p w14:paraId="519DBEF0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Mix the two devices quickly, the preparation must remain lumpy</w:t>
      </w:r>
    </w:p>
    <w:p w14:paraId="2BB2DD8C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Divide half of the dough in silicone molds</w:t>
      </w:r>
    </w:p>
    <w:p w14:paraId="07EA0DF8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Cut the mozzarella into 8 cubes and place them in the molds</w:t>
      </w:r>
    </w:p>
    <w:p w14:paraId="392688DC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Cover with the rest of the dough, without exceeding 2/3 of the height of the mold</w:t>
      </w:r>
    </w:p>
    <w:p w14:paraId="165D2861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Bake for 25 minutes.</w:t>
      </w:r>
    </w:p>
    <w:sectPr w:rsidR="001C50C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E6F2B"/>
    <w:multiLevelType w:val="hybridMultilevel"/>
    <w:tmpl w:val="09846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3366">
    <w:abstractNumId w:val="0"/>
  </w:num>
  <w:num w:numId="2" w16cid:durableId="52317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74E4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B7AA1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74056"/>
    <w:rsid w:val="00D25BE4"/>
    <w:rsid w:val="00DC568D"/>
    <w:rsid w:val="00DE5CFC"/>
    <w:rsid w:val="00EA09B6"/>
    <w:rsid w:val="00EA5495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055E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495"/>
    <w:pPr>
      <w:outlineLvl w:val="1"/>
    </w:pPr>
    <w:rPr>
      <w:rFonts w:ascii="Monotype Corsiva" w:hAnsi="Monotype Corsiva"/>
      <w:b/>
      <w:color w:val="F79646" w:themeColor="accent6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bCs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A5495"/>
    <w:rPr>
      <w:rFonts w:ascii="Monotype Corsiva" w:hAnsi="Monotype Corsiva"/>
      <w:b/>
      <w:color w:val="F79646" w:themeColor="accent6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2015-06-01T14:51:00Z</dcterms:created>
  <dcterms:modified xsi:type="dcterms:W3CDTF">2025-03-17T16:26:00Z</dcterms:modified>
</cp:coreProperties>
</file>