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6BEE" w14:textId="77777777" w:rsidR="00AD1150" w:rsidRPr="00C64508" w:rsidRDefault="00AD1150" w:rsidP="00B8200D">
      <w:pPr>
        <w:pStyle w:val="Heading3"/>
      </w:pPr>
      <w:r>
        <w:t>Chips de chocolate y muffins de arándanos</w:t>
      </w:r>
    </w:p>
    <w:p w14:paraId="64CF457A" w14:textId="77777777" w:rsidR="00AD1150" w:rsidRPr="00C64508" w:rsidRDefault="00AD1150" w:rsidP="00B8200D">
      <w:pPr>
        <w:pStyle w:val="Heading4"/>
      </w:pPr>
      <w:r>
        <w:t>Ingredientes</w:t>
      </w:r>
    </w:p>
    <w:p w14:paraId="7EA9461D" w14:textId="77777777" w:rsidR="00AD1150" w:rsidRDefault="00AD1150" w:rsidP="00AD1150">
      <w:r>
        <w:t>3 huevos</w:t>
      </w:r>
    </w:p>
    <w:p w14:paraId="3EF3BCD9" w14:textId="77777777" w:rsidR="00AD1150" w:rsidRDefault="00AD1150" w:rsidP="00AD1150">
      <w:r>
        <w:t>200 g de azúcar morena</w:t>
      </w:r>
    </w:p>
    <w:p w14:paraId="27A0A37B" w14:textId="77777777" w:rsidR="00AD1150" w:rsidRDefault="00AD1150" w:rsidP="00AD1150">
      <w:r>
        <w:t>1 yogurt</w:t>
      </w:r>
    </w:p>
    <w:p w14:paraId="58AC6692" w14:textId="77777777" w:rsidR="00AD1150" w:rsidRDefault="00AD1150" w:rsidP="00AD1150">
      <w:r>
        <w:t>80 g de margarina derretida</w:t>
      </w:r>
    </w:p>
    <w:p w14:paraId="68E7D46A" w14:textId="77777777" w:rsidR="00AD1150" w:rsidRDefault="00AD1150" w:rsidP="00AD1150">
      <w:r>
        <w:t>200 g de harina</w:t>
      </w:r>
    </w:p>
    <w:p w14:paraId="20CCDD7F" w14:textId="77777777" w:rsidR="00AD1150" w:rsidRDefault="00AD1150" w:rsidP="00AD1150">
      <w:r>
        <w:t>1/2 influencia de levadura en polvo</w:t>
      </w:r>
    </w:p>
    <w:p w14:paraId="6E5A15B2" w14:textId="77777777" w:rsidR="00AD1150" w:rsidRDefault="00AD1150" w:rsidP="00AD1150">
      <w:r>
        <w:t>1 placa de 100 g de potro de chocolate negro cortado en pedazos (chispas de chocolate)</w:t>
      </w:r>
    </w:p>
    <w:p w14:paraId="10FF2F39" w14:textId="77777777" w:rsidR="00AD1150" w:rsidRDefault="00AD1150" w:rsidP="00AD1150">
      <w:r>
        <w:t>100 g de arándanos congelados</w:t>
      </w:r>
    </w:p>
    <w:p w14:paraId="28C3645E" w14:textId="77777777" w:rsidR="00D14E8A" w:rsidRDefault="00D14E8A" w:rsidP="00AD1150">
      <w:r/>
    </w:p>
    <w:p w14:paraId="6AEE28A3" w14:textId="77777777" w:rsidR="00AD1150" w:rsidRPr="00C64508" w:rsidRDefault="00AD1150" w:rsidP="00B8200D">
      <w:pPr>
        <w:pStyle w:val="Heading4"/>
      </w:pPr>
      <w:r>
        <w:t>Preparación</w:t>
      </w:r>
    </w:p>
    <w:p w14:paraId="4D99E1C9" w14:textId="77777777" w:rsidR="00AD1150" w:rsidRDefault="00AD1150" w:rsidP="00AD1150">
      <w:pPr>
        <w:pStyle w:val="ListParagraph"/>
      </w:pPr>
      <w:r>
        <w:t>Batir los huevos con el azúcar hasta que se blanqueen.</w:t>
      </w:r>
    </w:p>
    <w:p w14:paraId="2377BD81" w14:textId="77777777" w:rsidR="00AD1150" w:rsidRDefault="00AD1150" w:rsidP="00AD1150">
      <w:pPr>
        <w:pStyle w:val="ListParagraph"/>
      </w:pPr>
      <w:r>
        <w:t>Agregue los otros ingredientes en el orden de la lista.</w:t>
      </w:r>
    </w:p>
    <w:p w14:paraId="43ADBD67" w14:textId="77777777" w:rsidR="00AD1150" w:rsidRDefault="00AD1150" w:rsidP="00AD1150">
      <w:pPr>
        <w:pStyle w:val="ListParagraph"/>
      </w:pPr>
      <w:r>
        <w:t>Divícese en tazas de muffins (1 placa de 12 muffins) adornada con bandejas de papel.</w:t>
      </w:r>
    </w:p>
    <w:p w14:paraId="7B47F374" w14:textId="77777777" w:rsidR="00AD1150" w:rsidRDefault="00AD1150" w:rsidP="00AD1150">
      <w:pPr>
        <w:pStyle w:val="ListParagraph"/>
      </w:pPr>
      <w:r>
        <w:t>Cocine en un horno caliente (200 ° C = 400 ° F) durante unos 20 minutos.</w:t>
      </w:r>
    </w:p>
    <w:p w14:paraId="12539D95" w14:textId="77777777" w:rsidR="00AD1150" w:rsidRDefault="00AD1150" w:rsidP="00AD1150">
      <w:pPr>
        <w:pStyle w:val="ListParagraph"/>
      </w:pPr>
      <w:r/>
    </w:p>
    <w:tbl>
      <w:tblPr>
        <w:tblStyle w:val="TableGrid"/>
        <w:tblpPr w:leftFromText="180" w:rightFromText="180" w:vertAnchor="text" w:horzAnchor="margin" w:tblpXSpec="center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"/>
      </w:tblGrid>
      <w:tr w:rsidR="0018454A" w14:paraId="7B7ACFBA" w14:textId="77777777" w:rsidTr="0018454A">
        <w:trPr>
          <w:trHeight w:val="486"/>
        </w:trPr>
        <w:tc>
          <w:tcPr>
            <w:tcW w:w="475" w:type="dxa"/>
            <w:vAlign w:val="center"/>
          </w:tcPr>
          <w:p w14:paraId="6FCF36EB" w14:textId="77777777" w:rsidR="0018454A" w:rsidRDefault="0018454A" w:rsidP="0018454A">
            <w:pPr>
              <w:ind w:left="0"/>
            </w:pPr>
          </w:p>
        </w:tc>
      </w:tr>
      <w:tr w:rsidR="0018454A" w14:paraId="172F60C5" w14:textId="77777777" w:rsidTr="0018454A">
        <w:trPr>
          <w:trHeight w:val="15"/>
        </w:trPr>
        <w:tc>
          <w:tcPr>
            <w:tcW w:w="475" w:type="dxa"/>
            <w:vAlign w:val="center"/>
          </w:tcPr>
          <w:p w14:paraId="3180043D" w14:textId="77777777" w:rsidR="0018454A" w:rsidRDefault="0018454A" w:rsidP="0018454A">
            <w:pPr>
              <w:ind w:left="0"/>
              <w:jc w:val="center"/>
            </w:pPr>
          </w:p>
        </w:tc>
      </w:tr>
    </w:tbl>
    <w:p w14:paraId="60E7FD35" w14:textId="77777777" w:rsidR="004407C2" w:rsidRDefault="004407C2" w:rsidP="00AD1150">
      <w:pPr>
        <w:spacing w:after="200"/>
        <w:ind w:left="0"/>
      </w:pPr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50"/>
    <w:rsid w:val="000A03CB"/>
    <w:rsid w:val="000B1E46"/>
    <w:rsid w:val="000B501D"/>
    <w:rsid w:val="000F32E9"/>
    <w:rsid w:val="0018454A"/>
    <w:rsid w:val="001A7E24"/>
    <w:rsid w:val="001B1E72"/>
    <w:rsid w:val="00260642"/>
    <w:rsid w:val="002726F7"/>
    <w:rsid w:val="00281772"/>
    <w:rsid w:val="002B7601"/>
    <w:rsid w:val="00353937"/>
    <w:rsid w:val="0037058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784461"/>
    <w:rsid w:val="00831BEC"/>
    <w:rsid w:val="009E0B68"/>
    <w:rsid w:val="00A33873"/>
    <w:rsid w:val="00A83544"/>
    <w:rsid w:val="00AD01C2"/>
    <w:rsid w:val="00AD1150"/>
    <w:rsid w:val="00B2543B"/>
    <w:rsid w:val="00B402CE"/>
    <w:rsid w:val="00B46B8C"/>
    <w:rsid w:val="00B46E3D"/>
    <w:rsid w:val="00B77F20"/>
    <w:rsid w:val="00B8200D"/>
    <w:rsid w:val="00C23446"/>
    <w:rsid w:val="00C61EF9"/>
    <w:rsid w:val="00C66AC9"/>
    <w:rsid w:val="00D14E8A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0B11"/>
  <w15:docId w15:val="{85BA0160-ABE9-41FF-AAB1-884673AF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50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1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00D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  <w:lang w:val="en-US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8200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200D"/>
    <w:rPr>
      <w:rFonts w:ascii="Monotype Corsiva" w:eastAsiaTheme="majorEastAsia" w:hAnsi="Monotype Corsiva" w:cstheme="majorBidi"/>
      <w:b/>
      <w:bCs/>
      <w:color w:val="0070C0"/>
      <w:sz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200D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AD1150"/>
    <w:pPr>
      <w:ind w:left="720"/>
      <w:contextualSpacing/>
    </w:pPr>
  </w:style>
  <w:style w:type="table" w:styleId="TableGrid">
    <w:name w:val="Table Grid"/>
    <w:basedOn w:val="TableNormal"/>
    <w:uiPriority w:val="59"/>
    <w:rsid w:val="00AD11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D1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2015-05-26T20:39:00Z</dcterms:created>
  <dcterms:modified xsi:type="dcterms:W3CDTF">2025-03-18T08:37:00Z</dcterms:modified>
</cp:coreProperties>
</file>