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B6FE" w14:textId="77777777" w:rsidR="00683782" w:rsidRDefault="00683782" w:rsidP="00FA7791">
      <w:pPr>
        <w:pStyle w:val="Heading3"/>
      </w:pPr>
      <w:r>
        <w:t>Chouquettes</w:t>
      </w:r>
    </w:p>
    <w:p w14:paraId="6FAB2C13" w14:textId="77777777" w:rsidR="00683782" w:rsidRPr="00683782" w:rsidRDefault="007B1CFA" w:rsidP="00683782">
      <w:r>
        <w:t>La masa de Chouquette es masa choux. Podemos, una vez cocinados, rellenar estos repollo con crema, hielo, etc. En este caso, no agregamos azúcar de perla.</w:t>
      </w:r>
    </w:p>
    <w:p w14:paraId="14C6D422" w14:textId="77777777" w:rsidR="00683782" w:rsidRPr="00C64508" w:rsidRDefault="00683782" w:rsidP="00FA7791">
      <w:pPr>
        <w:pStyle w:val="Heading4"/>
      </w:pPr>
      <w:r>
        <w:t>Ingredientes</w:t>
      </w:r>
    </w:p>
    <w:p w14:paraId="2AC4E050" w14:textId="77777777" w:rsidR="00683782" w:rsidRDefault="007B1CFA" w:rsidP="00683782">
      <w:r>
        <w:t>125 ml de agua</w:t>
      </w:r>
    </w:p>
    <w:p w14:paraId="5DDE2D3C" w14:textId="77777777" w:rsidR="007B1CFA" w:rsidRDefault="007B1CFA" w:rsidP="00683782">
      <w:r>
        <w:t>125 ml de leche</w:t>
      </w:r>
    </w:p>
    <w:p w14:paraId="2F7A3E46" w14:textId="77777777" w:rsidR="007B1CFA" w:rsidRDefault="007B1CFA" w:rsidP="00683782">
      <w:r>
        <w:t>1 pizca de sal</w:t>
      </w:r>
    </w:p>
    <w:p w14:paraId="7FB3D759" w14:textId="77777777" w:rsidR="007B1CFA" w:rsidRDefault="007B1CFA" w:rsidP="00683782">
      <w:r>
        <w:t>125 g de mantequilla</w:t>
      </w:r>
    </w:p>
    <w:p w14:paraId="31595BF5" w14:textId="77777777" w:rsidR="007B1CFA" w:rsidRDefault="007B1CFA" w:rsidP="00683782">
      <w:r>
        <w:t>150 g de harina</w:t>
      </w:r>
    </w:p>
    <w:p w14:paraId="4C298BC3" w14:textId="77777777" w:rsidR="007B1CFA" w:rsidRDefault="007B1CFA" w:rsidP="00683782">
      <w:r>
        <w:t>4 huevos</w:t>
      </w:r>
    </w:p>
    <w:p w14:paraId="65F6AAC5" w14:textId="1216AEC2" w:rsidR="00AB0E6F" w:rsidRDefault="00AB0E6F" w:rsidP="00FA7791">
      <w:r>
        <w:t>azúcar de perla para ponerse las chouquettes</w:t>
      </w:r>
    </w:p>
    <w:p w14:paraId="7133ED8F" w14:textId="77777777" w:rsidR="00FA7791" w:rsidRDefault="00FA7791" w:rsidP="00FA7791">
      <w:r/>
    </w:p>
    <w:p w14:paraId="4302248D" w14:textId="77777777" w:rsidR="00AB0E6F" w:rsidRDefault="00AB0E6F" w:rsidP="00683782">
      <w:r>
        <w:t>NOTA: La proporción de agua de agua determinará la consistencia de las chouquetas: con más leche serán más claras y flexibles, con más agua serán más firmes y de cartón.</w:t>
      </w:r>
    </w:p>
    <w:p w14:paraId="44411F05" w14:textId="77777777" w:rsidR="00683782" w:rsidRPr="00C64508" w:rsidRDefault="00683782" w:rsidP="00FA7791">
      <w:pPr>
        <w:pStyle w:val="Heading4"/>
      </w:pPr>
      <w:r>
        <w:t>Preparación</w:t>
      </w:r>
    </w:p>
    <w:p w14:paraId="114FEEF1" w14:textId="77777777" w:rsidR="00683782" w:rsidRDefault="00F64ADA" w:rsidP="00FA7791">
      <w:pPr>
        <w:pStyle w:val="ListParagraph"/>
        <w:numPr>
          <w:ilvl w:val="0"/>
          <w:numId w:val="1"/>
        </w:numPr>
      </w:pPr>
      <w:r>
        <w:t>Precaliente el horno a 165 ° C.</w:t>
      </w:r>
    </w:p>
    <w:p w14:paraId="67E5C21A" w14:textId="4735095B" w:rsidR="00B37CBA" w:rsidRDefault="003340FF" w:rsidP="00FA7791">
      <w:pPr>
        <w:pStyle w:val="ListParagraph"/>
        <w:numPr>
          <w:ilvl w:val="0"/>
          <w:numId w:val="1"/>
        </w:numPr>
      </w:pPr>
      <w:r>
        <w:t>Vierta la leche, el agua, la sal y la mantequilla en una cacerola. Lleva suavemente a ebullición, revuelva para mezclar la mantequilla.</w:t>
      </w:r>
    </w:p>
    <w:p w14:paraId="5E9C51E3" w14:textId="44E6A64C" w:rsidR="00B37CBA" w:rsidRDefault="003340FF" w:rsidP="00FA7791">
      <w:pPr>
        <w:pStyle w:val="ListParagraph"/>
        <w:numPr>
          <w:ilvl w:val="0"/>
          <w:numId w:val="1"/>
        </w:numPr>
      </w:pPr>
      <w:r>
        <w:t>Una vez que todo sea homogéneo, fuera del fuego, agregue la harina y revuelva vigorosamente a la espátula de plástico hasta que obtenga una masa lisa y compacta, que se separa de la sartén.</w:t>
      </w:r>
    </w:p>
    <w:p w14:paraId="12FA1A37" w14:textId="430A1662" w:rsidR="00B37CBA" w:rsidRDefault="003340FF" w:rsidP="00FA7791">
      <w:pPr>
        <w:pStyle w:val="ListParagraph"/>
        <w:numPr>
          <w:ilvl w:val="0"/>
          <w:numId w:val="1"/>
        </w:numPr>
      </w:pPr>
      <w:r>
        <w:t>Devuelva la sartén a fuego lento y revuelva con la espátula despegando la pasta de la sartén: la "secaremos" para eliminar el agua. Este paso dura varios minutos.</w:t>
      </w:r>
    </w:p>
    <w:p w14:paraId="7DB1A0F3" w14:textId="426A5505" w:rsidR="00B37CBA" w:rsidRDefault="003340FF" w:rsidP="00FA7791">
      <w:pPr>
        <w:pStyle w:val="ListParagraph"/>
        <w:numPr>
          <w:ilvl w:val="0"/>
          <w:numId w:val="1"/>
        </w:numPr>
      </w:pPr>
      <w:r>
        <w:t>En el tazón de Kenwood, con la K, revuelva la masa y agregue los huevos uno por uno, mezclando bien entre cada huevo. La masa debe formar una cinta flexible.</w:t>
      </w:r>
    </w:p>
    <w:p w14:paraId="22788E14" w14:textId="77777777" w:rsidR="003340FF" w:rsidRDefault="003340FF" w:rsidP="00FA7791">
      <w:pPr>
        <w:pStyle w:val="ListParagraph"/>
        <w:numPr>
          <w:ilvl w:val="0"/>
          <w:numId w:val="1"/>
        </w:numPr>
      </w:pPr>
      <w:r>
        <w:t>Forma el repollo en una bandeja para hornear (cubierto con papel pergamino). Puede usar una bolsa de pastelería, pero también se puede hacer con una cuchara.</w:t>
      </w:r>
    </w:p>
    <w:p w14:paraId="4AB1D112" w14:textId="17DB4A86" w:rsidR="00B37CBA" w:rsidRDefault="003340FF" w:rsidP="00FA7791">
      <w:pPr>
        <w:pStyle w:val="ListParagraph"/>
        <w:ind w:left="1428"/>
      </w:pPr>
      <w:r>
        <w:t>Con estas cantidades llenamos una placa de 60x60 cm.</w:t>
      </w:r>
    </w:p>
    <w:p w14:paraId="1AC98C08" w14:textId="26C0B4AD" w:rsidR="00B37CBA" w:rsidRDefault="003340FF" w:rsidP="00FA7791">
      <w:pPr>
        <w:pStyle w:val="ListParagraph"/>
        <w:numPr>
          <w:ilvl w:val="0"/>
          <w:numId w:val="1"/>
        </w:numPr>
      </w:pPr>
      <w:r>
        <w:t>Dora el repollo con una yema de huevo y pegue el azúcar de la perla allí.</w:t>
      </w:r>
    </w:p>
    <w:p w14:paraId="410DDFC1" w14:textId="77777777" w:rsidR="003340FF" w:rsidRDefault="003340FF" w:rsidP="00FA7791">
      <w:pPr>
        <w:pStyle w:val="ListParagraph"/>
        <w:numPr>
          <w:ilvl w:val="0"/>
          <w:numId w:val="1"/>
        </w:numPr>
      </w:pPr>
      <w:r>
        <w:t>Cocine a 165 ° C durante 37 minutos, especialmente no abra la puerta del horno durante la cocción.</w:t>
      </w:r>
    </w:p>
    <w:sectPr w:rsidR="003340FF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825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83782"/>
    <w:rsid w:val="006C7660"/>
    <w:rsid w:val="00712536"/>
    <w:rsid w:val="00762D21"/>
    <w:rsid w:val="007B1CFA"/>
    <w:rsid w:val="00831BEC"/>
    <w:rsid w:val="00863CA0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17122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6700"/>
  <w15:docId w15:val="{FE0330AB-015B-4F9C-8DE9-E02E18F4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79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A779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79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A779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2023-07-12T06:46:00Z</dcterms:created>
  <dcterms:modified xsi:type="dcterms:W3CDTF">2025-03-18T08:36:00Z</dcterms:modified>
</cp:coreProperties>
</file>