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E9B4" w14:textId="77777777" w:rsidR="00BC5EBF" w:rsidRPr="00FB44C9" w:rsidRDefault="00BC5EBF" w:rsidP="00D37503">
      <w:pPr>
        <w:pStyle w:val="Heading3"/>
      </w:pPr>
      <w:r>
        <w:t>Clafoutis</w:t>
      </w:r>
    </w:p>
    <w:p w14:paraId="70796199" w14:textId="77777777" w:rsidR="00BC5EBF" w:rsidRPr="00FB44C9" w:rsidRDefault="00BC5EBF" w:rsidP="00D37503">
      <w:pPr>
        <w:pStyle w:val="Heading4"/>
      </w:pPr>
      <w:r>
        <w:t>Ingredientes</w:t>
      </w:r>
    </w:p>
    <w:p w14:paraId="7BA22829" w14:textId="77777777" w:rsidR="00BC5EBF" w:rsidRDefault="00BC5EBF" w:rsidP="00BC5EBF">
      <w:r>
        <w:t>800 g de Mirabelles</w:t>
      </w:r>
    </w:p>
    <w:p w14:paraId="16EB9738" w14:textId="77777777" w:rsidR="00BC5EBF" w:rsidRDefault="00BC5EBF" w:rsidP="00BC5EBF">
      <w:pPr>
        <w:ind w:left="720"/>
      </w:pPr>
      <w:r>
        <w:t>3 huevos</w:t>
      </w:r>
    </w:p>
    <w:p w14:paraId="67150F97" w14:textId="77777777" w:rsidR="00BC5EBF" w:rsidRDefault="00BC5EBF" w:rsidP="00BC5EBF">
      <w:pPr>
        <w:ind w:left="720"/>
      </w:pPr>
      <w:r>
        <w:t>60 g de harina</w:t>
      </w:r>
    </w:p>
    <w:p w14:paraId="2E04024D" w14:textId="77777777" w:rsidR="00BC5EBF" w:rsidRDefault="00BC5EBF" w:rsidP="00BC5EBF">
      <w:pPr>
        <w:ind w:left="720"/>
      </w:pPr>
      <w:r>
        <w:t>6 galletas de cuchara</w:t>
      </w:r>
    </w:p>
    <w:p w14:paraId="6AD913C5" w14:textId="77777777" w:rsidR="00BC5EBF" w:rsidRDefault="00BC5EBF" w:rsidP="00BC5EBF">
      <w:pPr>
        <w:ind w:left="720"/>
      </w:pPr>
      <w:r>
        <w:t>3 cucharadas de polvo de almendras</w:t>
      </w:r>
    </w:p>
    <w:p w14:paraId="24D85791" w14:textId="77777777" w:rsidR="00BC5EBF" w:rsidRDefault="00BC5EBF" w:rsidP="00BC5EBF">
      <w:pPr>
        <w:ind w:left="720"/>
      </w:pPr>
      <w:r>
        <w:t>125 g de azúcar + 2 cucharadas</w:t>
      </w:r>
    </w:p>
    <w:p w14:paraId="1AA417D7" w14:textId="77777777" w:rsidR="00BC5EBF" w:rsidRDefault="00BC5EBF" w:rsidP="00BC5EBF">
      <w:pPr>
        <w:ind w:left="720"/>
      </w:pPr>
      <w:r>
        <w:t>1 bolsita de azúcar de vainilla</w:t>
      </w:r>
    </w:p>
    <w:p w14:paraId="2433557E" w14:textId="77777777" w:rsidR="00BC5EBF" w:rsidRDefault="00BC5EBF" w:rsidP="00BC5EBF">
      <w:pPr>
        <w:ind w:left="720"/>
      </w:pPr>
      <w:r>
        <w:t>30CL de crema líquida</w:t>
      </w:r>
    </w:p>
    <w:p w14:paraId="60639A10" w14:textId="77777777" w:rsidR="00BC5EBF" w:rsidRDefault="00BC5EBF" w:rsidP="00BC5EBF">
      <w:pPr>
        <w:ind w:left="720"/>
      </w:pPr>
      <w:r>
        <w:t>1 cucharada de vida de ciruela</w:t>
      </w:r>
    </w:p>
    <w:p w14:paraId="681A491A" w14:textId="77777777" w:rsidR="00BC5EBF" w:rsidRDefault="00BC5EBF" w:rsidP="00BC5EBF">
      <w:pPr>
        <w:ind w:left="720"/>
      </w:pPr>
      <w:r>
        <w:t>30 g de mantequilla</w:t>
      </w:r>
    </w:p>
    <w:p w14:paraId="53735CDC" w14:textId="77777777" w:rsidR="00BC5EBF" w:rsidRDefault="00BC5EBF" w:rsidP="00BC5EBF">
      <w:pPr>
        <w:ind w:left="720"/>
      </w:pPr>
      <w:r>
        <w:t>1 pizca de sal</w:t>
      </w:r>
    </w:p>
    <w:p w14:paraId="0BBE4BC7" w14:textId="77777777" w:rsidR="00BC5EBF" w:rsidRPr="00FB44C9" w:rsidRDefault="00BC5EBF" w:rsidP="00D37503">
      <w:pPr>
        <w:pStyle w:val="Heading4"/>
      </w:pPr>
      <w:r>
        <w:t>Preparación</w:t>
      </w:r>
    </w:p>
    <w:p w14:paraId="1E6DBB55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Precaliente el horno TH 6 (180 ° C)</w:t>
      </w:r>
    </w:p>
    <w:p w14:paraId="72B85B8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Mantee un molde para pastel y espolvoree el fondo y los bordes con 1 cucharada de azúcar</w:t>
      </w:r>
    </w:p>
    <w:p w14:paraId="259C5E54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Aplastar aproximadamente las galletas con una cuchara en el fondo del molde</w:t>
      </w:r>
    </w:p>
    <w:p w14:paraId="7ADB81F9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Coloque las frutas cortadas por la mitad y se enfrentan</w:t>
      </w:r>
    </w:p>
    <w:p w14:paraId="521615E8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Batir los huevos con la crema, el brandy, 125 g de azúcar, el azúcar de vainilla, la sal y la harina.</w:t>
      </w:r>
    </w:p>
    <w:p w14:paraId="34534737" w14:textId="77777777" w:rsidR="00BC5EBF" w:rsidRDefault="00BC5EBF" w:rsidP="00062B92">
      <w:pPr>
        <w:pStyle w:val="ListParagraph"/>
        <w:numPr>
          <w:ilvl w:val="0"/>
          <w:numId w:val="1"/>
        </w:numPr>
        <w:spacing w:line="360" w:lineRule="auto"/>
        <w:ind w:left="1134"/>
      </w:pPr>
      <w:r>
        <w:t>Cubra las frutas con la preparación y espolvoree la superficie de polvo de almendras</w:t>
      </w:r>
    </w:p>
    <w:p w14:paraId="79DFCBF7" w14:textId="77777777" w:rsidR="00BC5EBF" w:rsidRDefault="00BC5EBF" w:rsidP="00062B92">
      <w:pPr>
        <w:pStyle w:val="ListParagraph"/>
        <w:numPr>
          <w:ilvl w:val="0"/>
          <w:numId w:val="1"/>
        </w:numPr>
        <w:ind w:left="1134"/>
      </w:pPr>
      <w:r>
        <w:t>Hornee y cocine por 20 o 30 minutos. Retirar del horno cuando la superficie esté dorada y espolvoree con una cucharada de azúcar</w:t>
      </w:r>
    </w:p>
    <w:p w14:paraId="19A0AB68" w14:textId="77777777" w:rsidR="00BC5EBF" w:rsidRPr="00FB44C9" w:rsidRDefault="00BC5EBF" w:rsidP="00D37503">
      <w:pPr>
        <w:pStyle w:val="Heading4"/>
      </w:pPr>
      <w:r>
        <w:t>Variantes</w:t>
      </w:r>
    </w:p>
    <w:p w14:paraId="43DC852E" w14:textId="77777777" w:rsidR="00BC5EBF" w:rsidRDefault="00BC5EBF" w:rsidP="00BC5EBF">
      <w:pPr>
        <w:pStyle w:val="ListParagraph"/>
      </w:pPr>
      <w:r>
        <w:t>Este Clafoutis es muy bueno con cerezas, albaricoques, duraznos ...</w:t>
      </w:r>
    </w:p>
    <w:p w14:paraId="7DEE0BBA" w14:textId="77777777" w:rsidR="004407C2" w:rsidRDefault="004407C2">
      <w:r/>
    </w:p>
    <w:sectPr w:rsidR="004407C2" w:rsidSect="00062B9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B25C0"/>
    <w:multiLevelType w:val="hybridMultilevel"/>
    <w:tmpl w:val="E5822B78"/>
    <w:lvl w:ilvl="0" w:tplc="44D2A9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68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EBF"/>
    <w:rsid w:val="00062B92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156B0"/>
    <w:rsid w:val="005B2ECE"/>
    <w:rsid w:val="006022A4"/>
    <w:rsid w:val="00611B4F"/>
    <w:rsid w:val="00613CA3"/>
    <w:rsid w:val="006C7660"/>
    <w:rsid w:val="00712536"/>
    <w:rsid w:val="00762D21"/>
    <w:rsid w:val="00831BEC"/>
    <w:rsid w:val="009E0B68"/>
    <w:rsid w:val="009F631E"/>
    <w:rsid w:val="00A33873"/>
    <w:rsid w:val="00A83544"/>
    <w:rsid w:val="00AD01C2"/>
    <w:rsid w:val="00B2543B"/>
    <w:rsid w:val="00B402CE"/>
    <w:rsid w:val="00B46B8C"/>
    <w:rsid w:val="00B46E3D"/>
    <w:rsid w:val="00B77F20"/>
    <w:rsid w:val="00BC5EBF"/>
    <w:rsid w:val="00C23446"/>
    <w:rsid w:val="00C61EF9"/>
    <w:rsid w:val="00C66AC9"/>
    <w:rsid w:val="00D25BE4"/>
    <w:rsid w:val="00D37503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96E3"/>
  <w15:docId w15:val="{474A969F-CBF2-4E3B-982B-3627E45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EBF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5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5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5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BC5E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C5EBF"/>
    <w:pPr>
      <w:spacing w:after="0" w:line="240" w:lineRule="auto"/>
      <w:ind w:left="708"/>
    </w:pPr>
  </w:style>
  <w:style w:type="character" w:customStyle="1" w:styleId="Heading5Char">
    <w:name w:val="Heading 5 Char"/>
    <w:basedOn w:val="DefaultParagraphFont"/>
    <w:link w:val="Heading5"/>
    <w:uiPriority w:val="9"/>
    <w:rsid w:val="00BC5E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BC5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Clafoutis</vt:lpstr>
    </vt:vector>
  </TitlesOfParts>
  <Company>Hewlett-Packard Company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2015-06-04T11:02:00Z</dcterms:created>
  <dcterms:modified xsi:type="dcterms:W3CDTF">2025-03-18T08:35:00Z</dcterms:modified>
</cp:coreProperties>
</file>