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3E8EC" w14:textId="77777777" w:rsidR="00706148" w:rsidRDefault="00706148" w:rsidP="00B37D07">
      <w:pPr>
        <w:pStyle w:val="Heading3"/>
      </w:pPr>
      <w:r>
        <w:t>Tarta de tatina</w:t>
      </w:r>
    </w:p>
    <w:p w14:paraId="3BAB9048" w14:textId="77777777" w:rsidR="00CE2288" w:rsidRPr="00CE2288" w:rsidRDefault="00CE2288" w:rsidP="00CE2288">
      <w:r/>
    </w:p>
    <w:p w14:paraId="3FCAFF3C" w14:textId="77777777" w:rsidR="00706148" w:rsidRPr="00C64508" w:rsidRDefault="00706148" w:rsidP="00B37D07">
      <w:pPr>
        <w:pStyle w:val="Heading4"/>
      </w:pPr>
      <w:r>
        <w:t>Ingredientes</w:t>
      </w:r>
    </w:p>
    <w:p w14:paraId="69AE7BE8" w14:textId="77777777" w:rsidR="00706148" w:rsidRDefault="00706148" w:rsidP="00706148">
      <w:r>
        <w:t>1 pastelería de acortador (no dulce)</w:t>
      </w:r>
    </w:p>
    <w:p w14:paraId="65D46EB0" w14:textId="77777777" w:rsidR="00706148" w:rsidRDefault="00133CF3" w:rsidP="00706148">
      <w:r>
        <w:t>1,2 kg de manzanas que permanecen firmes cuando se cocinan (Chantecler o Queen of the Realtets)</w:t>
      </w:r>
    </w:p>
    <w:p w14:paraId="21A735FF" w14:textId="77777777" w:rsidR="00133CF3" w:rsidRDefault="00133CF3" w:rsidP="00706148">
      <w:r>
        <w:t>150 g de azúcar</w:t>
      </w:r>
    </w:p>
    <w:p w14:paraId="26CF4C3C" w14:textId="77777777" w:rsidR="00133CF3" w:rsidRDefault="00133CF3" w:rsidP="00706148">
      <w:r>
        <w:t>Unos 60 g de mantequilla o margarina</w:t>
      </w:r>
    </w:p>
    <w:p w14:paraId="79AC500B" w14:textId="77777777" w:rsidR="00980A2E" w:rsidRDefault="00980A2E" w:rsidP="00706148">
      <w:r>
        <w:t>Un pequeño frasco de crema fresca espesa.</w:t>
      </w:r>
    </w:p>
    <w:p w14:paraId="6287A351" w14:textId="77777777" w:rsidR="00980A2E" w:rsidRDefault="00980A2E" w:rsidP="00706148">
      <w:r/>
    </w:p>
    <w:p w14:paraId="089134DE" w14:textId="77777777" w:rsidR="00706148" w:rsidRDefault="00706148" w:rsidP="00706148">
      <w:r/>
    </w:p>
    <w:p w14:paraId="45A5E557" w14:textId="77777777" w:rsidR="00706148" w:rsidRPr="00C64508" w:rsidRDefault="00706148" w:rsidP="00B37D07">
      <w:pPr>
        <w:pStyle w:val="Heading4"/>
      </w:pPr>
      <w:r>
        <w:t>Preparación</w:t>
      </w:r>
    </w:p>
    <w:p w14:paraId="085C1965" w14:textId="77777777" w:rsidR="00887FB7" w:rsidRDefault="00887FB7" w:rsidP="004B361E">
      <w:pPr>
        <w:pStyle w:val="ListParagraph"/>
        <w:numPr>
          <w:ilvl w:val="0"/>
          <w:numId w:val="2"/>
        </w:numPr>
      </w:pPr>
      <w:r>
        <w:t>Precaliente el horno a 170 ° C</w:t>
      </w:r>
    </w:p>
    <w:p w14:paraId="5046E28D" w14:textId="77777777" w:rsidR="00706148" w:rsidRDefault="00133CF3" w:rsidP="004B361E">
      <w:pPr>
        <w:pStyle w:val="ListParagraph"/>
        <w:numPr>
          <w:ilvl w:val="0"/>
          <w:numId w:val="2"/>
        </w:numPr>
      </w:pPr>
      <w:r>
        <w:t>Prepare el caramelo con el azúcar y 1 cucharada de agua. Cuando esté dorado, vértelo en un molde para pastel ligeramente alto con</w:t>
      </w:r>
    </w:p>
    <w:p w14:paraId="4A6E112A" w14:textId="77777777" w:rsidR="00133CF3" w:rsidRDefault="00133CF3" w:rsidP="004B361E">
      <w:pPr>
        <w:pStyle w:val="ListParagraph"/>
        <w:numPr>
          <w:ilvl w:val="0"/>
          <w:numId w:val="2"/>
        </w:numPr>
      </w:pPr>
      <w:r>
        <w:t>Pele las manzanas y córtelas en octavo. Dora los cuartos de manzana en una sartén con la margarina. Tenga cuidado de no aplastar las manzanas. Deja de cocinar antes de que las manzanas comiencen a dorar.</w:t>
      </w:r>
    </w:p>
    <w:p w14:paraId="7B955F35" w14:textId="77777777" w:rsidR="00133CF3" w:rsidRDefault="00133CF3" w:rsidP="004B361E">
      <w:pPr>
        <w:pStyle w:val="ListParagraph"/>
        <w:numPr>
          <w:ilvl w:val="0"/>
          <w:numId w:val="2"/>
        </w:numPr>
      </w:pPr>
      <w:r>
        <w:t>Coloque las manzanas en el molde para pastel, en el caramelo. Deje un espacio alrededor del borde para que pueda deslizar la masa de acorta.</w:t>
      </w:r>
    </w:p>
    <w:p w14:paraId="2C726420" w14:textId="77777777" w:rsidR="00133CF3" w:rsidRDefault="00133CF3" w:rsidP="004B361E">
      <w:pPr>
        <w:pStyle w:val="ListParagraph"/>
        <w:numPr>
          <w:ilvl w:val="0"/>
          <w:numId w:val="2"/>
        </w:numPr>
      </w:pPr>
      <w:r>
        <w:t>Opcional: espolvoree las manzanas con dos cucharadas de chupas</w:t>
      </w:r>
    </w:p>
    <w:p w14:paraId="3B77DA72" w14:textId="77777777" w:rsidR="00133CF3" w:rsidRDefault="00133CF3" w:rsidP="004B361E">
      <w:pPr>
        <w:pStyle w:val="ListParagraph"/>
        <w:numPr>
          <w:ilvl w:val="0"/>
          <w:numId w:val="2"/>
        </w:numPr>
      </w:pPr>
      <w:r>
        <w:t>Cubra las manzanas con la masa corta de cortocria corta. Presione bien la masa en los lados, entre las manzanas y el borde del molde.</w:t>
      </w:r>
    </w:p>
    <w:p w14:paraId="00041173" w14:textId="77777777" w:rsidR="00887FB7" w:rsidRDefault="00887FB7" w:rsidP="004B361E">
      <w:pPr>
        <w:pStyle w:val="ListParagraph"/>
        <w:numPr>
          <w:ilvl w:val="0"/>
          <w:numId w:val="2"/>
        </w:numPr>
      </w:pPr>
      <w:r>
        <w:t>Cocine el pastel durante unos 25 a 30 minutos. Baje la temperatura del horno si la masa está demasiado coloreada. La cocción está terminada cuando la masa está cocinada.</w:t>
      </w:r>
    </w:p>
    <w:p w14:paraId="371E0793" w14:textId="77777777" w:rsidR="00980A2E" w:rsidRDefault="00980A2E" w:rsidP="004B361E">
      <w:pPr>
        <w:pStyle w:val="ListParagraph"/>
        <w:numPr>
          <w:ilvl w:val="0"/>
          <w:numId w:val="2"/>
        </w:numPr>
      </w:pPr>
      <w:r>
        <w:t>Saca el pastel del horno y descifátelo en un plato para servir. Podemos esperar un poco que sea menos ardiente para desanimarlo, pero no demasiado: si el caramelo se enfría, se endurecerá y el inconveniente será difícil.</w:t>
      </w:r>
    </w:p>
    <w:p w14:paraId="16155EFC" w14:textId="77777777" w:rsidR="00980A2E" w:rsidRDefault="00980A2E" w:rsidP="004B361E">
      <w:pPr>
        <w:pStyle w:val="ListParagraph"/>
        <w:numPr>
          <w:ilvl w:val="0"/>
          <w:numId w:val="2"/>
        </w:numPr>
      </w:pPr>
      <w:r>
        <w:t>Sirva el pastel tibio, con el frasco de crema fresca.</w:t>
      </w:r>
    </w:p>
    <w:p w14:paraId="4CE99CF2" w14:textId="77777777" w:rsidR="00706148" w:rsidRDefault="00706148" w:rsidP="00706148">
      <w:r/>
    </w:p>
    <w:p w14:paraId="500ACD95" w14:textId="024B86BF" w:rsidR="000804D2" w:rsidRPr="00323969" w:rsidRDefault="000804D2" w:rsidP="00323969">
      <w:pPr>
        <w:spacing w:after="200"/>
        <w:ind w:left="0"/>
        <w:rPr>
          <w:noProof/>
          <w:lang w:eastAsia="fr-FR"/>
        </w:rPr>
      </w:pPr>
      <w:r/>
    </w:p>
    <w:sectPr w:rsidR="000804D2" w:rsidRPr="00323969" w:rsidSect="00310563">
      <w:pgSz w:w="11906" w:h="16838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BE6D90"/>
    <w:multiLevelType w:val="hybridMultilevel"/>
    <w:tmpl w:val="28C8EFF6"/>
    <w:lvl w:ilvl="0" w:tplc="D4DC83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2B11EFD"/>
    <w:multiLevelType w:val="hybridMultilevel"/>
    <w:tmpl w:val="15CEDBE6"/>
    <w:lvl w:ilvl="0" w:tplc="340E759A">
      <w:start w:val="1"/>
      <w:numFmt w:val="decimal"/>
      <w:lvlText w:val="%1."/>
      <w:lvlJc w:val="left"/>
      <w:pPr>
        <w:ind w:left="106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137993963">
    <w:abstractNumId w:val="0"/>
  </w:num>
  <w:num w:numId="2" w16cid:durableId="1158039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148"/>
    <w:rsid w:val="0001273C"/>
    <w:rsid w:val="00013693"/>
    <w:rsid w:val="000804D2"/>
    <w:rsid w:val="000A03CB"/>
    <w:rsid w:val="000B1E46"/>
    <w:rsid w:val="000B501D"/>
    <w:rsid w:val="000C5FED"/>
    <w:rsid w:val="000F32E9"/>
    <w:rsid w:val="000F6554"/>
    <w:rsid w:val="00125991"/>
    <w:rsid w:val="00133CF3"/>
    <w:rsid w:val="00180B69"/>
    <w:rsid w:val="001A2AE0"/>
    <w:rsid w:val="001A7E24"/>
    <w:rsid w:val="001B1E72"/>
    <w:rsid w:val="001B6DE0"/>
    <w:rsid w:val="00260642"/>
    <w:rsid w:val="002726F7"/>
    <w:rsid w:val="0027516D"/>
    <w:rsid w:val="00281772"/>
    <w:rsid w:val="002A2F31"/>
    <w:rsid w:val="002B7601"/>
    <w:rsid w:val="00310563"/>
    <w:rsid w:val="00323969"/>
    <w:rsid w:val="00353937"/>
    <w:rsid w:val="003E3787"/>
    <w:rsid w:val="0041044A"/>
    <w:rsid w:val="00433583"/>
    <w:rsid w:val="004407C2"/>
    <w:rsid w:val="004506B1"/>
    <w:rsid w:val="00460145"/>
    <w:rsid w:val="0047564D"/>
    <w:rsid w:val="00485636"/>
    <w:rsid w:val="004B361E"/>
    <w:rsid w:val="004D0F8F"/>
    <w:rsid w:val="004D6F27"/>
    <w:rsid w:val="004F0C1C"/>
    <w:rsid w:val="004F2A5D"/>
    <w:rsid w:val="004F7489"/>
    <w:rsid w:val="0052441F"/>
    <w:rsid w:val="00546E86"/>
    <w:rsid w:val="005717D9"/>
    <w:rsid w:val="005A4EF1"/>
    <w:rsid w:val="005B2ECE"/>
    <w:rsid w:val="005D74CA"/>
    <w:rsid w:val="005F0AF8"/>
    <w:rsid w:val="006022A4"/>
    <w:rsid w:val="00611B4F"/>
    <w:rsid w:val="006335EE"/>
    <w:rsid w:val="00695B3A"/>
    <w:rsid w:val="006C7660"/>
    <w:rsid w:val="00701391"/>
    <w:rsid w:val="00706148"/>
    <w:rsid w:val="00712536"/>
    <w:rsid w:val="00752FCF"/>
    <w:rsid w:val="0075781D"/>
    <w:rsid w:val="00760F5C"/>
    <w:rsid w:val="00762D21"/>
    <w:rsid w:val="00762FA7"/>
    <w:rsid w:val="007B339D"/>
    <w:rsid w:val="007D1EA4"/>
    <w:rsid w:val="008005FC"/>
    <w:rsid w:val="00831BEC"/>
    <w:rsid w:val="00884AFB"/>
    <w:rsid w:val="00887FB7"/>
    <w:rsid w:val="008C2CF1"/>
    <w:rsid w:val="008F62B8"/>
    <w:rsid w:val="00913FD6"/>
    <w:rsid w:val="0092186C"/>
    <w:rsid w:val="00947612"/>
    <w:rsid w:val="009736C5"/>
    <w:rsid w:val="00980A2E"/>
    <w:rsid w:val="009C037B"/>
    <w:rsid w:val="009C4275"/>
    <w:rsid w:val="009E0B68"/>
    <w:rsid w:val="00A17044"/>
    <w:rsid w:val="00A33873"/>
    <w:rsid w:val="00A44769"/>
    <w:rsid w:val="00A50FD1"/>
    <w:rsid w:val="00A568E3"/>
    <w:rsid w:val="00A83544"/>
    <w:rsid w:val="00A87D5F"/>
    <w:rsid w:val="00A95106"/>
    <w:rsid w:val="00AD01C2"/>
    <w:rsid w:val="00B2543B"/>
    <w:rsid w:val="00B37D07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61EF9"/>
    <w:rsid w:val="00C66AC9"/>
    <w:rsid w:val="00CE2288"/>
    <w:rsid w:val="00CF28F8"/>
    <w:rsid w:val="00D25BE4"/>
    <w:rsid w:val="00D5311D"/>
    <w:rsid w:val="00D54C37"/>
    <w:rsid w:val="00D80675"/>
    <w:rsid w:val="00DC568D"/>
    <w:rsid w:val="00DE5CFC"/>
    <w:rsid w:val="00E2132C"/>
    <w:rsid w:val="00E277A2"/>
    <w:rsid w:val="00E816E8"/>
    <w:rsid w:val="00E97336"/>
    <w:rsid w:val="00E97F6F"/>
    <w:rsid w:val="00EA09B6"/>
    <w:rsid w:val="00ED2F3D"/>
    <w:rsid w:val="00F205CE"/>
    <w:rsid w:val="00F311D9"/>
    <w:rsid w:val="00F3284C"/>
    <w:rsid w:val="00F53FB6"/>
    <w:rsid w:val="00F6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CD466"/>
  <w15:docId w15:val="{0848619C-8361-492C-8C67-0404293AD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148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1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7D07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B37D07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7D07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B37D07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1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33C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56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64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4D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35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La Tarte Tatin</vt:lpstr>
    </vt:vector>
  </TitlesOfParts>
  <Company>Hewlett-Packard Company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11</cp:revision>
  <cp:lastPrinted>2019-03-16T07:51:00Z</cp:lastPrinted>
  <dcterms:created xsi:type="dcterms:W3CDTF">2020-01-09T13:38:00Z</dcterms:created>
  <dcterms:modified xsi:type="dcterms:W3CDTF">2025-03-18T08:23:00Z</dcterms:modified>
</cp:coreProperties>
</file>