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9959" w14:textId="77777777" w:rsidR="004224BF" w:rsidRPr="00FB44C9" w:rsidRDefault="004224BF" w:rsidP="004224BF">
      <w:pPr>
        <w:pStyle w:val="Heading1"/>
      </w:pPr>
      <w:r>
        <w:t>Papas</w:t>
      </w:r>
    </w:p>
    <w:p w14:paraId="50DEC120" w14:textId="77777777" w:rsidR="004224BF" w:rsidRPr="00FB44C9" w:rsidRDefault="004224BF" w:rsidP="004151DE">
      <w:pPr>
        <w:pStyle w:val="Heading4"/>
      </w:pPr>
      <w:r>
        <w:t>Con un vestido de campo</w:t>
      </w:r>
    </w:p>
    <w:p w14:paraId="0CA3C1A5" w14:textId="77777777" w:rsidR="004224BF" w:rsidRPr="00FB44C9" w:rsidRDefault="004224BF" w:rsidP="004224BF">
      <w:pPr>
        <w:pStyle w:val="Heading3"/>
      </w:pPr>
      <w:r>
        <w:t>En la olla a presión</w:t>
      </w:r>
    </w:p>
    <w:p w14:paraId="01488254" w14:textId="77777777" w:rsidR="004224BF" w:rsidRDefault="004224BF" w:rsidP="004224BF">
      <w:r>
        <w:t>Coloque las papas lavadas o peladas en 2 cm de agua salada.</w:t>
      </w:r>
    </w:p>
    <w:p w14:paraId="55BC8A82" w14:textId="77777777" w:rsidR="004224BF" w:rsidRDefault="004224BF" w:rsidP="004224BF">
      <w:r>
        <w:t>Cocine 8 minutos después de que la cacerola silbe.</w:t>
      </w:r>
    </w:p>
    <w:p w14:paraId="3D1A8DB2" w14:textId="77777777" w:rsidR="004224BF" w:rsidRPr="00FB44C9" w:rsidRDefault="004224BF" w:rsidP="004224BF">
      <w:pPr>
        <w:pStyle w:val="Heading3"/>
      </w:pPr>
      <w:r>
        <w:t>Cacerola</w:t>
      </w:r>
    </w:p>
    <w:p w14:paraId="3EBABD41" w14:textId="77777777" w:rsidR="004224BF" w:rsidRDefault="004224BF" w:rsidP="004224BF">
      <w:r>
        <w:t>Coloque las papas lavadas o peladas en 4 cm de agua salada, cubierta.</w:t>
      </w:r>
    </w:p>
    <w:p w14:paraId="1CFB4D6B" w14:textId="77777777" w:rsidR="004224BF" w:rsidRDefault="004224BF" w:rsidP="004224BF">
      <w:r>
        <w:t>Cocine durante unos 20 minutos: la punta del cuchillo debe ingresar fácilmente a la papa.</w:t>
      </w:r>
    </w:p>
    <w:p w14:paraId="6FD5BD70" w14:textId="77777777" w:rsidR="004224BF" w:rsidRPr="00FB44C9" w:rsidRDefault="004224BF" w:rsidP="004151DE">
      <w:pPr>
        <w:pStyle w:val="Heading4"/>
      </w:pPr>
      <w:r>
        <w:t>Hecho puré</w:t>
      </w:r>
    </w:p>
    <w:p w14:paraId="75D15B09" w14:textId="77777777" w:rsidR="004224BF" w:rsidRDefault="004224BF" w:rsidP="004224BF">
      <w:r>
        <w:t>Es mejor usar papas "puré especial".</w:t>
      </w:r>
    </w:p>
    <w:p w14:paraId="7B9E5117" w14:textId="77777777" w:rsidR="004224BF" w:rsidRDefault="004224BF" w:rsidP="004224BF">
      <w:r>
        <w:t>Una vez que las papas se cocinen, tritúe las inmediatamente (con la "K" de Kenwood.</w:t>
      </w:r>
    </w:p>
    <w:p w14:paraId="0399E40F" w14:textId="77777777" w:rsidR="004224BF" w:rsidRDefault="004224BF" w:rsidP="004224BF">
      <w:r>
        <w:t>Agregue leche caliente, mantequilla y pimienta.</w:t>
      </w:r>
    </w:p>
    <w:p w14:paraId="41CEBAF0" w14:textId="77777777" w:rsidR="004224BF" w:rsidRPr="00FB44C9" w:rsidRDefault="004224BF" w:rsidP="004151DE">
      <w:pPr>
        <w:pStyle w:val="Heading4"/>
      </w:pPr>
      <w:r>
        <w:t>Marrón</w:t>
      </w:r>
    </w:p>
    <w:p w14:paraId="32E65876" w14:textId="77777777" w:rsidR="004224BF" w:rsidRDefault="004224BF" w:rsidP="004224BF">
      <w:r>
        <w:t>Es mejor usar papas "vapor especial, rico"</w:t>
      </w:r>
    </w:p>
    <w:p w14:paraId="49DC8773" w14:textId="77777777" w:rsidR="004224BF" w:rsidRDefault="004224BF" w:rsidP="004224BF">
      <w:r>
        <w:t>Cebollas marrones en una sartén con aceite de oliva.</w:t>
      </w:r>
    </w:p>
    <w:p w14:paraId="2C4525CA" w14:textId="77777777" w:rsidR="004224BF" w:rsidRDefault="004224BF" w:rsidP="004224BF">
      <w:r>
        <w:t>Agregue las papas peladas y córtelo en cubos o rodajas, sal. Cocine a fuego lento al menos 45 minutos, revolviendo suavemente de vez en cuando. Revise la cocina.</w:t>
      </w:r>
    </w:p>
    <w:p w14:paraId="73C77625" w14:textId="77777777" w:rsidR="004224BF" w:rsidRDefault="004224BF" w:rsidP="004224BF">
      <w:r>
        <w:t>Antes de servir, aumente la potencia de fuego para caramelizar los bordes.</w:t>
      </w:r>
    </w:p>
    <w:p w14:paraId="460C5962" w14:textId="77777777" w:rsidR="004224BF" w:rsidRPr="00FB44C9" w:rsidRDefault="004224BF" w:rsidP="004151DE">
      <w:pPr>
        <w:pStyle w:val="Heading4"/>
      </w:pPr>
      <w:r>
        <w:t>En el horno: gratin dauphinois</w:t>
      </w:r>
    </w:p>
    <w:p w14:paraId="62CDECD3" w14:textId="77777777" w:rsidR="004224BF" w:rsidRDefault="004224BF" w:rsidP="004224BF">
      <w:r>
        <w:t>Es mejor usar papas "horno especial".</w:t>
      </w:r>
    </w:p>
    <w:p w14:paraId="11034DE5" w14:textId="77777777" w:rsidR="004224BF" w:rsidRDefault="004224BF" w:rsidP="004224BF">
      <w:r>
        <w:t>Corta las papas en anillos muy delgados.</w:t>
      </w:r>
    </w:p>
    <w:p w14:paraId="46D00B9B" w14:textId="77777777" w:rsidR="004224BF" w:rsidRDefault="004224BF" w:rsidP="004224BF">
      <w:r>
        <w:t>En un plato gratino, coloque los anillos con mantequilla, crema fresca, sal, pimienta, cubierta con Gruyère.</w:t>
      </w:r>
    </w:p>
    <w:p w14:paraId="365A02BD" w14:textId="77777777" w:rsidR="004224BF" w:rsidRDefault="004224BF" w:rsidP="004224BF">
      <w:r>
        <w:t>Hornee 180 ° C en el horno durante al menos 1:30. Cubra con papel de aluminio si la parte superior se enlaza demasiado.</w:t>
      </w:r>
    </w:p>
    <w:p w14:paraId="27B7CD02" w14:textId="666D5784" w:rsidR="00731048" w:rsidRPr="004224BF" w:rsidRDefault="00731048" w:rsidP="004224BF">
      <w:r/>
    </w:p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151DE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C0D5F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151D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51D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2024-06-06T21:45:00Z</dcterms:created>
  <dcterms:modified xsi:type="dcterms:W3CDTF">2025-03-18T13:40:00Z</dcterms:modified>
</cp:coreProperties>
</file>