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33B9" w14:textId="77777777" w:rsidR="00FC6CD4" w:rsidRPr="00FD171B" w:rsidRDefault="00FC6CD4" w:rsidP="00FC6CD4">
      <w:pPr>
        <w:pStyle w:val="Heading3"/>
        <w:spacing w:before="0"/>
      </w:pPr>
      <w:r>
        <w:t>Tacos de Marie</w:t>
      </w:r>
    </w:p>
    <w:p w14:paraId="694D334B" w14:textId="77777777" w:rsidR="00FC6CD4" w:rsidRPr="00D2357C" w:rsidRDefault="00FC6CD4" w:rsidP="009D6CDF">
      <w:pPr>
        <w:pStyle w:val="Heading4"/>
      </w:pPr>
      <w:r>
        <w:t>Ingredientes</w:t>
      </w:r>
    </w:p>
    <w:p w14:paraId="51B5C473" w14:textId="77777777" w:rsidR="00FC6CD4" w:rsidRDefault="00FC6CD4" w:rsidP="00FC6CD4">
      <w:pPr>
        <w:ind w:left="567"/>
      </w:pPr>
      <w:r>
        <w:t>Para 6 personas:</w:t>
      </w:r>
    </w:p>
    <w:p w14:paraId="453E4173" w14:textId="77777777" w:rsidR="00FC6CD4" w:rsidRDefault="00FC6CD4" w:rsidP="00FC6CD4">
      <w:pPr>
        <w:ind w:left="567"/>
      </w:pPr>
      <w:r>
        <w:t>Panqueques de trigo o maíz</w:t>
      </w:r>
    </w:p>
    <w:p w14:paraId="0061B22C" w14:textId="77777777" w:rsidR="00FC6CD4" w:rsidRDefault="00FC6CD4" w:rsidP="00FC6CD4">
      <w:pPr>
        <w:ind w:left="567"/>
      </w:pPr>
      <w:r>
        <w:t>arroz cocido</w:t>
      </w:r>
    </w:p>
    <w:p w14:paraId="3EFCE9D9" w14:textId="77777777" w:rsidR="00FC6CD4" w:rsidRDefault="00FC6CD4" w:rsidP="00FC6CD4">
      <w:pPr>
        <w:ind w:left="567"/>
      </w:pPr>
      <w:r>
        <w:t>Frijol rojo en cajas</w:t>
      </w:r>
    </w:p>
    <w:p w14:paraId="07A3F597" w14:textId="77777777" w:rsidR="00FC6CD4" w:rsidRDefault="00FC6CD4" w:rsidP="00FC6CD4">
      <w:pPr>
        <w:ind w:left="567"/>
      </w:pPr>
      <w:r>
        <w:t>Carne: carne de res o pollo</w:t>
      </w:r>
    </w:p>
    <w:p w14:paraId="381155DB" w14:textId="77777777" w:rsidR="00FC6CD4" w:rsidRDefault="00FC6CD4" w:rsidP="00FC6CD4">
      <w:pPr>
        <w:ind w:left="567"/>
      </w:pPr>
      <w:r>
        <w:t>2 cebollas</w:t>
      </w:r>
    </w:p>
    <w:p w14:paraId="0C178EA6" w14:textId="77777777" w:rsidR="00FC6CD4" w:rsidRDefault="00FC6CD4" w:rsidP="00FC6CD4">
      <w:pPr>
        <w:ind w:left="567"/>
      </w:pPr>
      <w:r>
        <w:t>2 pimientos</w:t>
      </w:r>
    </w:p>
    <w:p w14:paraId="7EC832D8" w14:textId="77777777" w:rsidR="00FC6CD4" w:rsidRDefault="00FC6CD4" w:rsidP="00FC6CD4">
      <w:pPr>
        <w:ind w:left="567"/>
      </w:pPr>
      <w:r>
        <w:t>Guacamole (hecho con 2 abogados y especias en guacamole)</w:t>
      </w:r>
    </w:p>
    <w:p w14:paraId="61537FAE" w14:textId="77777777" w:rsidR="00FC6CD4" w:rsidRDefault="00FC6CD4" w:rsidP="00FC6CD4">
      <w:pPr>
        <w:ind w:left="567"/>
      </w:pPr>
      <w:r>
        <w:t>Tomates/ensalada</w:t>
      </w:r>
    </w:p>
    <w:p w14:paraId="5B560FC0" w14:textId="77777777" w:rsidR="00FC6CD4" w:rsidRDefault="00FC6CD4" w:rsidP="00FC6CD4">
      <w:pPr>
        <w:ind w:left="567"/>
      </w:pPr>
      <w:r>
        <w:t>Gruyèreère rallado</w:t>
      </w:r>
    </w:p>
    <w:p w14:paraId="0FA714EA" w14:textId="77777777" w:rsidR="00FC6CD4" w:rsidRDefault="00FC6CD4" w:rsidP="00FC6CD4">
      <w:pPr>
        <w:ind w:left="567"/>
      </w:pPr>
      <w:r>
        <w:t>Tabasco, albahaca, especias según el gusto</w:t>
      </w:r>
    </w:p>
    <w:p w14:paraId="17DA1885" w14:textId="77777777" w:rsidR="00FC6CD4" w:rsidRPr="00D2357C" w:rsidRDefault="00FC6CD4" w:rsidP="009D6CDF">
      <w:pPr>
        <w:pStyle w:val="Heading4"/>
      </w:pPr>
      <w:r>
        <w:t>Preparación</w:t>
      </w:r>
    </w:p>
    <w:p w14:paraId="24EB730C" w14:textId="77777777" w:rsidR="00FC6CD4" w:rsidRDefault="00FC6CD4" w:rsidP="00FC6CD4">
      <w:pPr>
        <w:ind w:left="567"/>
      </w:pPr>
      <w:r>
        <w:t>Dora las cebollas, agregue los pimientos y el pollo, sazone con especias</w:t>
      </w:r>
    </w:p>
    <w:p w14:paraId="77A946D5" w14:textId="77777777" w:rsidR="00FC6CD4" w:rsidRDefault="00FC6CD4" w:rsidP="00FC6CD4">
      <w:pPr>
        <w:ind w:left="567"/>
      </w:pPr>
      <w:r>
        <w:t>Al final de la cocción, agregue los frijoles rojos</w:t>
      </w:r>
    </w:p>
    <w:p w14:paraId="340F516A" w14:textId="77777777" w:rsidR="00FC6CD4" w:rsidRDefault="00FC6CD4" w:rsidP="00FC6CD4">
      <w:pPr>
        <w:ind w:left="567"/>
      </w:pPr>
      <w:r>
        <w:t>En panqueques previamente calentados, distribuya arroz, preparación de pollo, guacamole y gruyère rallado. Cierre los panqueques y sirva con ensalada y tomates.</w:t>
      </w:r>
    </w:p>
    <w:p w14:paraId="4AB3290C" w14:textId="77777777" w:rsidR="00FC6CD4" w:rsidRDefault="00FC6CD4" w:rsidP="00FC6CD4">
      <w:r/>
    </w:p>
    <w:p w14:paraId="2E375466" w14:textId="0CB0DFA3" w:rsidR="00360D4C" w:rsidRPr="00FC6CD4" w:rsidRDefault="00360D4C" w:rsidP="00FC6CD4">
      <w:r/>
    </w:p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B69E7"/>
    <w:rsid w:val="008C2CF1"/>
    <w:rsid w:val="008F62B8"/>
    <w:rsid w:val="0092186C"/>
    <w:rsid w:val="00947612"/>
    <w:rsid w:val="009736C5"/>
    <w:rsid w:val="009C037B"/>
    <w:rsid w:val="009D6CDF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6C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6CDF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2024-06-06T21:20:00Z</dcterms:created>
  <dcterms:modified xsi:type="dcterms:W3CDTF">2025-03-18T13:36:00Z</dcterms:modified>
</cp:coreProperties>
</file>