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5965D" w14:textId="77777777" w:rsidR="00130292" w:rsidRPr="009C5306" w:rsidRDefault="003B7876" w:rsidP="005E2714">
      <w:pPr>
        <w:pStyle w:val="Heading3"/>
      </w:pPr>
      <w:r>
        <w:t>Gelato alla vaniglia</w:t>
      </w:r>
    </w:p>
    <w:p w14:paraId="76F629A6" w14:textId="77777777" w:rsidR="00130292" w:rsidRPr="009C5306" w:rsidRDefault="00130292" w:rsidP="005E2714">
      <w:pPr>
        <w:pStyle w:val="Heading4"/>
      </w:pPr>
      <w:r>
        <w:t>Ingredienti</w:t>
      </w:r>
    </w:p>
    <w:p w14:paraId="5CA8CA87" w14:textId="77777777" w:rsidR="003B7876" w:rsidRDefault="003B7876" w:rsidP="003B7876">
      <w:r>
        <w:t>375 ml di latte</w:t>
      </w:r>
    </w:p>
    <w:p w14:paraId="526E7562" w14:textId="77777777" w:rsidR="003B7876" w:rsidRDefault="003B7876" w:rsidP="003B7876">
      <w:r>
        <w:t>375 ml di crema liquida fresca</w:t>
      </w:r>
    </w:p>
    <w:p w14:paraId="729A105B" w14:textId="77777777" w:rsidR="003B7876" w:rsidRDefault="003B7876" w:rsidP="003B7876">
      <w:r>
        <w:t>2 baccelli alla vaniglia</w:t>
      </w:r>
    </w:p>
    <w:p w14:paraId="1B727882" w14:textId="77777777" w:rsidR="003B7876" w:rsidRDefault="007D4370" w:rsidP="003B7876">
      <w:r>
        <w:t>145 g di zucchero a velo</w:t>
      </w:r>
    </w:p>
    <w:p w14:paraId="1185DA09" w14:textId="77777777" w:rsidR="003B7876" w:rsidRDefault="003B7876" w:rsidP="003B7876">
      <w:r>
        <w:t>8 tuorli d'uovo</w:t>
      </w:r>
    </w:p>
    <w:p w14:paraId="570A57B2" w14:textId="77777777" w:rsidR="003553B3" w:rsidRDefault="003553B3" w:rsidP="003B7876">
      <w:pPr>
        <w:rPr>
          <w:rFonts w:ascii="Calibri" w:hAnsi="Calibri" w:cs="Calibri"/>
        </w:rPr>
      </w:pPr>
      <w:r/>
    </w:p>
    <w:p w14:paraId="42D32BFE" w14:textId="77777777" w:rsidR="00130292" w:rsidRPr="009C5306" w:rsidRDefault="00130292" w:rsidP="005E2714">
      <w:pPr>
        <w:pStyle w:val="Heading4"/>
      </w:pPr>
      <w:r>
        <w:t>Preparazione</w:t>
      </w:r>
    </w:p>
    <w:p w14:paraId="3A4B916E" w14:textId="77777777" w:rsidR="004407C2" w:rsidRDefault="003B7876">
      <w:r>
        <w:t>Scaldare il latte + panna + zucchero + baccelli vaniglia tagliati in 2 e raschiati, quasi fino a ebollizione.</w:t>
      </w:r>
    </w:p>
    <w:p w14:paraId="001700DB" w14:textId="77777777" w:rsidR="003B7876" w:rsidRDefault="003B7876">
      <w:r>
        <w:t>Lascia che la vaniglia infuso 15 minuti</w:t>
      </w:r>
    </w:p>
    <w:p w14:paraId="0D888783" w14:textId="77777777" w:rsidR="003B7876" w:rsidRDefault="003B7876">
      <w:r>
        <w:t>Sbattere i tuorli con una frusta, aggiungere gradualmente il latte (senza i baccelli alla vaniglia) continuando a mescolare</w:t>
      </w:r>
    </w:p>
    <w:p w14:paraId="49C357AD" w14:textId="77777777" w:rsidR="003B7876" w:rsidRDefault="003B7876">
      <w:r>
        <w:t>Trasferire la miscela in una casseruola e scaldare a fuoco basso mescolando</w:t>
      </w:r>
    </w:p>
    <w:p w14:paraId="660759FC" w14:textId="77777777" w:rsidR="003B7876" w:rsidRDefault="003B7876">
      <w:r>
        <w:t>Quando la crema ricopre la spatola, smetti di cucinare</w:t>
      </w:r>
    </w:p>
    <w:p w14:paraId="431413E1" w14:textId="77777777" w:rsidR="003B7876" w:rsidRDefault="003B7876">
      <w:r>
        <w:t>Metti la preparazione per raffreddare almeno 4 ore</w:t>
      </w:r>
    </w:p>
    <w:p w14:paraId="744B77D3" w14:textId="77777777" w:rsidR="003B7876" w:rsidRDefault="003B7876">
      <w:r>
        <w:t>Turbiner al sorbetière (richiede circa 30-40 minuti)</w:t>
      </w:r>
    </w:p>
    <w:p w14:paraId="0E40D8BC" w14:textId="77777777"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92"/>
    <w:rsid w:val="000004C1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E2714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E1D5"/>
  <w15:docId w15:val="{7B0CBE20-0054-479A-A3E6-88396F3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714"/>
    <w:pPr>
      <w:keepNext/>
      <w:keepLines/>
      <w:spacing w:before="20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E2714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5F497A" w:themeColor="accent4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2714"/>
    <w:rPr>
      <w:rFonts w:ascii="Monotype Corsiva" w:eastAsiaTheme="majorEastAsia" w:hAnsi="Monotype Corsiva" w:cstheme="majorBidi"/>
      <w:b/>
      <w:bCs/>
      <w:color w:val="5F497A" w:themeColor="accent4" w:themeShade="BF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E2714"/>
    <w:rPr>
      <w:rFonts w:ascii="Monotype Corsiva" w:eastAsiaTheme="majorEastAsia" w:hAnsi="Monotype Corsiva" w:cstheme="majorBidi"/>
      <w:b/>
      <w:i/>
      <w:iCs/>
      <w:color w:val="5F497A" w:themeColor="accent4" w:themeShade="BF"/>
      <w:sz w:val="3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TableGrid">
    <w:name w:val="Table Grid"/>
    <w:basedOn w:val="Table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dcterms:created xsi:type="dcterms:W3CDTF">2020-06-25T06:24:00Z</dcterms:created>
  <dcterms:modified xsi:type="dcterms:W3CDTF">2025-03-18T09:18:00Z</dcterms:modified>
</cp:coreProperties>
</file>