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AF514" w14:textId="6603A28B" w:rsidR="00182B40" w:rsidRPr="00C64508" w:rsidRDefault="00182B40" w:rsidP="00182B40">
      <w:pPr>
        <w:pStyle w:val="Heading3"/>
        <w:rPr>
          <w:color w:val="0070C0"/>
        </w:rPr>
      </w:pPr>
      <w:bookmarkStart w:id="0" w:name="_Toc395353012"/>
      <w:r w:rsidRPr="00C64508">
        <w:rPr>
          <w:color w:val="0070C0"/>
        </w:rPr>
        <w:t xml:space="preserve">La Compote de </w:t>
      </w:r>
      <w:r w:rsidR="0014401B">
        <w:rPr>
          <w:color w:val="0070C0"/>
        </w:rPr>
        <w:t>P</w:t>
      </w:r>
      <w:r w:rsidRPr="00C64508">
        <w:rPr>
          <w:color w:val="0070C0"/>
        </w:rPr>
        <w:t>ommes</w:t>
      </w:r>
      <w:bookmarkEnd w:id="0"/>
    </w:p>
    <w:p w14:paraId="3828E9FE" w14:textId="77777777" w:rsidR="00182B40" w:rsidRPr="00C64508" w:rsidRDefault="00182B40" w:rsidP="00182B40">
      <w:pPr>
        <w:pStyle w:val="Heading4"/>
        <w:rPr>
          <w:color w:val="0070C0"/>
        </w:rPr>
      </w:pPr>
      <w:r w:rsidRPr="00C64508">
        <w:rPr>
          <w:color w:val="0070C0"/>
        </w:rPr>
        <w:t>Ingrédients</w:t>
      </w:r>
    </w:p>
    <w:p w14:paraId="14A57411" w14:textId="77777777" w:rsidR="00182B40" w:rsidRDefault="00182B40" w:rsidP="00182B40">
      <w:r>
        <w:t>2 pommes par personne: Chantecler ou Reinettes</w:t>
      </w:r>
    </w:p>
    <w:p w14:paraId="2A626BE5" w14:textId="77777777" w:rsidR="00182B40" w:rsidRDefault="00182B40" w:rsidP="00182B40">
      <w:r>
        <w:t>1 cuillère à soupe de sucre par personne</w:t>
      </w:r>
    </w:p>
    <w:p w14:paraId="1CD2011E" w14:textId="77777777" w:rsidR="00182B40" w:rsidRDefault="00182B40" w:rsidP="00182B40">
      <w:r>
        <w:t>Canelle</w:t>
      </w:r>
    </w:p>
    <w:p w14:paraId="3F8195F8" w14:textId="77777777" w:rsidR="00182B40" w:rsidRDefault="00182B40" w:rsidP="00182B40"/>
    <w:p w14:paraId="69631C2A" w14:textId="77777777" w:rsidR="00182B40" w:rsidRPr="00C64508" w:rsidRDefault="00182B40" w:rsidP="00182B40">
      <w:pPr>
        <w:pStyle w:val="Heading4"/>
        <w:rPr>
          <w:color w:val="0070C0"/>
        </w:rPr>
      </w:pPr>
      <w:r w:rsidRPr="00C64508">
        <w:rPr>
          <w:color w:val="0070C0"/>
        </w:rPr>
        <w:t>Préparation</w:t>
      </w:r>
    </w:p>
    <w:p w14:paraId="1A3C65A1" w14:textId="77777777" w:rsidR="00182B40" w:rsidRDefault="00182B40" w:rsidP="00182B40">
      <w:r>
        <w:t>Eplucher les pommes et les débiter en huitièmes.</w:t>
      </w:r>
    </w:p>
    <w:p w14:paraId="1A139A52" w14:textId="77777777" w:rsidR="00182B40" w:rsidRDefault="00182B40" w:rsidP="00182B40">
      <w:r>
        <w:t>Mettre les pommes dans une casserole et mouiller d'eau aux 2/3 de la hauteur.</w:t>
      </w:r>
    </w:p>
    <w:p w14:paraId="7D14048B" w14:textId="77777777" w:rsidR="00182B40" w:rsidRDefault="00182B40" w:rsidP="00182B40">
      <w:r>
        <w:t>Saupoudrer de cannelle (facultatif).</w:t>
      </w:r>
    </w:p>
    <w:p w14:paraId="03FF30A7" w14:textId="77777777" w:rsidR="00182B40" w:rsidRDefault="00182B40" w:rsidP="00182B40">
      <w:r>
        <w:t>Faire cuire à feu moyen ou assez fort jusqu'à ce que les pommes soient cuites (le couteau doit pénétrer sans problème dans le morceau de pomme).</w:t>
      </w:r>
    </w:p>
    <w:p w14:paraId="6FFA165C" w14:textId="77777777" w:rsidR="00182B40" w:rsidRDefault="00182B40" w:rsidP="00182B40">
      <w:r>
        <w:t>Ajouter le sucre, mixer.</w:t>
      </w:r>
    </w:p>
    <w:p w14:paraId="6838C141" w14:textId="77777777" w:rsidR="00182B40" w:rsidRDefault="00182B40" w:rsidP="00182B40">
      <w:r>
        <w:t>Servir tiède ou froid.</w:t>
      </w:r>
    </w:p>
    <w:p w14:paraId="645AC1F0" w14:textId="77777777" w:rsidR="00182B40" w:rsidRDefault="00182B40" w:rsidP="00182B40"/>
    <w:p w14:paraId="08CF008A" w14:textId="77777777" w:rsidR="00182B40" w:rsidRPr="00C64508" w:rsidRDefault="00182B40" w:rsidP="00182B40">
      <w:pPr>
        <w:pStyle w:val="Heading4"/>
        <w:rPr>
          <w:color w:val="0070C0"/>
        </w:rPr>
      </w:pPr>
      <w:r w:rsidRPr="00C64508">
        <w:rPr>
          <w:color w:val="0070C0"/>
        </w:rPr>
        <w:t>Variantes</w:t>
      </w:r>
    </w:p>
    <w:p w14:paraId="08545446" w14:textId="77777777" w:rsidR="00182B40" w:rsidRDefault="00182B40" w:rsidP="00182B40">
      <w:r>
        <w:t>On peut remplacer la moitié ou la totalité des pommes par des poires.</w:t>
      </w:r>
    </w:p>
    <w:p w14:paraId="2631C65E" w14:textId="77777777" w:rsidR="00182B40" w:rsidRDefault="00182B40" w:rsidP="00182B40">
      <w:r>
        <w:t>L'été, on peut aussi utiliser des pêches: c'est de la soupe de pêches, que l'on sert très froide.</w:t>
      </w:r>
    </w:p>
    <w:p w14:paraId="5E93BBD2" w14:textId="77777777" w:rsidR="00182B40" w:rsidRDefault="00182B40" w:rsidP="00182B40"/>
    <w:p w14:paraId="64993F8D" w14:textId="77777777" w:rsidR="00182B40" w:rsidRDefault="00182B40" w:rsidP="00182B40"/>
    <w:p w14:paraId="7A79BA44" w14:textId="77777777" w:rsidR="004407C2" w:rsidRPr="00182B40" w:rsidRDefault="004407C2" w:rsidP="00182B40"/>
    <w:sectPr w:rsidR="004407C2" w:rsidRPr="00182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dcterms:created xsi:type="dcterms:W3CDTF">2024-06-06T21:48:00Z</dcterms:created>
  <dcterms:modified xsi:type="dcterms:W3CDTF">2024-06-06T21:48:00Z</dcterms:modified>
</cp:coreProperties>
</file>