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07F41" w14:textId="1A39BF92" w:rsidR="00DD4EE5" w:rsidRPr="00C507A5" w:rsidRDefault="00EA6D53" w:rsidP="0039706C">
      <w:pPr>
        <w:pStyle w:val="Heading3"/>
      </w:pPr>
      <w:r w:rsidRPr="00AD6798">
        <w:t>Blanquette exotique</w:t>
      </w:r>
    </w:p>
    <w:p w14:paraId="519EEA1B" w14:textId="77777777" w:rsidR="00DD4EE5" w:rsidRPr="00AD6798" w:rsidRDefault="00DD4EE5" w:rsidP="00DD4EE5">
      <w:pPr>
        <w:pStyle w:val="Heading4"/>
        <w:rPr>
          <w:color w:val="C00000"/>
        </w:rPr>
      </w:pPr>
      <w:r w:rsidRPr="00AD6798">
        <w:rPr>
          <w:color w:val="C00000"/>
        </w:rPr>
        <w:t>Ingrédients</w:t>
      </w:r>
    </w:p>
    <w:p w14:paraId="5887F3A3" w14:textId="77777777" w:rsidR="00EA6D53" w:rsidRDefault="00EA6D53" w:rsidP="00DD4EE5">
      <w:r>
        <w:t>Pour 4 personnes</w:t>
      </w:r>
    </w:p>
    <w:p w14:paraId="729A8848" w14:textId="77777777" w:rsidR="00DD4EE5" w:rsidRDefault="00EA6D53" w:rsidP="00DD4EE5">
      <w:r>
        <w:t>800 g de tendron de veau ou épaule de veau, ou mélange des deux, coupés en morceaux</w:t>
      </w:r>
    </w:p>
    <w:p w14:paraId="2D6B2AB8" w14:textId="77777777" w:rsidR="00EA6D53" w:rsidRDefault="00EA6D53" w:rsidP="00DD4EE5">
      <w:r>
        <w:t>un peu d’huile</w:t>
      </w:r>
    </w:p>
    <w:p w14:paraId="0352925D" w14:textId="77777777" w:rsidR="00EA6D53" w:rsidRDefault="00EA6D53" w:rsidP="00DD4EE5">
      <w:r>
        <w:t>3 carottes</w:t>
      </w:r>
    </w:p>
    <w:p w14:paraId="11C5B222" w14:textId="77777777" w:rsidR="00EA6D53" w:rsidRDefault="00EA6D53" w:rsidP="00DD4EE5">
      <w:r>
        <w:t>2 oignons</w:t>
      </w:r>
    </w:p>
    <w:p w14:paraId="684F8C9B" w14:textId="77777777" w:rsidR="00EA6D53" w:rsidRDefault="00EA6D53" w:rsidP="00DD4EE5">
      <w:r>
        <w:t>2 gousses d’ail (facultatif)</w:t>
      </w:r>
    </w:p>
    <w:p w14:paraId="4ED20760" w14:textId="77777777" w:rsidR="00EA6D53" w:rsidRDefault="00EA6D53" w:rsidP="00DD4EE5">
      <w:r>
        <w:t>1 gousse de vanille</w:t>
      </w:r>
    </w:p>
    <w:p w14:paraId="6A71CB62" w14:textId="77777777" w:rsidR="00EA6D53" w:rsidRDefault="00EA6D53" w:rsidP="00DD4EE5">
      <w:r>
        <w:t>40 g de farine</w:t>
      </w:r>
    </w:p>
    <w:p w14:paraId="2A9462D1" w14:textId="77777777" w:rsidR="00EA6D53" w:rsidRDefault="00EA6D53" w:rsidP="00DD4EE5">
      <w:r>
        <w:t>1 jaune d’œuf</w:t>
      </w:r>
    </w:p>
    <w:p w14:paraId="199FBB34" w14:textId="77777777" w:rsidR="00EA6D53" w:rsidRDefault="00EA6D53" w:rsidP="00DD4EE5">
      <w:r>
        <w:t xml:space="preserve">30 </w:t>
      </w:r>
      <w:proofErr w:type="spellStart"/>
      <w:r>
        <w:t>cL</w:t>
      </w:r>
      <w:proofErr w:type="spellEnd"/>
      <w:r>
        <w:t xml:space="preserve"> de lait de coco</w:t>
      </w:r>
    </w:p>
    <w:p w14:paraId="1FDD741D" w14:textId="77777777" w:rsidR="00EA6D53" w:rsidRDefault="00EA6D53" w:rsidP="00DD4EE5">
      <w:r>
        <w:t>1 jus de citron</w:t>
      </w:r>
    </w:p>
    <w:p w14:paraId="0DBC352F" w14:textId="77777777" w:rsidR="00EA6D53" w:rsidRDefault="00EA6D53" w:rsidP="00DD4EE5">
      <w:r>
        <w:t>du persil</w:t>
      </w:r>
    </w:p>
    <w:p w14:paraId="08510BD8" w14:textId="77777777" w:rsidR="00EA6D53" w:rsidRDefault="00EA6D53" w:rsidP="00DD4EE5">
      <w:r>
        <w:t>1 bouquet garni, ou un bouillon cube de légumes</w:t>
      </w:r>
    </w:p>
    <w:p w14:paraId="3A6721A6" w14:textId="77777777" w:rsidR="00DD4EE5" w:rsidRDefault="00DD4EE5" w:rsidP="0039706C">
      <w:pPr>
        <w:ind w:left="0"/>
      </w:pPr>
    </w:p>
    <w:p w14:paraId="2182C29C" w14:textId="77777777" w:rsidR="00DD4EE5" w:rsidRPr="00AD6798" w:rsidRDefault="00DD4EE5" w:rsidP="00DD4EE5">
      <w:pPr>
        <w:pStyle w:val="Heading4"/>
        <w:rPr>
          <w:color w:val="C00000"/>
        </w:rPr>
      </w:pPr>
      <w:r w:rsidRPr="00AD6798">
        <w:rPr>
          <w:color w:val="C00000"/>
        </w:rPr>
        <w:t>Préparation</w:t>
      </w:r>
    </w:p>
    <w:p w14:paraId="3070A454" w14:textId="77777777" w:rsidR="001A6089" w:rsidRDefault="001A6089" w:rsidP="00DD4EE5">
      <w:r>
        <w:t>Fendre la gousse de vanille en deux, gratter et réserver les graines.</w:t>
      </w:r>
    </w:p>
    <w:p w14:paraId="6C5CF332" w14:textId="77777777" w:rsidR="00DD4EE5" w:rsidRDefault="00DD4EE5" w:rsidP="00DD4EE5">
      <w:r>
        <w:t>Dans une marmite ou un fait-tout faire chauffer l'huile</w:t>
      </w:r>
      <w:r w:rsidR="00715829">
        <w:t xml:space="preserve"> à feu assez vif</w:t>
      </w:r>
      <w:r>
        <w:t>, et y faire dorer les filets mignons coupés en morceaux</w:t>
      </w:r>
      <w:r w:rsidR="001A6089">
        <w:t>, avec la gousse de vanille</w:t>
      </w:r>
      <w:r w:rsidR="00715829">
        <w:t>.</w:t>
      </w:r>
    </w:p>
    <w:p w14:paraId="44EAA659" w14:textId="77777777" w:rsidR="00DD4EE5" w:rsidRDefault="00DD4EE5" w:rsidP="00DD4EE5">
      <w:r>
        <w:t>Retourner les morceaux de viande plusieurs fois</w:t>
      </w:r>
      <w:r w:rsidR="00715829">
        <w:t xml:space="preserve"> pour les cuire de tous les côtés (5-6 minutes).</w:t>
      </w:r>
    </w:p>
    <w:p w14:paraId="78FC6E6F" w14:textId="77777777" w:rsidR="00E57CF3" w:rsidRDefault="00E57CF3" w:rsidP="00DD4EE5">
      <w:r>
        <w:t>Pendant ce temps, éplucher et couper les carottes</w:t>
      </w:r>
      <w:r w:rsidR="00EA6D53">
        <w:t xml:space="preserve"> et les oignons</w:t>
      </w:r>
      <w:r>
        <w:t xml:space="preserve"> en rondelles.</w:t>
      </w:r>
      <w:r w:rsidR="001A6089">
        <w:t xml:space="preserve"> Les ajouter à la viande.</w:t>
      </w:r>
    </w:p>
    <w:p w14:paraId="07258AD2" w14:textId="77777777" w:rsidR="00715829" w:rsidRDefault="00715829" w:rsidP="00DD4EE5">
      <w:r>
        <w:t>Saler, poivrer l</w:t>
      </w:r>
      <w:r w:rsidR="00EA6D53">
        <w:t xml:space="preserve">a viande, saupoudrer </w:t>
      </w:r>
      <w:r>
        <w:t>de la farine.</w:t>
      </w:r>
    </w:p>
    <w:p w14:paraId="464B3C62" w14:textId="77777777" w:rsidR="00E57CF3" w:rsidRDefault="00715829" w:rsidP="00E57CF3">
      <w:r>
        <w:t>Bien remuer pour répartir sur la viande.</w:t>
      </w:r>
    </w:p>
    <w:p w14:paraId="4F5847E1" w14:textId="77777777" w:rsidR="00715829" w:rsidRDefault="00715829" w:rsidP="00DD4EE5">
      <w:r>
        <w:t>Ajouter 1/2 L d'eau dans lequel on a dilué le bouillon cube (avec de l'eau chaud</w:t>
      </w:r>
      <w:r w:rsidR="00E57CF3">
        <w:t>e du robinet c'est plus facile), ainsi que les carottes.</w:t>
      </w:r>
    </w:p>
    <w:p w14:paraId="08CA5922" w14:textId="77777777" w:rsidR="00715829" w:rsidRDefault="00715829" w:rsidP="00DD4EE5">
      <w:r>
        <w:t>Couvrir et laisser cuire à feu doux 50 minutes.</w:t>
      </w:r>
    </w:p>
    <w:p w14:paraId="55CA3163" w14:textId="77777777" w:rsidR="00166C0A" w:rsidRDefault="00166C0A" w:rsidP="00DD4EE5">
      <w:r>
        <w:t>Battre le jaune d’œuf avec le lait de coco, les graines de vanille et le jus de citron.</w:t>
      </w:r>
    </w:p>
    <w:p w14:paraId="48D57A1B" w14:textId="77777777" w:rsidR="00166C0A" w:rsidRDefault="00166C0A" w:rsidP="00DD4EE5">
      <w:r>
        <w:t xml:space="preserve">Verser le mélange sur la viande, et mélanger sans </w:t>
      </w:r>
      <w:proofErr w:type="spellStart"/>
      <w:r>
        <w:t>aire</w:t>
      </w:r>
      <w:proofErr w:type="spellEnd"/>
      <w:r>
        <w:t xml:space="preserve"> bouillir.</w:t>
      </w:r>
    </w:p>
    <w:p w14:paraId="40BA412A" w14:textId="77777777" w:rsidR="00166C0A" w:rsidRDefault="00166C0A" w:rsidP="00DD4EE5">
      <w:r>
        <w:t xml:space="preserve">Servir </w:t>
      </w:r>
      <w:proofErr w:type="gramStart"/>
      <w:r>
        <w:t>parsemé</w:t>
      </w:r>
      <w:proofErr w:type="gramEnd"/>
      <w:r>
        <w:t xml:space="preserve"> de persil.</w:t>
      </w:r>
    </w:p>
    <w:p w14:paraId="1AE85454" w14:textId="77777777" w:rsidR="00715829" w:rsidRDefault="00715829" w:rsidP="0039706C">
      <w:pPr>
        <w:ind w:left="0"/>
      </w:pPr>
    </w:p>
    <w:p w14:paraId="5DF7CB98" w14:textId="77777777" w:rsidR="00E57CF3" w:rsidRPr="00AD6798" w:rsidRDefault="00166C0A" w:rsidP="00E57CF3">
      <w:pPr>
        <w:pStyle w:val="Heading4"/>
        <w:rPr>
          <w:color w:val="C00000"/>
        </w:rPr>
      </w:pPr>
      <w:r w:rsidRPr="00AD6798">
        <w:rPr>
          <w:color w:val="C00000"/>
        </w:rPr>
        <w:t>Accompagnement</w:t>
      </w:r>
    </w:p>
    <w:p w14:paraId="064A5F16" w14:textId="77777777" w:rsidR="00E57CF3" w:rsidRDefault="00E57CF3" w:rsidP="00DD4EE5">
      <w:r>
        <w:t>Se sert</w:t>
      </w:r>
      <w:r w:rsidR="00166C0A">
        <w:t xml:space="preserve"> accompagné de riz</w:t>
      </w:r>
      <w:r>
        <w:t>.</w:t>
      </w:r>
    </w:p>
    <w:p w14:paraId="6E2E92CD" w14:textId="77777777" w:rsidR="00E57CF3" w:rsidRDefault="00E57CF3" w:rsidP="00DD4EE5">
      <w:r>
        <w:t>La même recette peut se faire pour n'importe quel morceau de porc coupé en cubes, du poulet coupé en morceaux, du poisson.</w:t>
      </w:r>
    </w:p>
    <w:p w14:paraId="3AC2811C" w14:textId="031D4543" w:rsidR="004407C2" w:rsidRDefault="00D21274" w:rsidP="0039706C">
      <w:pPr>
        <w:ind w:left="0"/>
      </w:pPr>
      <w:r>
        <w:tab/>
      </w:r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66C0A"/>
    <w:rsid w:val="001A6089"/>
    <w:rsid w:val="001A7E24"/>
    <w:rsid w:val="001B1E72"/>
    <w:rsid w:val="00260642"/>
    <w:rsid w:val="00261773"/>
    <w:rsid w:val="002726F7"/>
    <w:rsid w:val="00281772"/>
    <w:rsid w:val="002B7601"/>
    <w:rsid w:val="00353937"/>
    <w:rsid w:val="0039706C"/>
    <w:rsid w:val="00433583"/>
    <w:rsid w:val="004407C2"/>
    <w:rsid w:val="00485636"/>
    <w:rsid w:val="005B2ECE"/>
    <w:rsid w:val="006022A4"/>
    <w:rsid w:val="00611B4F"/>
    <w:rsid w:val="006C7660"/>
    <w:rsid w:val="00712536"/>
    <w:rsid w:val="00715829"/>
    <w:rsid w:val="00762D21"/>
    <w:rsid w:val="00831BEC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1274"/>
    <w:rsid w:val="00D25BE4"/>
    <w:rsid w:val="00DC568D"/>
    <w:rsid w:val="00DD4EE5"/>
    <w:rsid w:val="00DE5CF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2A7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3" baseType="lpstr">
      <vt:lpstr/>
      <vt:lpstr/>
      <vt:lpstr>        Blanquette exotique</vt:lpstr>
    </vt:vector>
  </TitlesOfParts>
  <Company>Hewlett-Packard Company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7</cp:revision>
  <dcterms:created xsi:type="dcterms:W3CDTF">2021-03-05T20:47:00Z</dcterms:created>
  <dcterms:modified xsi:type="dcterms:W3CDTF">2024-06-06T22:29:00Z</dcterms:modified>
</cp:coreProperties>
</file>