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C3" w:rsidRPr="00FB44C9" w:rsidRDefault="00C351C3" w:rsidP="00C351C3">
      <w:pPr>
        <w:pStyle w:val="Titre3"/>
        <w:rPr>
          <w:color w:val="0070C0"/>
        </w:rPr>
      </w:pPr>
      <w:bookmarkStart w:id="0" w:name="_Toc395353009"/>
      <w:r w:rsidRPr="00FB44C9">
        <w:rPr>
          <w:color w:val="0070C0"/>
        </w:rPr>
        <w:t>Le Tiramisu Classique</w:t>
      </w:r>
      <w:bookmarkEnd w:id="0"/>
    </w:p>
    <w:p w:rsidR="00C351C3" w:rsidRPr="00FB44C9" w:rsidRDefault="00C351C3" w:rsidP="00C351C3">
      <w:pPr>
        <w:pStyle w:val="Titre4"/>
        <w:rPr>
          <w:color w:val="0070C0"/>
        </w:rPr>
      </w:pPr>
      <w:r w:rsidRPr="00FB44C9">
        <w:rPr>
          <w:color w:val="0070C0"/>
        </w:rPr>
        <w:t>Ingrédients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250g de mascarpone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40cl de café fort (à peu près…)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proofErr w:type="gramStart"/>
      <w:r w:rsidRPr="0099205C">
        <w:rPr>
          <w:rFonts w:ascii="Calibri" w:eastAsia="Calibri" w:hAnsi="Calibri" w:cs="Calibri"/>
        </w:rPr>
        <w:t>du</w:t>
      </w:r>
      <w:proofErr w:type="gramEnd"/>
      <w:r w:rsidRPr="0099205C">
        <w:rPr>
          <w:rFonts w:ascii="Calibri" w:eastAsia="Calibri" w:hAnsi="Calibri" w:cs="Calibri"/>
        </w:rPr>
        <w:t xml:space="preserve"> rhum ou du marsala (5 ou 6 cuillères à soupe)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20 biscuits-cuiller (</w:t>
      </w:r>
      <w:proofErr w:type="gramStart"/>
      <w:r w:rsidRPr="0099205C">
        <w:rPr>
          <w:rFonts w:ascii="Calibri" w:eastAsia="Calibri" w:hAnsi="Calibri" w:cs="Calibri"/>
        </w:rPr>
        <w:t>si ils</w:t>
      </w:r>
      <w:proofErr w:type="gramEnd"/>
      <w:r w:rsidRPr="0099205C">
        <w:rPr>
          <w:rFonts w:ascii="Calibri" w:eastAsia="Calibri" w:hAnsi="Calibri" w:cs="Calibri"/>
        </w:rPr>
        <w:t xml:space="preserve"> sont assez gros, sinon un peu plus)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3 œufs très frais (car on ne va pas les cuire)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>50g de sucre en poudre</w:t>
      </w:r>
    </w:p>
    <w:p w:rsidR="00C351C3" w:rsidRDefault="00C351C3" w:rsidP="00C351C3">
      <w:pPr>
        <w:rPr>
          <w:rFonts w:ascii="Calibri" w:eastAsia="Calibri" w:hAnsi="Calibri" w:cs="Calibri"/>
        </w:rPr>
      </w:pPr>
      <w:r w:rsidRPr="0099205C">
        <w:rPr>
          <w:rFonts w:ascii="Calibri" w:eastAsia="Calibri" w:hAnsi="Calibri" w:cs="Calibri"/>
        </w:rPr>
        <w:t xml:space="preserve">1 ou 2 carreaux de chocolat noir 70% </w:t>
      </w:r>
      <w:proofErr w:type="spellStart"/>
      <w:r w:rsidRPr="0099205C">
        <w:rPr>
          <w:rFonts w:ascii="Calibri" w:eastAsia="Calibri" w:hAnsi="Calibri" w:cs="Calibri"/>
        </w:rPr>
        <w:t>rapé</w:t>
      </w:r>
      <w:proofErr w:type="spellEnd"/>
    </w:p>
    <w:p w:rsidR="00C351C3" w:rsidRPr="0099205C" w:rsidRDefault="00C351C3" w:rsidP="00C351C3">
      <w:pPr>
        <w:rPr>
          <w:rFonts w:ascii="Calibri" w:eastAsia="Calibri" w:hAnsi="Calibri" w:cs="Calibri"/>
        </w:rPr>
      </w:pPr>
    </w:p>
    <w:p w:rsidR="00C351C3" w:rsidRPr="00FB44C9" w:rsidRDefault="00C351C3" w:rsidP="00C351C3">
      <w:pPr>
        <w:pStyle w:val="Titre4"/>
        <w:rPr>
          <w:color w:val="0070C0"/>
        </w:rPr>
      </w:pPr>
      <w:r w:rsidRPr="00FB44C9">
        <w:rPr>
          <w:color w:val="0070C0"/>
        </w:rPr>
        <w:t>Préparation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Séparer les jaunes et les blancs d’œufs.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Battre les blancs en neige, réserver.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Battre les jaunes avec le sucre jusqu’à blanchiment. Ajouter le mascarpone et mélanger jusqu’à ce que ce soit lisse.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Incorporer au mélange les blancs en neige.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Prélever une demi-louche de cette crème</w:t>
      </w:r>
      <w:bookmarkStart w:id="1" w:name="_GoBack"/>
      <w:bookmarkEnd w:id="1"/>
      <w:r w:rsidRPr="0099205C">
        <w:rPr>
          <w:rFonts w:cstheme="minorHAnsi"/>
        </w:rPr>
        <w:t>, et y ajouter un peu de café (2 ou 3 cuillérées). Verser le mélange au fond d’un plat.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Verser le rhum dans le café.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Tremper environ 10 biscuits dans le café refroidi ou tiède, et les disposer dans le plat.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 xml:space="preserve">Recouvrir cette 1° couche de biscuits de crème </w:t>
      </w:r>
      <w:proofErr w:type="gramStart"/>
      <w:r w:rsidRPr="0099205C">
        <w:rPr>
          <w:rFonts w:cstheme="minorHAnsi"/>
        </w:rPr>
        <w:t>( garder</w:t>
      </w:r>
      <w:proofErr w:type="gramEnd"/>
      <w:r w:rsidRPr="0099205C">
        <w:rPr>
          <w:rFonts w:cstheme="minorHAnsi"/>
        </w:rPr>
        <w:t xml:space="preserve"> au moins la moitié de la crème pour la 2° couche)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Tremper les biscuits restants dans le café, et les disposer dans le plat.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>Recouvrir le tout du reste de crème.</w:t>
      </w:r>
    </w:p>
    <w:p w:rsidR="00C351C3" w:rsidRPr="0099205C" w:rsidRDefault="00C351C3" w:rsidP="00C351C3">
      <w:pPr>
        <w:rPr>
          <w:rFonts w:cstheme="minorHAnsi"/>
        </w:rPr>
      </w:pPr>
      <w:r w:rsidRPr="0099205C">
        <w:rPr>
          <w:rFonts w:cstheme="minorHAnsi"/>
        </w:rPr>
        <w:t xml:space="preserve">Râper le chocolat </w:t>
      </w:r>
      <w:proofErr w:type="spellStart"/>
      <w:r w:rsidRPr="0099205C">
        <w:rPr>
          <w:rFonts w:cstheme="minorHAnsi"/>
        </w:rPr>
        <w:t>au dessus</w:t>
      </w:r>
      <w:proofErr w:type="spellEnd"/>
      <w:r w:rsidRPr="0099205C">
        <w:rPr>
          <w:rFonts w:cstheme="minorHAnsi"/>
        </w:rPr>
        <w:t>.</w:t>
      </w:r>
    </w:p>
    <w:p w:rsidR="00C351C3" w:rsidRDefault="00C351C3" w:rsidP="00C351C3">
      <w:pPr>
        <w:rPr>
          <w:rFonts w:cstheme="minorHAnsi"/>
        </w:rPr>
      </w:pPr>
      <w:r w:rsidRPr="0099205C">
        <w:rPr>
          <w:rFonts w:cstheme="minorHAnsi"/>
        </w:rPr>
        <w:t>Laisser au frigo au moins 4 heures, le tiramisu se sert très frais. Le mie</w:t>
      </w:r>
      <w:r>
        <w:rPr>
          <w:rFonts w:cstheme="minorHAnsi"/>
        </w:rPr>
        <w:t>ux c’est de le faire la veille.</w:t>
      </w:r>
    </w:p>
    <w:p w:rsidR="00C351C3" w:rsidRDefault="00C351C3" w:rsidP="00C351C3">
      <w:pPr>
        <w:rPr>
          <w:rFonts w:cstheme="minorHAnsi"/>
        </w:rPr>
      </w:pPr>
    </w:p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51C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351C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51C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351C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51C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351C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51C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351C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2019-07-18T15:07:00Z</cp:lastPrinted>
  <dcterms:created xsi:type="dcterms:W3CDTF">2019-07-18T15:07:00Z</dcterms:created>
  <dcterms:modified xsi:type="dcterms:W3CDTF">2019-07-18T15:09:00Z</dcterms:modified>
</cp:coreProperties>
</file>