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Dawar</w:t>
      </w:r>
    </w:p>
    <w:p>
      <w:pPr>
        <w:pStyle w:val="Heading1"/>
      </w:pPr>
      <w:r>
        <w:t xml:space="preserve">Slide 1: General Zia ul-Haq &amp; His Era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Rise to Power: </w:t>
      </w:r>
      <w:r>
        <w:t xml:space="preserve">Overthrew PM Bhutto in the 1977 "Operation Fair Play" coup, turning a 90-day promise into an 11-year rule.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Ideological Shift: </w:t>
      </w:r>
      <w:r>
        <w:t xml:space="preserve">Spearheaded the formal Islamization of state institutions through Shariah courts, Hudood Ordinances, and Zakat.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Divisions: </w:t>
      </w:r>
      <w:r>
        <w:t xml:space="preserve">His sweeping reforms sparked significant societal pushback from women's groups, lawyers, and the Shia community.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Cold War Dynamics: </w:t>
      </w:r>
      <w:r>
        <w:t xml:space="preserve">Masterfully leveraged the Soviet-Afghan War to position Pakistan as a heavily funded, U.S.-backed "frontline state."</w:t>
      </w:r>
    </w:p>
    <w:p>
      <w:pPr>
        <w:pStyle w:val="Heading1"/>
      </w:pPr>
      <w:r>
        <w:t xml:space="preserve">Slide 2: Craig Baxter &amp; Project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Editor's Profile: </w:t>
      </w:r>
      <w:r>
        <w:t xml:space="preserve">Authored by Craig Baxter, who blended academic political science with real-world experience as a U.S. diplomat.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Purpose: </w:t>
      </w:r>
      <w:r>
        <w:t xml:space="preserve">Commissioned by the U.S. State Department as a briefing document to help American policymakers understand Pakistan.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Focus: </w:t>
      </w:r>
      <w:r>
        <w:t xml:space="preserve">Prioritizes practical stability, interest groups, and policy implications over purely theoretical political science.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Collaborative Expertise: </w:t>
      </w:r>
      <w:r>
        <w:t xml:space="preserve">Assembles top scholars to write specialized chapters on economics, military, rural/urban sociology, and refugees.</w:t>
      </w:r>
    </w:p>
    <w:p>
      <w:pPr>
        <w:pStyle w:val="Heading1"/>
      </w:pPr>
      <w:r>
        <w:t xml:space="preserve">Slide 3: Book Structure &amp; The Five Lenses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Central Question: </w:t>
      </w:r>
      <w:r>
        <w:t xml:space="preserve">Explores how Zia's regime survived by analyzing five key interest groups within Pakistani society.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Urban &amp; Rural Dynamics: </w:t>
      </w:r>
      <w:r>
        <w:t xml:space="preserve">Notes that military benefits and Gulf remittances acted as safety valves to keep transforming rural districts calm.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Economic Paradox: </w:t>
      </w:r>
      <w:r>
        <w:t xml:space="preserve">Highlights rapid economic growth fueled by foreign aid and remittances, despite a lack of coherent economic philosophy.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Military Entrenchment &amp; Refugees: </w:t>
      </w:r>
      <w:r>
        <w:t xml:space="preserve">Details the military's expansion into civilian enterprises and predicts the permanent integration of Afghan refugees.</w:t>
      </w:r>
    </w:p>
    <w:p>
      <w:pPr>
        <w:pStyle w:val="Heading1"/>
      </w:pPr>
      <w:r>
        <w:t xml:space="preserve">Slide 4: Core Arguments &amp; Conclusion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Survival vs. Legitimacy: </w:t>
      </w:r>
      <w:r>
        <w:t xml:space="preserve">Argues that while Zia successfully maintained power, he never achieved genuine political legitimacy or public consent.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Manufactured Mandates: </w:t>
      </w:r>
      <w:r>
        <w:t xml:space="preserve">Uses the highly controversial 1984 referendum to illustrate that the regime generated votes, not genuine alternatives.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Unrest: </w:t>
      </w:r>
      <w:r>
        <w:t xml:space="preserve">Points out that despite strict control, regions like Sindh were never genuinely pacified during Zia's life.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Temporary Stability: </w:t>
      </w:r>
      <w:r>
        <w:t xml:space="preserve">Concludes that the combination of military rule, economic windfalls, and Islamization could not provide structural, long-term stability.</w:t>
      </w:r>
    </w:p>
    <w:p>
      <w:pPr>
        <w:spacing w:after="400" w:before="4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Ruhan</w:t>
      </w:r>
    </w:p>
    <w:p>
      <w:pPr>
        <w:pStyle w:val="Heading1"/>
      </w:pPr>
      <w:r>
        <w:t xml:space="preserve">Slide 5: Urban Pakistan Under Zia (Ch. 1 — LaPorte)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Rapid Urbanization: </w:t>
      </w:r>
      <w:r>
        <w:t xml:space="preserve">Karachi grew from 360,000 to 7 million; cities structurally unprepared for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 Polarization: </w:t>
      </w:r>
      <w:r>
        <w:t xml:space="preserve">Military-business elite vs. an expanding urban working poor — with a restive middle class in between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Middle-Class Dissent: </w:t>
      </w:r>
      <w:r>
        <w:t xml:space="preserve">Professionals (lawyers, academics) opposed martial law but remained politically isolated</w:t>
      </w:r>
    </w:p>
    <w:p>
      <w:pPr>
        <w:pStyle w:val="Heading1"/>
      </w:pPr>
      <w:r>
        <w:t xml:space="preserve">Slide 6: The Gulf Safety Valve (Ch. 1 — LaPorte)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Mass Labor Migration: </w:t>
      </w:r>
      <w:r>
        <w:t xml:space="preserve">Millions of working-class Pakistanis moved to Gulf states during the oil boom of the 1970s–80s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Remittance Economy: </w:t>
      </w:r>
      <w:r>
        <w:t xml:space="preserve">$3B+ annually — not a policy outcome, but an accidental windfall that diffused urban pressure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Political Consequence: </w:t>
      </w:r>
      <w:r>
        <w:t xml:space="preserve">Rising household consumption absorbed discontent that the state could not address through reform</w:t>
      </w:r>
    </w:p>
    <w:p>
      <w:pPr>
        <w:pStyle w:val="Heading1"/>
      </w:pPr>
      <w:r>
        <w:t xml:space="preserve">Slide 7: Rural Power &amp; Its Contradictions (Ch. 2 — Kennedy)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Zamindar Accommodation: </w:t>
      </w:r>
      <w:r>
        <w:t xml:space="preserve">Zia preserved feudal landownership structures to retain rural political loyalty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 Revolution Disruption: </w:t>
      </w:r>
      <w:r>
        <w:t xml:space="preserve">Mechanization empowered medium landowners but displaced tenant farmers en masse, creating a new landless class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Dual Safety Valve: </w:t>
      </w:r>
      <w:r>
        <w:t xml:space="preserve">Gulf migration and military enlistment — with strong benefit packages — absorbed rural surplus labour and forestalled unrest</w:t>
      </w:r>
    </w:p>
    <w:p>
      <w:pPr>
        <w:spacing w:after="400" w:before="4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Asadullah</w:t>
      </w:r>
    </w:p>
    <w:p>
      <w:pPr>
        <w:pStyle w:val="Heading1"/>
      </w:pPr>
      <w:r>
        <w:t xml:space="preserve">Slide 8: Pakistan's Economic Paradox (pp. 47–50)</w:t>
      </w:r>
    </w:p>
    <w:p>
      <w:pPr>
        <w:pStyle w:val="ListParagraph"/>
        <w:numPr>
          <w:ilvl w:val="0"/>
          <w:numId w:val="2"/>
        </w:numPr>
      </w:pPr>
      <w:r>
        <w:t xml:space="preserve">Mid-1980s Pakistan was nearing middle-income status, comparable to South Korea and Taiwan</w:t>
      </w:r>
    </w:p>
    <w:p>
      <w:pPr>
        <w:pStyle w:val="ListParagraph"/>
        <w:numPr>
          <w:ilvl w:val="0"/>
          <w:numId w:val="2"/>
        </w:numPr>
      </w:pPr>
      <w:r>
        <w:t xml:space="preserve">Despite growth, political instability remained high</w:t>
      </w:r>
    </w:p>
    <w:p>
      <w:pPr>
        <w:pStyle w:val="ListParagraph"/>
        <w:numPr>
          <w:ilvl w:val="0"/>
          <w:numId w:val="2"/>
        </w:numPr>
      </w:pPr>
      <w:r>
        <w:t xml:space="preserve">Three explanations: growth creates tension, growth reduces unrest, politics operates independently</w:t>
      </w:r>
    </w:p>
    <w:p>
      <w:pPr>
        <w:pStyle w:val="ListParagraph"/>
        <w:numPr>
          <w:ilvl w:val="0"/>
          <w:numId w:val="2"/>
        </w:numPr>
      </w:pPr>
      <w:r>
        <w:t xml:space="preserve">Adams argues all three are partially true</w:t>
      </w:r>
    </w:p>
    <w:p>
      <w:pPr>
        <w:pStyle w:val="ListParagraph"/>
        <w:numPr>
          <w:ilvl w:val="0"/>
          <w:numId w:val="2"/>
        </w:numPr>
      </w:pPr>
      <w:r>
        <w:t xml:space="preserve">Informal economy (remittances, smuggling, underground trade) made people "feel richer"</w:t>
      </w:r>
    </w:p>
    <w:p>
      <w:pPr>
        <w:pStyle w:val="ListParagraph"/>
        <w:numPr>
          <w:ilvl w:val="0"/>
          <w:numId w:val="2"/>
        </w:numPr>
      </w:pPr>
      <w:r>
        <w:t xml:space="preserve">Growth reduces unrest only if expectations stay controlled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Sudden loss of informal income can turn growth into grievance</w:t>
      </w:r>
    </w:p>
    <w:p>
      <w:pPr>
        <w:pStyle w:val="Heading1"/>
      </w:pPr>
      <w:r>
        <w:t xml:space="preserve">Slide 9: Economic Performance Under Zia vs. Predecessors (pp. 51–58)</w:t>
      </w:r>
    </w:p>
    <w:p>
      <w:pPr>
        <w:pStyle w:val="ListParagraph"/>
        <w:numPr>
          <w:ilvl w:val="0"/>
          <w:numId w:val="2"/>
        </w:numPr>
      </w:pPr>
      <w:r>
        <w:t xml:space="preserve">Ayub Khan: ~9.5% industrial growth</w:t>
      </w:r>
    </w:p>
    <w:p>
      <w:pPr>
        <w:pStyle w:val="ListParagraph"/>
        <w:numPr>
          <w:ilvl w:val="0"/>
          <w:numId w:val="2"/>
        </w:numPr>
      </w:pPr>
      <w:r>
        <w:t xml:space="preserve">Zulfikar Ali Bhutto: ~7.4% growth</w:t>
      </w:r>
    </w:p>
    <w:p>
      <w:pPr>
        <w:pStyle w:val="ListParagraph"/>
        <w:numPr>
          <w:ilvl w:val="0"/>
          <w:numId w:val="2"/>
        </w:numPr>
      </w:pPr>
      <w:r>
        <w:t xml:space="preserve">Zia-ul-Haq: strong, balanced growth across sectors</w:t>
      </w:r>
    </w:p>
    <w:p>
      <w:pPr>
        <w:pStyle w:val="ListParagraph"/>
        <w:numPr>
          <w:ilvl w:val="0"/>
          <w:numId w:val="2"/>
        </w:numPr>
      </w:pPr>
      <w:r>
        <w:t xml:space="preserve">Zia lacked a clear economic strategy</w:t>
      </w:r>
    </w:p>
    <w:p>
      <w:pPr>
        <w:pStyle w:val="ListParagraph"/>
        <w:numPr>
          <w:ilvl w:val="0"/>
          <w:numId w:val="2"/>
        </w:numPr>
      </w:pPr>
      <w:r>
        <w:t xml:space="preserve">Growth driven by remittances, foreign aid, and favorable conditions</w:t>
      </w:r>
    </w:p>
    <w:p>
      <w:pPr>
        <w:pStyle w:val="ListParagraph"/>
        <w:numPr>
          <w:ilvl w:val="0"/>
          <w:numId w:val="2"/>
        </w:numPr>
      </w:pPr>
      <w:r>
        <w:t xml:space="preserve">Pakistan achieved food self-sufficiency and exported wheat</w:t>
      </w:r>
    </w:p>
    <w:p>
      <w:pPr>
        <w:pStyle w:val="ListParagraph"/>
        <w:numPr>
          <w:ilvl w:val="0"/>
          <w:numId w:val="2"/>
        </w:numPr>
      </w:pPr>
      <w:r>
        <w:t xml:space="preserve">Cotton crisis handled quickly (import controls, loans, pest centers)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Key idea: keep most people satisfied most of the time</w:t>
      </w:r>
    </w:p>
    <w:p>
      <w:pPr>
        <w:pStyle w:val="Heading1"/>
      </w:pPr>
      <w:r>
        <w:t xml:space="preserve">Slide 10: Economic Vulnerabilities and Political Risk (pp. 58–62)</w:t>
      </w:r>
    </w:p>
    <w:p>
      <w:pPr>
        <w:pStyle w:val="ListParagraph"/>
        <w:numPr>
          <w:ilvl w:val="0"/>
          <w:numId w:val="2"/>
        </w:numPr>
      </w:pPr>
      <w:r>
        <w:t xml:space="preserve">Private investment remained weak due to fear of nationalization</w:t>
      </w:r>
    </w:p>
    <w:p>
      <w:pPr>
        <w:pStyle w:val="ListParagraph"/>
        <w:numPr>
          <w:ilvl w:val="0"/>
          <w:numId w:val="2"/>
        </w:numPr>
      </w:pPr>
      <w:r>
        <w:t xml:space="preserve">Public sector dominated investment</w:t>
      </w:r>
    </w:p>
    <w:p>
      <w:pPr>
        <w:pStyle w:val="ListParagraph"/>
        <w:numPr>
          <w:ilvl w:val="0"/>
          <w:numId w:val="2"/>
        </w:numPr>
      </w:pPr>
      <w:r>
        <w:t xml:space="preserve">Very low savings rate (7–8% of GDP)</w:t>
      </w:r>
    </w:p>
    <w:p>
      <w:pPr>
        <w:pStyle w:val="ListParagraph"/>
        <w:numPr>
          <w:ilvl w:val="0"/>
          <w:numId w:val="2"/>
        </w:numPr>
      </w:pPr>
      <w:r>
        <w:t xml:space="preserve">Heavy dependence on remittances and foreign aid</w:t>
      </w:r>
    </w:p>
    <w:p>
      <w:pPr>
        <w:pStyle w:val="ListParagraph"/>
        <w:numPr>
          <w:ilvl w:val="0"/>
          <w:numId w:val="2"/>
        </w:numPr>
      </w:pPr>
      <w:r>
        <w:t xml:space="preserve">Declining oil prices threatened remittance flows</w:t>
      </w:r>
    </w:p>
    <w:p>
      <w:pPr>
        <w:pStyle w:val="ListParagraph"/>
        <w:numPr>
          <w:ilvl w:val="0"/>
          <w:numId w:val="2"/>
        </w:numPr>
      </w:pPr>
      <w:r>
        <w:t xml:space="preserve">Islamization policies (zakat, ushr) caused social tensions</w:t>
      </w:r>
    </w:p>
    <w:p>
      <w:pPr>
        <w:pStyle w:val="ListParagraph"/>
        <w:numPr>
          <w:ilvl w:val="0"/>
          <w:numId w:val="2"/>
        </w:numPr>
      </w:pPr>
      <w:r>
        <w:t xml:space="preserve">Policies seen as unfair to poorer groups</w:t>
      </w:r>
    </w:p>
    <w:p>
      <w:pPr>
        <w:pStyle w:val="ListParagraph"/>
        <w:numPr>
          <w:ilvl w:val="0"/>
          <w:numId w:val="2"/>
        </w:numPr>
      </w:pPr>
      <w:r>
        <w:t xml:space="preserve">Regional inequality increased (Punjab vs. NWFP/Baluchistan)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Military-business ties risked damaging public trust</w:t>
      </w:r>
    </w:p>
    <w:p>
      <w:pPr>
        <w:pStyle w:val="Heading1"/>
      </w:pPr>
      <w:r>
        <w:t xml:space="preserve">Slide 11: The Military: Institutional Power &amp; Security Dilemmas (pp. 63–84)</w:t>
      </w:r>
    </w:p>
    <w:p>
      <w:pPr>
        <w:pStyle w:val="ListParagraph"/>
        <w:numPr>
          <w:ilvl w:val="0"/>
          <w:numId w:val="2"/>
        </w:numPr>
      </w:pPr>
      <w:r>
        <w:t xml:space="preserve">Defense spending rose sharply without matching troop increase</w:t>
      </w:r>
    </w:p>
    <w:p>
      <w:pPr>
        <w:pStyle w:val="ListParagraph"/>
        <w:numPr>
          <w:ilvl w:val="0"/>
          <w:numId w:val="2"/>
        </w:numPr>
      </w:pPr>
      <w:r>
        <w:t xml:space="preserve">Most spending went to salaries and benefits</w:t>
      </w:r>
    </w:p>
    <w:p>
      <w:pPr>
        <w:pStyle w:val="ListParagraph"/>
        <w:numPr>
          <w:ilvl w:val="0"/>
          <w:numId w:val="2"/>
        </w:numPr>
      </w:pPr>
      <w:r>
        <w:t xml:space="preserve">~20,000 troops stationed in Saudi Arabia</w:t>
      </w:r>
    </w:p>
    <w:p>
      <w:pPr>
        <w:pStyle w:val="ListParagraph"/>
        <w:numPr>
          <w:ilvl w:val="0"/>
          <w:numId w:val="2"/>
        </w:numPr>
      </w:pPr>
      <w:r>
        <w:t xml:space="preserve">Military officers filled many top government positions</w:t>
      </w:r>
    </w:p>
    <w:p>
      <w:pPr>
        <w:pStyle w:val="ListParagraph"/>
        <w:numPr>
          <w:ilvl w:val="0"/>
          <w:numId w:val="2"/>
        </w:numPr>
      </w:pPr>
      <w:r>
        <w:t xml:space="preserve">Controlled provincial governorships</w:t>
      </w:r>
    </w:p>
    <w:p>
      <w:pPr>
        <w:pStyle w:val="ListParagraph"/>
        <w:numPr>
          <w:ilvl w:val="0"/>
          <w:numId w:val="2"/>
        </w:numPr>
      </w:pPr>
      <w:r>
        <w:t xml:space="preserve">National Logistics Cell expanded into business activities</w:t>
      </w:r>
    </w:p>
    <w:p>
      <w:pPr>
        <w:pStyle w:val="ListParagraph"/>
        <w:numPr>
          <w:ilvl w:val="0"/>
          <w:numId w:val="2"/>
        </w:numPr>
      </w:pPr>
      <w:r>
        <w:t xml:space="preserve">Risk of corruption and illegal activity (e.g., smuggling links)</w:t>
      </w:r>
    </w:p>
    <w:p>
      <w:pPr>
        <w:pStyle w:val="ListParagraph"/>
        <w:numPr>
          <w:ilvl w:val="0"/>
          <w:numId w:val="2"/>
        </w:numPr>
      </w:pPr>
      <w:r>
        <w:t xml:space="preserve">Security threat from India created asymmetric pressure</w:t>
      </w:r>
    </w:p>
    <w:p>
      <w:pPr>
        <w:pStyle w:val="ListParagraph"/>
        <w:numPr>
          <w:ilvl w:val="0"/>
          <w:numId w:val="2"/>
        </w:numPr>
      </w:pPr>
      <w:r>
        <w:t xml:space="preserve">Pakistani defeat seen as existential risk to the state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U.S. aid ($3.2B, F-16s) aimed more at signaling support than military balance</w:t>
      </w:r>
    </w:p>
    <w:p>
      <w:pPr>
        <w:spacing w:after="400" w:before="40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Anas</w:t>
      </w:r>
    </w:p>
    <w:p>
      <w:pPr>
        <w:pStyle w:val="Heading1"/>
      </w:pPr>
      <w:r>
        <w:t xml:space="preserve">Slide 12: The Afghan Refugee Crisis: Scale &amp; Origins</w:t>
      </w:r>
    </w:p>
    <w:p>
      <w:pPr>
        <w:pStyle w:val="ListParagraph"/>
        <w:numPr>
          <w:ilvl w:val="0"/>
          <w:numId w:val="2"/>
        </w:numPr>
      </w:pPr>
      <w:r>
        <w:t xml:space="preserve">Afghan refugees were the largest refugee group in the world at the time</w:t>
      </w:r>
    </w:p>
    <w:p>
      <w:pPr>
        <w:pStyle w:val="ListParagraph"/>
        <w:numPr>
          <w:ilvl w:val="0"/>
          <w:numId w:val="2"/>
        </w:numPr>
      </w:pPr>
      <w:r>
        <w:t xml:space="preserve">Three waves of flight:</w:t>
      </w:r>
    </w:p>
    <w:p>
      <w:pPr>
        <w:pStyle w:val="ListParagraph"/>
        <w:numPr>
          <w:ilvl w:val="0"/>
          <w:numId w:val="3"/>
        </w:numPr>
      </w:pPr>
      <w:r>
        <w:t xml:space="preserve">1973 — Daoud's overthrow of the monarchy</w:t>
      </w:r>
    </w:p>
    <w:p>
      <w:pPr>
        <w:pStyle w:val="ListParagraph"/>
        <w:numPr>
          <w:ilvl w:val="0"/>
          <w:numId w:val="3"/>
        </w:numPr>
      </w:pPr>
      <w:r>
        <w:t xml:space="preserve">1978 — Marxist takeover under Taraki</w:t>
      </w:r>
    </w:p>
    <w:p>
      <w:pPr>
        <w:pStyle w:val="ListParagraph"/>
        <w:numPr>
          <w:ilvl w:val="0"/>
          <w:numId w:val="3"/>
        </w:numPr>
      </w:pPr>
      <w:r>
        <w:t xml:space="preserve">1979 — Soviet invasion (the largest wave)</w:t>
      </w:r>
    </w:p>
    <w:p>
      <w:pPr>
        <w:pStyle w:val="ListParagraph"/>
        <w:numPr>
          <w:ilvl w:val="0"/>
          <w:numId w:val="2"/>
        </w:numPr>
      </w:pPr>
      <w:r>
        <w:t xml:space="preserve">Pakistani government estimated ~2.86 million refugees by 1984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94% Pushtun; 86% unskilled laborers or peasants</w:t>
      </w:r>
    </w:p>
    <w:p>
      <w:pPr>
        <w:pStyle w:val="Heading1"/>
      </w:pPr>
      <w:r>
        <w:t xml:space="preserve">Slide 13: Settlement Patterns &amp; Ethnic Tensions</w:t>
      </w:r>
    </w:p>
    <w:p>
      <w:pPr>
        <w:pStyle w:val="ListParagraph"/>
        <w:numPr>
          <w:ilvl w:val="0"/>
          <w:numId w:val="2"/>
        </w:numPr>
      </w:pPr>
      <w:r>
        <w:t xml:space="preserve">71% of refugees concentrated in NWFP and Tribal Areas — so dense, registration was closed by 1982</w:t>
      </w:r>
    </w:p>
    <w:p>
      <w:pPr>
        <w:pStyle w:val="ListParagraph"/>
        <w:numPr>
          <w:ilvl w:val="0"/>
          <w:numId w:val="2"/>
        </w:numPr>
      </w:pPr>
      <w:r>
        <w:t xml:space="preserve">Reception was relatively peaceful due to shared Pushtun ethnicity across the border</w:t>
      </w:r>
    </w:p>
    <w:p>
      <w:pPr>
        <w:pStyle w:val="ListParagraph"/>
        <w:numPr>
          <w:ilvl w:val="0"/>
          <w:numId w:val="2"/>
        </w:numPr>
      </w:pPr>
      <w:r>
        <w:t xml:space="preserve">Relocation to Punjab sparked friction — deep historical rivalry between Pushtuns and Punjabis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Punjab camps found largely empty — refugees registered but refused to stay</w:t>
      </w:r>
    </w:p>
    <w:p>
      <w:pPr>
        <w:pStyle w:val="Heading1"/>
      </w:pPr>
      <w:r>
        <w:t xml:space="preserve">Slide 14: Economic Impact</w:t>
      </w:r>
    </w:p>
    <w:p>
      <w:pPr>
        <w:pStyle w:val="ListParagraph"/>
        <w:numPr>
          <w:ilvl w:val="0"/>
          <w:numId w:val="2"/>
        </w:numPr>
      </w:pPr>
      <w:r>
        <w:t xml:space="preserve">Refugees deeply penetrated Pakistan's economy: trucking, daily labor, retail, tailoring, and smuggling</w:t>
      </w:r>
    </w:p>
    <w:p>
      <w:pPr>
        <w:pStyle w:val="ListParagraph"/>
        <w:numPr>
          <w:ilvl w:val="0"/>
          <w:numId w:val="2"/>
        </w:numPr>
      </w:pPr>
      <w:r>
        <w:t xml:space="preserve">~60,000 Afghan families supported by the motorized transport sector alone</w:t>
      </w:r>
    </w:p>
    <w:p>
      <w:pPr>
        <w:pStyle w:val="ListParagraph"/>
        <w:numPr>
          <w:ilvl w:val="0"/>
          <w:numId w:val="2"/>
        </w:numPr>
      </w:pPr>
      <w:r>
        <w:t xml:space="preserve">Short-term buffer: 3.5 million Pakistanis working abroad created job vacancies refugees filled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Long-term risk: returning Pakistani workers would increase competition, drive down wages, and fuel resentment</w:t>
      </w:r>
    </w:p>
    <w:p>
      <w:pPr>
        <w:pStyle w:val="Heading1"/>
      </w:pPr>
      <w:r>
        <w:t xml:space="preserve">Slide 15: The Repatriation Problem</w:t>
      </w:r>
    </w:p>
    <w:p>
      <w:pPr>
        <w:pStyle w:val="ListParagraph"/>
        <w:numPr>
          <w:ilvl w:val="0"/>
          <w:numId w:val="2"/>
        </w:numPr>
      </w:pPr>
      <w:r>
        <w:t xml:space="preserve">Studies show a critical turning point at 4–5 years — after which return becomes increasingly unlikely</w:t>
      </w:r>
    </w:p>
    <w:p>
      <w:pPr>
        <w:pStyle w:val="ListParagraph"/>
        <w:numPr>
          <w:ilvl w:val="0"/>
          <w:numId w:val="2"/>
        </w:numPr>
      </w:pPr>
      <w:r>
        <w:t xml:space="preserve">Children entering Pakistani schools, camp life normalizing, contact with Afghanistan fading</w:t>
      </w:r>
    </w:p>
    <w:p>
      <w:pPr>
        <w:pStyle w:val="ListParagraph"/>
        <w:numPr>
          <w:ilvl w:val="0"/>
          <w:numId w:val="2"/>
        </w:numPr>
      </w:pPr>
      <w:r>
        <w:t xml:space="preserve">New "ration malik" leaders emerged whose power depended on camp life — little incentive to encourage return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Risk of permanent settlement compared directly to the Palestinian situation in Lebanon and Jordan</w:t>
      </w:r>
    </w:p>
    <w:p>
      <w:pPr>
        <w:pStyle w:val="Heading1"/>
      </w:pPr>
      <w:r>
        <w:t xml:space="preserve">Slide 16: The Afghan Insurgency</w:t>
      </w:r>
    </w:p>
    <w:p>
      <w:pPr>
        <w:pStyle w:val="ListParagraph"/>
        <w:numPr>
          <w:ilvl w:val="0"/>
          <w:numId w:val="2"/>
        </w:numPr>
      </w:pPr>
      <w:r>
        <w:t xml:space="preserve">By late 1984, U.S. covert funding for the mujahidin was expanding to ~$200 million/year</w:t>
      </w:r>
    </w:p>
    <w:p>
      <w:pPr>
        <w:pStyle w:val="ListParagraph"/>
        <w:numPr>
          <w:ilvl w:val="0"/>
          <w:numId w:val="2"/>
        </w:numPr>
      </w:pPr>
      <w:r>
        <w:t xml:space="preserve">Soviet strategy shifted to forced depopulation — described as "migratory genocide" — to eliminate insurgent support networks</w:t>
      </w:r>
    </w:p>
    <w:p>
      <w:pPr>
        <w:pStyle w:val="ListParagraph"/>
        <w:numPr>
          <w:ilvl w:val="0"/>
          <w:numId w:val="2"/>
        </w:numPr>
      </w:pPr>
      <w:r>
        <w:t xml:space="preserve">Mujahidin were fragmented; Pakistan dealt mainly with Pushtun and Islamist factions</w:t>
      </w:r>
    </w:p>
    <w:p>
      <w:pPr>
        <w:pStyle w:val="ListParagraph"/>
        <w:numPr>
          <w:ilvl w:val="0"/>
          <w:numId w:val="2"/>
        </w:numPr>
      </w:pPr>
      <w:r>
        <w:t xml:space="preserve">Risk: escalating U.S. aid could provoke Soviet cross-border retaliation against Pakistan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2026-05-03T11:17:26.936Z</dcterms:created>
  <dcterms:modified xsi:type="dcterms:W3CDTF">2026-05-03T11:17:26.957Z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