
<file path=[Content_Types].xml><?xml version="1.0" encoding="utf-8"?>
<Types xmlns="http://schemas.openxmlformats.org/package/2006/content-types">
  <Default Extension="xml" ContentType="application/xml"/>
  <Default Extension="odttf" ContentType="application/vnd.openxmlformats-officedocument.obfuscatedFont"/>
  <Default Extension="jpg" ContentType="image/jpeg"/>
  <Default Extension="ttf" ContentType="application/x-font-ttf"/>
  <Default Extension="png" ContentType="image/png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customXML/item1.xml" ContentType="application/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theme/theme1.xml" ContentType="application/vnd.openxmlformats-officedocument.theme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1.xml" ContentType="application/vnd.openxmlformats-officedocument.wordprocessingml.header+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 xmlns:wp14="http://schemas.microsoft.com/office/word/2010/wordprocessingDrawing" xmlns:wpi="http://schemas.microsoft.com/office/word/2010/wordprocessingInk" xmlns:aink="http://schemas.microsoft.com/office/drawing/2016/ink">
  <w:body>
    <w:p w14:paraId="00000001">
      <w:pPr>
        <w:spacing w:after="210" w:line="259" w:lineRule="auto"/>
        <w:ind w:left="0" w:right="1294" w:firstLine="0"/>
        <w:jc w:val="right"/>
        <w:rPr/>
      </w:pPr>
      <w:r>
        <w:rPr>
          <w:b/>
          <w:bCs/>
          <w:sz w:val="28"/>
          <w:szCs w:val="28"/>
          <w:rtl w:val="off"/>
        </w:rPr>
        <w:t xml:space="preserve">National University of Computer and Emerging Sciences </w:t>
      </w:r>
    </w:p>
    <w:p w14:paraId="00000002">
      <w:pPr>
        <w:spacing w:after="52" w:line="259" w:lineRule="auto"/>
        <w:ind w:left="72" w:right="0" w:firstLine="0"/>
        <w:jc w:val="center"/>
        <w:rPr/>
      </w:pPr>
      <w:r>
        <w:rPr>
          <w:sz w:val="28"/>
          <w:szCs w:val="28"/>
          <w:rtl w:val="off"/>
        </w:rPr>
        <w:t xml:space="preserve"> </w:t>
      </w:r>
    </w:p>
    <w:p w14:paraId="00000003">
      <w:pPr>
        <w:spacing w:after="134" w:line="259" w:lineRule="auto"/>
        <w:ind w:left="0" w:right="0" w:firstLine="0"/>
        <w:rPr/>
      </w:pPr>
      <w:r>
        <w:rPr>
          <w:rtl w:val="off"/>
        </w:rPr>
        <w:t xml:space="preserve"> </w:t>
      </w:r>
    </w:p>
    <w:p w14:paraId="00000004">
      <w:pPr>
        <w:spacing w:after="0" w:line="259" w:lineRule="auto"/>
        <w:ind w:left="72" w:right="0" w:firstLine="0"/>
        <w:jc w:val="center"/>
        <w:rPr/>
      </w:pPr>
      <w:r>
        <w:rPr>
          <w:sz w:val="28"/>
          <w:szCs w:val="28"/>
          <w:rtl w:val="off"/>
        </w:rPr>
        <w:t xml:space="preserve"> </w:t>
      </w:r>
    </w:p>
    <w:p w14:paraId="00000005">
      <w:pPr>
        <w:spacing w:after="0" w:line="259" w:lineRule="auto"/>
        <w:ind w:left="70" w:right="0" w:firstLine="0"/>
        <w:jc w:val="center"/>
        <w:rPr/>
      </w:pPr>
      <w:r>
        <w:rPr/>
        <w:drawing xmlns:mc="http://schemas.openxmlformats.org/markup-compatibility/2006">
          <wp:inline distT="0" distB="0" distL="0" distR="0">
            <wp:extent cx="1790700" cy="1552575"/>
            <wp:effectExtent l="0" t="0" r="0" b="0"/>
            <wp:docPr id="90" name="image1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1.jp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  <w:rtl w:val="off"/>
        </w:rPr>
        <w:t xml:space="preserve"> </w:t>
      </w:r>
    </w:p>
    <w:p w14:paraId="00000006">
      <w:pPr>
        <w:spacing w:after="0" w:line="259" w:lineRule="auto"/>
        <w:ind w:left="72" w:right="0" w:firstLine="0"/>
        <w:jc w:val="center"/>
        <w:rPr/>
      </w:pPr>
      <w:r>
        <w:rPr>
          <w:sz w:val="28"/>
          <w:szCs w:val="28"/>
          <w:rtl w:val="off"/>
        </w:rPr>
        <w:t xml:space="preserve"> </w:t>
      </w:r>
    </w:p>
    <w:p w14:paraId="00000007">
      <w:pPr>
        <w:spacing w:after="0" w:line="259" w:lineRule="auto"/>
        <w:ind w:left="72" w:right="0" w:firstLine="0"/>
        <w:jc w:val="center"/>
        <w:rPr/>
      </w:pPr>
      <w:r>
        <w:rPr>
          <w:sz w:val="28"/>
          <w:szCs w:val="28"/>
          <w:rtl w:val="off"/>
        </w:rPr>
        <w:t xml:space="preserve"> </w:t>
      </w:r>
    </w:p>
    <w:p w14:paraId="00000008">
      <w:pPr>
        <w:spacing w:after="0" w:line="259" w:lineRule="auto"/>
        <w:ind w:left="72" w:right="0" w:firstLine="0"/>
        <w:jc w:val="center"/>
        <w:rPr/>
      </w:pPr>
      <w:r>
        <w:rPr>
          <w:sz w:val="28"/>
          <w:szCs w:val="28"/>
          <w:rtl w:val="off"/>
        </w:rPr>
        <w:t xml:space="preserve"> </w:t>
      </w:r>
    </w:p>
    <w:p w14:paraId="00000009">
      <w:pPr>
        <w:spacing w:after="0" w:line="259" w:lineRule="auto"/>
        <w:ind w:left="72" w:right="0" w:firstLine="0"/>
        <w:jc w:val="center"/>
        <w:rPr/>
      </w:pPr>
      <w:r>
        <w:rPr>
          <w:sz w:val="28"/>
          <w:szCs w:val="28"/>
          <w:rtl w:val="off"/>
        </w:rPr>
        <w:t xml:space="preserve"> </w:t>
      </w:r>
    </w:p>
    <w:p w14:paraId="0000000A">
      <w:pPr>
        <w:spacing w:after="28" w:line="259" w:lineRule="auto"/>
        <w:ind w:left="72" w:right="0" w:firstLine="0"/>
        <w:jc w:val="center"/>
        <w:rPr/>
      </w:pPr>
      <w:r>
        <w:rPr>
          <w:sz w:val="28"/>
          <w:szCs w:val="28"/>
          <w:rtl w:val="off"/>
        </w:rPr>
        <w:t xml:space="preserve"> </w:t>
      </w:r>
    </w:p>
    <w:p w14:paraId="0000000B">
      <w:pPr>
        <w:spacing w:after="28" w:line="259" w:lineRule="auto"/>
        <w:ind w:left="1" w:right="0" w:firstLine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rtl w:val="off"/>
        </w:rPr>
        <w:t>AL-2002: Artificial Intelligence</w:t>
      </w:r>
    </w:p>
    <w:p w14:paraId="0000000C">
      <w:pPr>
        <w:spacing w:after="28" w:line="259" w:lineRule="auto"/>
        <w:ind w:left="1" w:right="0" w:firstLine="0"/>
        <w:jc w:val="center"/>
        <w:rPr/>
      </w:pPr>
      <w:r>
        <w:rPr>
          <w:b/>
          <w:bCs/>
          <w:sz w:val="28"/>
          <w:szCs w:val="28"/>
          <w:rtl w:val="off"/>
        </w:rPr>
        <w:t xml:space="preserve">Lab Manual 05 </w:t>
      </w:r>
      <w:r>
        <w:rPr>
          <w:sz w:val="28"/>
          <w:szCs w:val="28"/>
          <w:rtl w:val="off"/>
        </w:rPr>
        <w:t xml:space="preserve"> </w:t>
      </w:r>
    </w:p>
    <w:p w14:paraId="0000000D">
      <w:pPr>
        <w:spacing w:after="134" w:line="259" w:lineRule="auto"/>
        <w:ind w:left="0" w:right="0" w:firstLine="0"/>
        <w:rPr/>
      </w:pPr>
      <w:r>
        <w:rPr>
          <w:rtl w:val="off"/>
        </w:rPr>
        <w:t xml:space="preserve"> </w:t>
      </w:r>
    </w:p>
    <w:p w14:paraId="0000000E">
      <w:pPr>
        <w:spacing w:after="134" w:line="259" w:lineRule="auto"/>
        <w:ind w:left="0" w:right="0" w:firstLine="0"/>
        <w:rPr/>
      </w:pPr>
    </w:p>
    <w:p w14:paraId="0000000F">
      <w:pPr>
        <w:spacing w:after="134" w:line="259" w:lineRule="auto"/>
        <w:ind w:left="0" w:right="0" w:firstLine="0"/>
        <w:rPr/>
      </w:pPr>
    </w:p>
    <w:p w14:paraId="00000010">
      <w:pPr>
        <w:spacing w:after="134" w:line="259" w:lineRule="auto"/>
        <w:ind w:left="0" w:right="0" w:firstLine="0"/>
        <w:rPr/>
      </w:pPr>
    </w:p>
    <w:p w14:paraId="00000011">
      <w:pPr>
        <w:spacing w:after="134" w:line="259" w:lineRule="auto"/>
        <w:ind w:left="0" w:right="0" w:firstLine="0"/>
        <w:rPr/>
      </w:pPr>
    </w:p>
    <w:p w14:paraId="00000012">
      <w:pPr>
        <w:spacing w:after="134" w:line="259" w:lineRule="auto"/>
        <w:ind w:left="0" w:right="0" w:firstLine="0"/>
        <w:rPr/>
      </w:pPr>
      <w:bookmarkStart w:id="0" w:name="_heading=h.gjdgxs"/>
      <w:bookmarkEnd w:id="0"/>
    </w:p>
    <w:p w14:paraId="00000013">
      <w:pPr>
        <w:spacing w:after="0" w:line="259" w:lineRule="auto"/>
        <w:ind w:left="494" w:right="1168" w:firstLine="0"/>
        <w:rPr/>
      </w:pPr>
      <w:r>
        <w:rPr>
          <w:sz w:val="28"/>
          <w:szCs w:val="28"/>
          <w:rtl w:val="off"/>
        </w:rPr>
        <w:t xml:space="preserve"> </w:t>
      </w:r>
    </w:p>
    <w:p w14:paraId="00000014">
      <w:pPr>
        <w:spacing w:after="0" w:line="259" w:lineRule="auto"/>
        <w:ind w:left="72" w:right="0" w:firstLine="0"/>
        <w:jc w:val="center"/>
        <w:rPr/>
      </w:pPr>
      <w:r>
        <w:rPr>
          <w:sz w:val="28"/>
          <w:szCs w:val="28"/>
          <w:rtl w:val="off"/>
        </w:rPr>
        <w:t xml:space="preserve"> </w:t>
      </w:r>
    </w:p>
    <w:p w14:paraId="00000015">
      <w:pPr>
        <w:spacing w:after="0" w:line="259" w:lineRule="auto"/>
        <w:ind w:left="72" w:right="0" w:firstLine="0"/>
        <w:jc w:val="center"/>
        <w:rPr/>
      </w:pPr>
      <w:r>
        <w:rPr>
          <w:sz w:val="28"/>
          <w:szCs w:val="28"/>
          <w:rtl w:val="off"/>
        </w:rPr>
        <w:t xml:space="preserve"> </w:t>
      </w:r>
    </w:p>
    <w:p w14:paraId="00000016">
      <w:pPr>
        <w:spacing w:after="0" w:line="259" w:lineRule="auto"/>
        <w:ind w:left="72" w:right="0" w:firstLine="0"/>
        <w:jc w:val="center"/>
        <w:rPr/>
      </w:pPr>
      <w:r>
        <w:rPr>
          <w:sz w:val="28"/>
          <w:szCs w:val="28"/>
          <w:rtl w:val="off"/>
        </w:rPr>
        <w:t xml:space="preserve"> </w:t>
      </w:r>
    </w:p>
    <w:p w14:paraId="00000017">
      <w:pPr>
        <w:spacing w:after="0" w:line="259" w:lineRule="auto"/>
        <w:ind w:left="72" w:right="0" w:firstLine="0"/>
        <w:jc w:val="center"/>
        <w:rPr/>
      </w:pPr>
      <w:r>
        <w:rPr>
          <w:sz w:val="28"/>
          <w:szCs w:val="28"/>
          <w:rtl w:val="off"/>
        </w:rPr>
        <w:t xml:space="preserve"> </w:t>
      </w:r>
    </w:p>
    <w:p w14:paraId="00000018">
      <w:pPr>
        <w:spacing w:after="0" w:line="259" w:lineRule="auto"/>
        <w:ind w:left="72" w:right="0" w:firstLine="0"/>
        <w:jc w:val="center"/>
        <w:rPr/>
      </w:pPr>
      <w:r>
        <w:rPr>
          <w:sz w:val="28"/>
          <w:szCs w:val="28"/>
          <w:rtl w:val="off"/>
        </w:rPr>
        <w:t xml:space="preserve"> </w:t>
      </w:r>
    </w:p>
    <w:p w14:paraId="00000019">
      <w:pPr>
        <w:spacing w:after="25" w:line="259" w:lineRule="auto"/>
        <w:ind w:left="0" w:right="0" w:firstLine="0"/>
        <w:rPr/>
      </w:pPr>
      <w:r>
        <w:rPr>
          <w:sz w:val="28"/>
          <w:szCs w:val="28"/>
          <w:rtl w:val="off"/>
        </w:rPr>
        <w:t xml:space="preserve"> </w:t>
      </w:r>
    </w:p>
    <w:p w14:paraId="0000001A">
      <w:pPr>
        <w:spacing w:after="23" w:line="259" w:lineRule="auto"/>
        <w:ind w:left="0" w:right="0" w:firstLine="0"/>
        <w:jc w:val="center"/>
        <w:rPr/>
      </w:pPr>
      <w:r>
        <w:rPr>
          <w:sz w:val="28"/>
          <w:szCs w:val="28"/>
          <w:rtl w:val="off"/>
        </w:rPr>
        <w:t>Department of Computer Science</w:t>
      </w:r>
    </w:p>
    <w:p w14:paraId="0000001B">
      <w:pPr>
        <w:spacing w:after="0" w:line="259" w:lineRule="auto"/>
        <w:ind w:left="2" w:right="0" w:firstLine="0"/>
        <w:jc w:val="center"/>
        <w:rPr>
          <w:sz w:val="22"/>
          <w:szCs w:val="22"/>
        </w:rPr>
      </w:pPr>
      <w:r>
        <w:rPr>
          <w:rtl w:val="off"/>
        </w:rPr>
        <w:t>FAST-NU, Lahore, Pakistan</w:t>
      </w:r>
    </w:p>
    <w:p w14:paraId="0000001C">
      <w:pPr>
        <w:spacing w:after="0" w:line="259" w:lineRule="auto"/>
        <w:ind w:left="0" w:right="0" w:firstLine="0"/>
        <w:rPr>
          <w:color w:val="2e74b5"/>
          <w:sz w:val="32"/>
          <w:szCs w:val="32"/>
        </w:rPr>
      </w:pPr>
    </w:p>
    <w:p w14:paraId="0000001D">
      <w:pPr>
        <w:spacing w:after="0" w:line="259" w:lineRule="auto"/>
        <w:ind w:left="0" w:right="0" w:firstLine="0"/>
        <w:rPr>
          <w:color w:val="2e74b5"/>
          <w:sz w:val="32"/>
          <w:szCs w:val="32"/>
        </w:rPr>
      </w:pPr>
    </w:p>
    <w:p w14:paraId="0000001E">
      <w:pPr>
        <w:spacing w:after="0" w:line="259" w:lineRule="auto"/>
        <w:ind w:left="0" w:right="0" w:firstLine="0"/>
        <w:rPr/>
      </w:pPr>
      <w:r>
        <w:rPr>
          <w:color w:val="2e74b5"/>
          <w:sz w:val="32"/>
          <w:szCs w:val="32"/>
          <w:rtl w:val="off"/>
        </w:rPr>
        <w:t xml:space="preserve">Table of Contents </w:t>
      </w:r>
    </w:p>
    <w:p w14:paraId="0000001F">
      <w:pPr>
        <w:widowControl w:val="off"/>
        <w:tabs>
          <w:tab w:val="right" w:leader="dot" w:pos="12000"/>
        </w:tabs>
        <w:spacing w:before="60" w:after="0" w:line="240" w:lineRule="auto"/>
        <w:ind w:left="0" w:right="0" w:firstLine="0"/>
        <w:rPr>
          <w:rFonts w:ascii="Arial" w:cs="Arial" w:eastAsia="Arial" w:hAnsi="Arial"/>
          <w:b/>
          <w:bCs/>
          <w:i w:val="off"/>
          <w:iCs w:val="off"/>
          <w:smallCaps w:val="off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Times New Roman" w:cs="Times New Roman" w:eastAsia="Times New Roman" w:hAnsi="Times New Roman"/>
          <w:b w:val="off"/>
          <w:bCs w:val="off"/>
          <w:i w:val="off"/>
          <w:iCs w:val="off"/>
          <w:smallCaps w:val="off"/>
          <w:color w:val="000000"/>
          <w:sz w:val="24"/>
          <w:szCs w:val="24"/>
          <w:u w:val="none"/>
          <w:shd w:val="clear" w:fill="auto"/>
          <w:vertAlign w:val="baseline"/>
          <w:rtl w:val="off"/>
        </w:rPr>
        <w:fldChar w:fldCharType="begin"/>
      </w:r>
      <w:r>
        <w:rPr>
          <w:rFonts w:ascii="Times New Roman" w:cs="Times New Roman" w:eastAsia="Times New Roman" w:hAnsi="Times New Roman"/>
          <w:b w:val="off"/>
          <w:bCs w:val="off"/>
          <w:i w:val="off"/>
          <w:iCs w:val="off"/>
          <w:smallCaps w:val="off"/>
          <w:color w:val="000000"/>
          <w:sz w:val="24"/>
          <w:szCs w:val="24"/>
          <w:u w:val="none"/>
          <w:shd w:val="clear" w:fill="auto"/>
          <w:vertAlign w:val="baseline"/>
          <w:rtl w:val="off"/>
        </w:rPr>
        <w:instrText xml:space="preserve"> TOC \h \u \z \t "Heading 1,1,Heading 2,2,"</w:instrText>
      </w:r>
      <w:r>
        <w:rPr>
          <w:rFonts w:ascii="Times New Roman" w:cs="Times New Roman" w:eastAsia="Times New Roman" w:hAnsi="Times New Roman"/>
          <w:b w:val="off"/>
          <w:bCs w:val="off"/>
          <w:i w:val="off"/>
          <w:iCs w:val="off"/>
          <w:smallCaps w:val="off"/>
          <w:color w:val="000000"/>
          <w:sz w:val="24"/>
          <w:szCs w:val="24"/>
          <w:u w:val="none"/>
          <w:shd w:val="clear" w:fill="auto"/>
          <w:vertAlign w:val="baseline"/>
          <w:rtl w:val="off"/>
        </w:rPr>
        <w:fldChar w:fldCharType="separate"/>
      </w:r>
      <w:r>
        <w:rPr>
          <w:rFonts w:ascii="Times New Roman" w:cs="Times New Roman" w:eastAsia="Times New Roman" w:hAnsi="Times New Roman"/>
          <w:b w:val="off"/>
          <w:bCs w:val="off"/>
          <w:i w:val="off"/>
          <w:iCs w:val="off"/>
          <w:smallCaps w:val="off"/>
          <w:color w:val="000000"/>
          <w:sz w:val="24"/>
          <w:szCs w:val="24"/>
          <w:u w:val="none"/>
          <w:shd w:val="clear" w:fill="auto"/>
          <w:vertAlign w:val="baseline"/>
          <w:rtl w:val="off"/>
        </w:rPr>
        <w:fldChar w:fldCharType="begin"/>
      </w:r>
      <w:r>
        <w:rPr>
          <w:rFonts w:ascii="Times New Roman" w:cs="Times New Roman" w:eastAsia="Times New Roman" w:hAnsi="Times New Roman"/>
          <w:b w:val="off"/>
          <w:bCs w:val="off"/>
          <w:i w:val="off"/>
          <w:iCs w:val="off"/>
          <w:smallCaps w:val="off"/>
          <w:color w:val="000000"/>
          <w:sz w:val="24"/>
          <w:szCs w:val="24"/>
          <w:u w:val="none"/>
          <w:shd w:val="clear" w:fill="auto"/>
          <w:vertAlign w:val="baseline"/>
          <w:rtl w:val="off"/>
        </w:rPr>
        <w:instrText xml:space="preserve">HYPERLINK \l "_heading=h.j3h3657tl3l1" </w:instrText>
      </w:r>
      <w:r>
        <w:rPr>
          <w:rFonts w:ascii="Times New Roman" w:cs="Times New Roman" w:eastAsia="Times New Roman" w:hAnsi="Times New Roman"/>
          <w:b w:val="off"/>
          <w:bCs w:val="off"/>
          <w:i w:val="off"/>
          <w:iCs w:val="off"/>
          <w:smallCaps w:val="off"/>
          <w:color w:val="000000"/>
          <w:sz w:val="24"/>
          <w:szCs w:val="24"/>
          <w:u w:val="none"/>
          <w:shd w:val="clear" w:fill="auto"/>
          <w:vertAlign w:val="baseline"/>
          <w:rtl w:val="off"/>
        </w:rPr>
        <w:fldChar w:fldCharType="separate"/>
      </w:r>
      <w:r>
        <w:rPr>
          <w:rFonts w:ascii="Times New Roman" w:cs="Times New Roman" w:eastAsia="Times New Roman" w:hAnsi="Times New Roman"/>
          <w:b w:val="off"/>
          <w:bCs w:val="off"/>
          <w:i w:val="off"/>
          <w:iCs w:val="off"/>
          <w:smallCaps w:val="off"/>
          <w:color w:val="000000"/>
          <w:sz w:val="24"/>
          <w:szCs w:val="24"/>
          <w:u w:val="none"/>
          <w:shd w:val="clear" w:fill="auto"/>
          <w:vertAlign w:val="baseline"/>
          <w:rtl w:val="off"/>
        </w:rPr>
        <w:t>Objectives</w:t>
        <w:tab/>
        <w:t>3</w:t>
      </w:r>
      <w:r>
        <w:rPr>
          <w:rFonts w:ascii="Arial" w:cs="Arial" w:eastAsia="Arial" w:hAnsi="Arial"/>
          <w:b/>
          <w:bCs/>
          <w:i w:val="off"/>
          <w:iCs w:val="off"/>
          <w:smallCaps w:val="off"/>
          <w:color w:val="000000"/>
          <w:sz w:val="22"/>
          <w:szCs w:val="22"/>
          <w:u w:val="none"/>
          <w:shd w:val="clear" w:fill="auto"/>
          <w:vertAlign w:val="baseline"/>
        </w:rPr>
        <w:fldChar w:fldCharType="end"/>
      </w:r>
    </w:p>
    <w:p w14:paraId="00000020">
      <w:pPr>
        <w:widowControl w:val="off"/>
        <w:tabs>
          <w:tab w:val="right" w:leader="dot" w:pos="12000"/>
        </w:tabs>
        <w:spacing w:before="60" w:after="0" w:line="240" w:lineRule="auto"/>
        <w:ind w:left="0" w:right="0" w:firstLine="0"/>
        <w:rPr>
          <w:rFonts w:ascii="Arial" w:cs="Arial" w:eastAsia="Arial" w:hAnsi="Arial"/>
          <w:b/>
          <w:bCs/>
          <w:i w:val="off"/>
          <w:iCs w:val="off"/>
          <w:smallCaps w:val="off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Times New Roman" w:cs="Times New Roman" w:eastAsia="Times New Roman" w:hAnsi="Times New Roman"/>
          <w:b w:val="off"/>
          <w:bCs w:val="off"/>
          <w:i w:val="off"/>
          <w:iCs w:val="off"/>
          <w:smallCaps w:val="off"/>
          <w:color w:val="000000"/>
          <w:sz w:val="24"/>
          <w:szCs w:val="24"/>
          <w:highlight w:val="white"/>
          <w:u w:val="none"/>
          <w:vertAlign w:val="baseline"/>
          <w:rtl w:val="off"/>
        </w:rPr>
        <w:fldChar w:fldCharType="begin"/>
      </w:r>
      <w:r>
        <w:rPr>
          <w:rFonts w:ascii="Times New Roman" w:cs="Times New Roman" w:eastAsia="Times New Roman" w:hAnsi="Times New Roman"/>
          <w:b w:val="off"/>
          <w:bCs w:val="off"/>
          <w:i w:val="off"/>
          <w:iCs w:val="off"/>
          <w:smallCaps w:val="off"/>
          <w:color w:val="000000"/>
          <w:sz w:val="24"/>
          <w:szCs w:val="24"/>
          <w:highlight w:val="white"/>
          <w:u w:val="none"/>
          <w:vertAlign w:val="baseline"/>
          <w:rtl w:val="off"/>
        </w:rPr>
        <w:instrText xml:space="preserve">HYPERLINK \l "_heading=h.uxyazpzbtarp" </w:instrText>
      </w:r>
      <w:r>
        <w:rPr>
          <w:rFonts w:ascii="Times New Roman" w:cs="Times New Roman" w:eastAsia="Times New Roman" w:hAnsi="Times New Roman"/>
          <w:b w:val="off"/>
          <w:bCs w:val="off"/>
          <w:i w:val="off"/>
          <w:iCs w:val="off"/>
          <w:smallCaps w:val="off"/>
          <w:color w:val="000000"/>
          <w:sz w:val="24"/>
          <w:szCs w:val="24"/>
          <w:highlight w:val="white"/>
          <w:u w:val="none"/>
          <w:vertAlign w:val="baseline"/>
          <w:rtl w:val="off"/>
        </w:rPr>
        <w:fldChar w:fldCharType="separate"/>
      </w:r>
      <w:r>
        <w:rPr>
          <w:rFonts w:ascii="Times New Roman" w:cs="Times New Roman" w:eastAsia="Times New Roman" w:hAnsi="Times New Roman"/>
          <w:b w:val="off"/>
          <w:bCs w:val="off"/>
          <w:i w:val="off"/>
          <w:iCs w:val="off"/>
          <w:smallCaps w:val="off"/>
          <w:color w:val="000000"/>
          <w:sz w:val="24"/>
          <w:szCs w:val="24"/>
          <w:highlight w:val="white"/>
          <w:u w:val="none"/>
          <w:vertAlign w:val="baseline"/>
          <w:rtl w:val="off"/>
        </w:rPr>
        <w:t>1 Informed Search Algorithms</w:t>
        <w:tab/>
        <w:t>3</w:t>
      </w:r>
      <w:r>
        <w:rPr>
          <w:rFonts w:ascii="Arial" w:cs="Arial" w:eastAsia="Arial" w:hAnsi="Arial"/>
          <w:b/>
          <w:bCs/>
          <w:i w:val="off"/>
          <w:iCs w:val="off"/>
          <w:smallCaps w:val="off"/>
          <w:color w:val="000000"/>
          <w:sz w:val="22"/>
          <w:szCs w:val="22"/>
          <w:u w:val="none"/>
          <w:shd w:val="clear" w:fill="auto"/>
          <w:vertAlign w:val="baseline"/>
        </w:rPr>
        <w:fldChar w:fldCharType="end"/>
      </w:r>
    </w:p>
    <w:p w14:paraId="00000021">
      <w:pPr>
        <w:widowControl w:val="off"/>
        <w:tabs>
          <w:tab w:val="right" w:leader="dot" w:pos="12000"/>
        </w:tabs>
        <w:spacing w:before="60" w:after="0" w:line="240" w:lineRule="auto"/>
        <w:ind w:left="360" w:right="0" w:firstLine="0"/>
        <w:rPr>
          <w:rFonts w:ascii="Arial" w:cs="Arial" w:eastAsia="Arial" w:hAnsi="Arial"/>
          <w:i w:val="off"/>
          <w:iCs w:val="off"/>
          <w:smallCaps w:val="off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Times New Roman" w:cs="Times New Roman" w:eastAsia="Times New Roman" w:hAnsi="Times New Roman"/>
          <w:b w:val="off"/>
          <w:bCs w:val="off"/>
          <w:i w:val="off"/>
          <w:iCs w:val="off"/>
          <w:smallCaps w:val="off"/>
          <w:color w:val="000000"/>
          <w:sz w:val="24"/>
          <w:szCs w:val="24"/>
          <w:highlight w:val="white"/>
          <w:u w:val="none"/>
          <w:vertAlign w:val="baseline"/>
          <w:rtl w:val="off"/>
        </w:rPr>
        <w:fldChar w:fldCharType="begin"/>
      </w:r>
      <w:r>
        <w:rPr>
          <w:rFonts w:ascii="Times New Roman" w:cs="Times New Roman" w:eastAsia="Times New Roman" w:hAnsi="Times New Roman"/>
          <w:b w:val="off"/>
          <w:bCs w:val="off"/>
          <w:i w:val="off"/>
          <w:iCs w:val="off"/>
          <w:smallCaps w:val="off"/>
          <w:color w:val="000000"/>
          <w:sz w:val="24"/>
          <w:szCs w:val="24"/>
          <w:highlight w:val="white"/>
          <w:u w:val="none"/>
          <w:vertAlign w:val="baseline"/>
          <w:rtl w:val="off"/>
        </w:rPr>
        <w:instrText xml:space="preserve">HYPERLINK \l "_heading=h.u8755i8chxo" </w:instrText>
      </w:r>
      <w:r>
        <w:rPr>
          <w:rFonts w:ascii="Times New Roman" w:cs="Times New Roman" w:eastAsia="Times New Roman" w:hAnsi="Times New Roman"/>
          <w:b w:val="off"/>
          <w:bCs w:val="off"/>
          <w:i w:val="off"/>
          <w:iCs w:val="off"/>
          <w:smallCaps w:val="off"/>
          <w:color w:val="000000"/>
          <w:sz w:val="24"/>
          <w:szCs w:val="24"/>
          <w:highlight w:val="white"/>
          <w:u w:val="none"/>
          <w:vertAlign w:val="baseline"/>
          <w:rtl w:val="off"/>
        </w:rPr>
        <w:fldChar w:fldCharType="separate"/>
      </w:r>
      <w:r>
        <w:rPr>
          <w:rFonts w:ascii="Times New Roman" w:cs="Times New Roman" w:eastAsia="Times New Roman" w:hAnsi="Times New Roman"/>
          <w:b w:val="off"/>
          <w:bCs w:val="off"/>
          <w:i w:val="off"/>
          <w:iCs w:val="off"/>
          <w:smallCaps w:val="off"/>
          <w:color w:val="000000"/>
          <w:sz w:val="24"/>
          <w:szCs w:val="24"/>
          <w:highlight w:val="white"/>
          <w:u w:val="none"/>
          <w:vertAlign w:val="baseline"/>
          <w:rtl w:val="off"/>
        </w:rPr>
        <w:t>1.1 What is a Heuristic?</w:t>
        <w:tab/>
        <w:t>3</w:t>
      </w:r>
      <w:r>
        <w:rPr>
          <w:rFonts w:ascii="Arial" w:cs="Arial" w:eastAsia="Arial" w:hAnsi="Arial"/>
          <w:i w:val="off"/>
          <w:iCs w:val="off"/>
          <w:smallCaps w:val="off"/>
          <w:color w:val="000000"/>
          <w:sz w:val="22"/>
          <w:szCs w:val="22"/>
          <w:u w:val="none"/>
          <w:shd w:val="clear" w:fill="auto"/>
          <w:vertAlign w:val="baseline"/>
        </w:rPr>
        <w:fldChar w:fldCharType="end"/>
      </w:r>
    </w:p>
    <w:p w14:paraId="00000022">
      <w:pPr>
        <w:widowControl w:val="off"/>
        <w:tabs>
          <w:tab w:val="right" w:leader="dot" w:pos="12000"/>
        </w:tabs>
        <w:spacing w:before="60" w:after="0" w:line="240" w:lineRule="auto"/>
        <w:ind w:left="360" w:right="0" w:firstLine="0"/>
        <w:rPr>
          <w:rFonts w:ascii="Arial" w:cs="Arial" w:eastAsia="Arial" w:hAnsi="Arial"/>
          <w:i w:val="off"/>
          <w:iCs w:val="off"/>
          <w:smallCaps w:val="off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Arial" w:cs="Arial" w:eastAsia="Arial" w:hAnsi="Arial"/>
          <w:i w:val="off"/>
          <w:iCs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fldChar w:fldCharType="begin"/>
      </w:r>
      <w:r>
        <w:rPr>
          <w:rFonts w:ascii="Arial" w:cs="Arial" w:eastAsia="Arial" w:hAnsi="Arial"/>
          <w:i w:val="off"/>
          <w:iCs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instrText xml:space="preserve">HYPERLINK \l "_heading=h.wfu7u5w2z945" </w:instrText>
      </w:r>
      <w:r>
        <w:rPr>
          <w:rFonts w:ascii="Arial" w:cs="Arial" w:eastAsia="Arial" w:hAnsi="Arial"/>
          <w:i w:val="off"/>
          <w:iCs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fldChar w:fldCharType="separate"/>
      </w:r>
      <w:r>
        <w:rPr>
          <w:rFonts w:ascii="Arial" w:cs="Arial" w:eastAsia="Arial" w:hAnsi="Arial"/>
          <w:i w:val="off"/>
          <w:iCs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>1.2 Types of Informed Search Algorithms</w:t>
        <w:tab/>
        <w:t>4</w:t>
      </w:r>
      <w:r>
        <w:rPr>
          <w:rFonts w:ascii="Arial" w:cs="Arial" w:eastAsia="Arial" w:hAnsi="Arial"/>
          <w:i w:val="off"/>
          <w:iCs w:val="off"/>
          <w:smallCaps w:val="off"/>
          <w:color w:val="000000"/>
          <w:sz w:val="22"/>
          <w:szCs w:val="22"/>
          <w:u w:val="none"/>
          <w:shd w:val="clear" w:fill="auto"/>
          <w:vertAlign w:val="baseline"/>
        </w:rPr>
        <w:fldChar w:fldCharType="end"/>
      </w:r>
    </w:p>
    <w:p w14:paraId="00000023">
      <w:pPr>
        <w:widowControl w:val="off"/>
        <w:tabs>
          <w:tab w:val="right" w:leader="dot" w:pos="12000"/>
        </w:tabs>
        <w:spacing w:before="60" w:after="0" w:line="240" w:lineRule="auto"/>
        <w:ind w:left="0" w:right="0" w:firstLine="0"/>
        <w:rPr>
          <w:rFonts w:ascii="Arial" w:cs="Arial" w:eastAsia="Arial" w:hAnsi="Arial"/>
          <w:i w:val="off"/>
          <w:iCs w:val="off"/>
          <w:smallCaps w:val="off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Arial" w:cs="Arial" w:eastAsia="Arial" w:hAnsi="Arial"/>
          <w:i w:val="off"/>
          <w:iCs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fldChar w:fldCharType="begin"/>
      </w:r>
      <w:r>
        <w:rPr>
          <w:rFonts w:ascii="Arial" w:cs="Arial" w:eastAsia="Arial" w:hAnsi="Arial"/>
          <w:i w:val="off"/>
          <w:iCs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instrText xml:space="preserve">HYPERLINK \l "_heading=h.urjsmglcvl4" </w:instrText>
      </w:r>
      <w:r>
        <w:rPr>
          <w:rFonts w:ascii="Arial" w:cs="Arial" w:eastAsia="Arial" w:hAnsi="Arial"/>
          <w:i w:val="off"/>
          <w:iCs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fldChar w:fldCharType="separate"/>
      </w:r>
      <w:r>
        <w:rPr>
          <w:rFonts w:ascii="Arial" w:cs="Arial" w:eastAsia="Arial" w:hAnsi="Arial"/>
          <w:i w:val="off"/>
          <w:iCs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>2 Game Playing in Artificial Intelligence</w:t>
        <w:tab/>
        <w:t>5</w:t>
      </w:r>
      <w:r>
        <w:rPr>
          <w:rFonts w:ascii="Arial" w:cs="Arial" w:eastAsia="Arial" w:hAnsi="Arial"/>
          <w:i w:val="off"/>
          <w:iCs w:val="off"/>
          <w:smallCaps w:val="off"/>
          <w:color w:val="000000"/>
          <w:sz w:val="22"/>
          <w:szCs w:val="22"/>
          <w:u w:val="none"/>
          <w:shd w:val="clear" w:fill="auto"/>
          <w:vertAlign w:val="baseline"/>
        </w:rPr>
        <w:fldChar w:fldCharType="end"/>
      </w:r>
    </w:p>
    <w:p w14:paraId="00000024">
      <w:pPr>
        <w:widowControl w:val="off"/>
        <w:tabs>
          <w:tab w:val="right" w:leader="dot" w:pos="12000"/>
        </w:tabs>
        <w:spacing w:before="60" w:after="0" w:line="240" w:lineRule="auto"/>
        <w:ind w:left="360" w:right="0" w:firstLine="0"/>
        <w:rPr>
          <w:rFonts w:ascii="Arial" w:cs="Arial" w:eastAsia="Arial" w:hAnsi="Arial"/>
          <w:i w:val="off"/>
          <w:iCs w:val="off"/>
          <w:smallCaps w:val="off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Arial" w:cs="Arial" w:eastAsia="Arial" w:hAnsi="Arial"/>
          <w:i w:val="off"/>
          <w:iCs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fldChar w:fldCharType="begin"/>
      </w:r>
      <w:r>
        <w:rPr>
          <w:rFonts w:ascii="Arial" w:cs="Arial" w:eastAsia="Arial" w:hAnsi="Arial"/>
          <w:i w:val="off"/>
          <w:iCs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instrText xml:space="preserve">HYPERLINK \l "_heading=h.twdvfjb3gqu3" </w:instrText>
      </w:r>
      <w:r>
        <w:rPr>
          <w:rFonts w:ascii="Arial" w:cs="Arial" w:eastAsia="Arial" w:hAnsi="Arial"/>
          <w:i w:val="off"/>
          <w:iCs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fldChar w:fldCharType="separate"/>
      </w:r>
      <w:r>
        <w:rPr>
          <w:rFonts w:ascii="Arial" w:cs="Arial" w:eastAsia="Arial" w:hAnsi="Arial"/>
          <w:i w:val="off"/>
          <w:iCs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>2.1 Characteristics of Game Playing Problems</w:t>
        <w:tab/>
        <w:t>5</w:t>
      </w:r>
      <w:r>
        <w:rPr>
          <w:rFonts w:ascii="Arial" w:cs="Arial" w:eastAsia="Arial" w:hAnsi="Arial"/>
          <w:i w:val="off"/>
          <w:iCs w:val="off"/>
          <w:smallCaps w:val="off"/>
          <w:color w:val="000000"/>
          <w:sz w:val="22"/>
          <w:szCs w:val="22"/>
          <w:u w:val="none"/>
          <w:shd w:val="clear" w:fill="auto"/>
          <w:vertAlign w:val="baseline"/>
        </w:rPr>
        <w:fldChar w:fldCharType="end"/>
      </w:r>
    </w:p>
    <w:p w14:paraId="00000025">
      <w:pPr>
        <w:widowControl w:val="off"/>
        <w:tabs>
          <w:tab w:val="right" w:leader="dot" w:pos="12000"/>
        </w:tabs>
        <w:spacing w:before="60" w:after="0" w:line="240" w:lineRule="auto"/>
        <w:ind w:left="360" w:right="0" w:firstLine="0"/>
        <w:rPr>
          <w:rFonts w:ascii="Arial" w:cs="Arial" w:eastAsia="Arial" w:hAnsi="Arial"/>
          <w:i w:val="off"/>
          <w:iCs w:val="off"/>
          <w:smallCaps w:val="off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Arial" w:cs="Arial" w:eastAsia="Arial" w:hAnsi="Arial"/>
          <w:i w:val="off"/>
          <w:iCs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fldChar w:fldCharType="begin"/>
      </w:r>
      <w:r>
        <w:rPr>
          <w:rFonts w:ascii="Arial" w:cs="Arial" w:eastAsia="Arial" w:hAnsi="Arial"/>
          <w:i w:val="off"/>
          <w:iCs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instrText xml:space="preserve">HYPERLINK \l "_heading=h.h6xwyjz3bgt1" </w:instrText>
      </w:r>
      <w:r>
        <w:rPr>
          <w:rFonts w:ascii="Arial" w:cs="Arial" w:eastAsia="Arial" w:hAnsi="Arial"/>
          <w:i w:val="off"/>
          <w:iCs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fldChar w:fldCharType="separate"/>
      </w:r>
      <w:r>
        <w:rPr>
          <w:rFonts w:ascii="Arial" w:cs="Arial" w:eastAsia="Arial" w:hAnsi="Arial"/>
          <w:i w:val="off"/>
          <w:iCs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>2.2 Game State Representation</w:t>
        <w:tab/>
        <w:t>6</w:t>
      </w:r>
      <w:r>
        <w:rPr>
          <w:rFonts w:ascii="Arial" w:cs="Arial" w:eastAsia="Arial" w:hAnsi="Arial"/>
          <w:i w:val="off"/>
          <w:iCs w:val="off"/>
          <w:smallCaps w:val="off"/>
          <w:color w:val="000000"/>
          <w:sz w:val="22"/>
          <w:szCs w:val="22"/>
          <w:u w:val="none"/>
          <w:shd w:val="clear" w:fill="auto"/>
          <w:vertAlign w:val="baseline"/>
        </w:rPr>
        <w:fldChar w:fldCharType="end"/>
      </w:r>
    </w:p>
    <w:p w14:paraId="00000026">
      <w:pPr>
        <w:widowControl w:val="off"/>
        <w:tabs>
          <w:tab w:val="right" w:leader="dot" w:pos="12000"/>
        </w:tabs>
        <w:spacing w:before="60" w:after="0" w:line="240" w:lineRule="auto"/>
        <w:ind w:left="360" w:right="0" w:firstLine="0"/>
        <w:rPr>
          <w:rFonts w:ascii="Arial" w:cs="Arial" w:eastAsia="Arial" w:hAnsi="Arial"/>
          <w:i w:val="off"/>
          <w:iCs w:val="off"/>
          <w:smallCaps w:val="off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Arial" w:cs="Arial" w:eastAsia="Arial" w:hAnsi="Arial"/>
          <w:i w:val="off"/>
          <w:iCs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fldChar w:fldCharType="begin"/>
      </w:r>
      <w:r>
        <w:rPr>
          <w:rFonts w:ascii="Arial" w:cs="Arial" w:eastAsia="Arial" w:hAnsi="Arial"/>
          <w:i w:val="off"/>
          <w:iCs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instrText xml:space="preserve">HYPERLINK \l "_heading=h.5olap5m8asv8" </w:instrText>
      </w:r>
      <w:r>
        <w:rPr>
          <w:rFonts w:ascii="Arial" w:cs="Arial" w:eastAsia="Arial" w:hAnsi="Arial"/>
          <w:i w:val="off"/>
          <w:iCs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fldChar w:fldCharType="separate"/>
      </w:r>
      <w:r>
        <w:rPr>
          <w:rFonts w:ascii="Arial" w:cs="Arial" w:eastAsia="Arial" w:hAnsi="Arial"/>
          <w:i w:val="off"/>
          <w:iCs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>2.3 Utility (Evaluation) Function</w:t>
        <w:tab/>
        <w:t>6</w:t>
      </w:r>
      <w:r>
        <w:rPr>
          <w:rFonts w:ascii="Arial" w:cs="Arial" w:eastAsia="Arial" w:hAnsi="Arial"/>
          <w:i w:val="off"/>
          <w:iCs w:val="off"/>
          <w:smallCaps w:val="off"/>
          <w:color w:val="000000"/>
          <w:sz w:val="22"/>
          <w:szCs w:val="22"/>
          <w:u w:val="none"/>
          <w:shd w:val="clear" w:fill="auto"/>
          <w:vertAlign w:val="baseline"/>
        </w:rPr>
        <w:fldChar w:fldCharType="end"/>
      </w:r>
    </w:p>
    <w:p w14:paraId="00000027">
      <w:pPr>
        <w:widowControl w:val="off"/>
        <w:tabs>
          <w:tab w:val="right" w:leader="dot" w:pos="12000"/>
        </w:tabs>
        <w:spacing w:before="60" w:after="0" w:line="240" w:lineRule="auto"/>
        <w:ind w:left="0" w:right="0" w:firstLine="0"/>
        <w:rPr>
          <w:rFonts w:ascii="Arial" w:cs="Arial" w:eastAsia="Arial" w:hAnsi="Arial"/>
          <w:i w:val="off"/>
          <w:iCs w:val="off"/>
          <w:smallCaps w:val="off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Arial" w:cs="Arial" w:eastAsia="Arial" w:hAnsi="Arial"/>
          <w:i w:val="off"/>
          <w:iCs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fldChar w:fldCharType="begin"/>
      </w:r>
      <w:r>
        <w:rPr>
          <w:rFonts w:ascii="Arial" w:cs="Arial" w:eastAsia="Arial" w:hAnsi="Arial"/>
          <w:i w:val="off"/>
          <w:iCs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instrText xml:space="preserve">HYPERLINK \l "_heading=h.z1j6721x87g3" </w:instrText>
      </w:r>
      <w:r>
        <w:rPr>
          <w:rFonts w:ascii="Arial" w:cs="Arial" w:eastAsia="Arial" w:hAnsi="Arial"/>
          <w:i w:val="off"/>
          <w:iCs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fldChar w:fldCharType="separate"/>
      </w:r>
      <w:r>
        <w:rPr>
          <w:rFonts w:ascii="Arial" w:cs="Arial" w:eastAsia="Arial" w:hAnsi="Arial"/>
          <w:i w:val="off"/>
          <w:iCs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>3 Minimax Algorithm</w:t>
        <w:tab/>
        <w:t>6</w:t>
      </w:r>
      <w:r>
        <w:rPr>
          <w:rFonts w:ascii="Arial" w:cs="Arial" w:eastAsia="Arial" w:hAnsi="Arial"/>
          <w:i w:val="off"/>
          <w:iCs w:val="off"/>
          <w:smallCaps w:val="off"/>
          <w:color w:val="000000"/>
          <w:sz w:val="22"/>
          <w:szCs w:val="22"/>
          <w:u w:val="none"/>
          <w:shd w:val="clear" w:fill="auto"/>
          <w:vertAlign w:val="baseline"/>
        </w:rPr>
        <w:fldChar w:fldCharType="end"/>
      </w:r>
    </w:p>
    <w:p w14:paraId="00000028">
      <w:pPr>
        <w:widowControl w:val="off"/>
        <w:tabs>
          <w:tab w:val="right" w:leader="dot" w:pos="12000"/>
        </w:tabs>
        <w:spacing w:before="60" w:after="0" w:line="240" w:lineRule="auto"/>
        <w:ind w:left="360" w:right="0" w:firstLine="0"/>
        <w:rPr>
          <w:rFonts w:ascii="Arial" w:cs="Arial" w:eastAsia="Arial" w:hAnsi="Arial"/>
          <w:b w:val="off"/>
          <w:bCs w:val="off"/>
          <w:i w:val="off"/>
          <w:iCs w:val="off"/>
          <w:smallCaps w:val="off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Arial" w:cs="Arial" w:eastAsia="Arial" w:hAnsi="Arial"/>
          <w:b w:val="off"/>
          <w:bCs w:val="off"/>
          <w:i w:val="off"/>
          <w:iCs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fldChar w:fldCharType="begin"/>
      </w:r>
      <w:r>
        <w:rPr>
          <w:rFonts w:ascii="Arial" w:cs="Arial" w:eastAsia="Arial" w:hAnsi="Arial"/>
          <w:b w:val="off"/>
          <w:bCs w:val="off"/>
          <w:i w:val="off"/>
          <w:iCs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instrText xml:space="preserve">HYPERLINK \l "_heading=h.8l6dbgqag2hc" </w:instrText>
      </w:r>
      <w:r>
        <w:rPr>
          <w:rFonts w:ascii="Arial" w:cs="Arial" w:eastAsia="Arial" w:hAnsi="Arial"/>
          <w:b w:val="off"/>
          <w:bCs w:val="off"/>
          <w:i w:val="off"/>
          <w:iCs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fldChar w:fldCharType="separate"/>
      </w:r>
      <w:r>
        <w:rPr>
          <w:rFonts w:ascii="Arial" w:cs="Arial" w:eastAsia="Arial" w:hAnsi="Arial"/>
          <w:b w:val="off"/>
          <w:bCs w:val="off"/>
          <w:i w:val="off"/>
          <w:iCs w:val="off"/>
          <w:smallCaps w:val="off"/>
          <w:color w:val="000000"/>
          <w:sz w:val="22"/>
          <w:szCs w:val="22"/>
          <w:u w:val="none"/>
          <w:shd w:val="clear" w:fill="auto"/>
          <w:vertAlign w:val="baseline"/>
          <w:rtl w:val="off"/>
        </w:rPr>
        <w:t>3.1 Node Representation</w:t>
        <w:tab/>
        <w:t>8</w:t>
      </w:r>
      <w:r>
        <w:rPr>
          <w:rFonts w:ascii="Arial" w:cs="Arial" w:eastAsia="Arial" w:hAnsi="Arial"/>
          <w:b w:val="off"/>
          <w:bCs w:val="off"/>
          <w:i w:val="off"/>
          <w:iCs w:val="off"/>
          <w:smallCaps w:val="off"/>
          <w:color w:val="000000"/>
          <w:sz w:val="22"/>
          <w:szCs w:val="22"/>
          <w:u w:val="none"/>
          <w:shd w:val="clear" w:fill="auto"/>
          <w:vertAlign w:val="baseline"/>
        </w:rPr>
        <w:fldChar w:fldCharType="end"/>
      </w:r>
      <w:r>
        <w:rPr>
          <w:rFonts w:ascii="Arial" w:cs="Arial" w:eastAsia="Arial" w:hAnsi="Arial"/>
          <w:b w:val="off"/>
          <w:bCs w:val="off"/>
          <w:i w:val="off"/>
          <w:iCs w:val="off"/>
          <w:smallCaps w:val="off"/>
          <w:color w:val="000000"/>
          <w:sz w:val="22"/>
          <w:szCs w:val="22"/>
          <w:u w:val="none"/>
          <w:shd w:val="clear" w:fill="auto"/>
          <w:vertAlign w:val="baseline"/>
        </w:rPr>
        <w:fldChar w:fldCharType="end"/>
      </w:r>
    </w:p>
    <w:p w14:paraId="00000029">
      <w:pPr>
        <w:spacing w:after="0" w:line="259" w:lineRule="auto"/>
        <w:ind w:left="0" w:right="0" w:firstLine="0"/>
        <w:rPr/>
      </w:pPr>
      <w:r>
        <w:rPr>
          <w:rtl w:val="off"/>
        </w:rPr>
        <w:t xml:space="preserve"> </w:t>
      </w:r>
    </w:p>
    <w:p w14:paraId="0000002A">
      <w:pPr>
        <w:spacing w:after="0" w:line="259" w:lineRule="auto"/>
        <w:ind w:left="0" w:right="0" w:firstLine="0"/>
        <w:rPr/>
      </w:pPr>
      <w:r>
        <w:rPr>
          <w:rtl w:val="off"/>
        </w:rPr>
        <w:t xml:space="preserve"> </w:t>
      </w:r>
    </w:p>
    <w:p w14:paraId="0000002B">
      <w:pPr>
        <w:spacing w:after="0" w:line="259" w:lineRule="auto"/>
        <w:ind w:left="0" w:right="0" w:firstLine="0"/>
        <w:rPr/>
      </w:pPr>
      <w:r>
        <w:rPr>
          <w:rtl w:val="off"/>
        </w:rPr>
        <w:t xml:space="preserve"> </w:t>
      </w:r>
    </w:p>
    <w:p w14:paraId="0000002C">
      <w:pPr>
        <w:spacing w:after="0" w:line="259" w:lineRule="auto"/>
        <w:ind w:left="0" w:right="0" w:firstLine="0"/>
        <w:rPr/>
      </w:pPr>
      <w:r>
        <w:rPr>
          <w:rtl w:val="off"/>
        </w:rPr>
        <w:t xml:space="preserve"> </w:t>
      </w:r>
    </w:p>
    <w:p w14:paraId="0000002D">
      <w:pPr>
        <w:spacing w:after="0" w:line="259" w:lineRule="auto"/>
        <w:ind w:left="0" w:right="0" w:firstLine="0"/>
        <w:rPr/>
      </w:pPr>
    </w:p>
    <w:p w14:paraId="0000002E">
      <w:pPr>
        <w:spacing w:after="0" w:line="259" w:lineRule="auto"/>
        <w:ind w:left="0" w:right="0" w:firstLine="0"/>
        <w:rPr/>
      </w:pPr>
      <w:r>
        <w:rPr>
          <w:rtl w:val="off"/>
        </w:rPr>
        <w:t xml:space="preserve"> </w:t>
      </w:r>
    </w:p>
    <w:p w14:paraId="0000002F">
      <w:pPr>
        <w:spacing w:after="0" w:line="259" w:lineRule="auto"/>
        <w:ind w:left="0" w:right="0" w:firstLine="0"/>
        <w:rPr/>
      </w:pPr>
      <w:r>
        <w:rPr>
          <w:rtl w:val="off"/>
        </w:rPr>
        <w:t xml:space="preserve"> </w:t>
      </w:r>
    </w:p>
    <w:p w14:paraId="00000030">
      <w:pPr>
        <w:spacing w:after="0" w:line="259" w:lineRule="auto"/>
        <w:ind w:left="0" w:right="0" w:firstLine="0"/>
        <w:rPr/>
      </w:pPr>
      <w:r>
        <w:rPr>
          <w:rtl w:val="off"/>
        </w:rPr>
        <w:t xml:space="preserve"> </w:t>
      </w:r>
    </w:p>
    <w:p w14:paraId="00000031">
      <w:pPr>
        <w:spacing w:after="0" w:line="259" w:lineRule="auto"/>
        <w:ind w:left="0" w:right="0" w:firstLine="0"/>
        <w:rPr/>
      </w:pPr>
      <w:r>
        <w:rPr>
          <w:rtl w:val="off"/>
        </w:rPr>
        <w:t xml:space="preserve"> </w:t>
      </w:r>
    </w:p>
    <w:p w14:paraId="00000032">
      <w:pPr>
        <w:spacing w:after="0" w:line="259" w:lineRule="auto"/>
        <w:ind w:left="0" w:right="0" w:firstLine="0"/>
        <w:rPr/>
      </w:pPr>
      <w:r>
        <w:rPr>
          <w:rtl w:val="off"/>
        </w:rPr>
        <w:t xml:space="preserve"> </w:t>
      </w:r>
    </w:p>
    <w:p w14:paraId="00000033">
      <w:pPr>
        <w:spacing w:after="0" w:line="259" w:lineRule="auto"/>
        <w:ind w:left="0" w:right="0" w:firstLine="0"/>
        <w:rPr/>
      </w:pPr>
      <w:r>
        <w:rPr>
          <w:rtl w:val="off"/>
        </w:rPr>
        <w:t xml:space="preserve"> </w:t>
      </w:r>
    </w:p>
    <w:p w14:paraId="00000034">
      <w:pPr>
        <w:spacing w:after="0" w:line="259" w:lineRule="auto"/>
        <w:ind w:left="0" w:right="0" w:firstLine="0"/>
        <w:rPr/>
      </w:pPr>
      <w:r>
        <w:rPr>
          <w:rtl w:val="off"/>
        </w:rPr>
        <w:t xml:space="preserve"> </w:t>
      </w:r>
    </w:p>
    <w:p w14:paraId="00000035">
      <w:pPr>
        <w:spacing w:after="0" w:line="259" w:lineRule="auto"/>
        <w:ind w:left="0" w:right="0" w:firstLine="0"/>
        <w:rPr/>
      </w:pPr>
      <w:r>
        <w:rPr>
          <w:rtl w:val="off"/>
        </w:rPr>
        <w:t xml:space="preserve"> </w:t>
      </w:r>
    </w:p>
    <w:p w14:paraId="00000036">
      <w:pPr>
        <w:spacing w:after="0" w:line="259" w:lineRule="auto"/>
        <w:ind w:left="0" w:right="0" w:firstLine="0"/>
        <w:rPr/>
      </w:pPr>
      <w:r>
        <w:rPr>
          <w:rtl w:val="off"/>
        </w:rPr>
        <w:t xml:space="preserve"> </w:t>
      </w:r>
    </w:p>
    <w:p w14:paraId="00000037">
      <w:pPr>
        <w:spacing w:after="0" w:line="259" w:lineRule="auto"/>
        <w:ind w:left="0" w:right="0" w:firstLine="0"/>
        <w:rPr/>
      </w:pPr>
      <w:r>
        <w:rPr>
          <w:rtl w:val="off"/>
        </w:rPr>
        <w:t xml:space="preserve"> </w:t>
      </w:r>
    </w:p>
    <w:p w14:paraId="00000038">
      <w:pPr>
        <w:spacing w:after="160" w:line="259" w:lineRule="auto"/>
        <w:ind w:left="0" w:right="0" w:firstLine="0"/>
        <w:rPr>
          <w:b/>
          <w:bCs/>
          <w:color w:val="2e74b5"/>
          <w:sz w:val="28"/>
          <w:szCs w:val="28"/>
          <w:highlight w:val="lightGray"/>
        </w:rPr>
      </w:pPr>
    </w:p>
    <w:p w14:paraId="00000039">
      <w:pPr>
        <w:rPr>
          <w:b/>
          <w:bCs/>
        </w:rPr>
      </w:pPr>
    </w:p>
    <w:p w14:paraId="0000003A"/>
    <w:p w14:paraId="0000003B">
      <w:pPr>
        <w:spacing w:after="160" w:line="259" w:lineRule="auto"/>
        <w:rPr>
          <w:b/>
          <w:bCs/>
          <w:color w:val="2f5496"/>
          <w:sz w:val="28"/>
          <w:szCs w:val="28"/>
        </w:rPr>
      </w:pPr>
      <w:r>
        <w:rPr/>
        <w:br w:type="page"/>
      </w:r>
    </w:p>
    <w:p w14:paraId="0000003C">
      <w:pPr>
        <w:pStyle w:val="Heading1"/>
        <w:ind w:left="10" w:hanging="10"/>
        <w:rPr/>
      </w:pPr>
      <w:bookmarkStart w:id="1" w:name="_heading=h.j3h3657tl3l1"/>
      <w:bookmarkEnd w:id="1"/>
      <w:r>
        <w:rPr>
          <w:rtl w:val="off"/>
        </w:rPr>
        <w:t>O</w:t>
      </w:r>
      <w:r>
        <w:rPr>
          <w:rtl w:val="off"/>
        </w:rPr>
        <w:t>bjectives</w:t>
      </w:r>
    </w:p>
    <w:p w14:paraId="0000003D">
      <w:pPr>
        <w:shd w:val="clear" w:fill="ffffff"/>
        <w:spacing w:after="80" w:line="240" w:lineRule="auto"/>
        <w:ind w:left="0" w:right="0" w:firstLine="0"/>
        <w:jc w:val="both"/>
        <w:rPr>
          <w:color w:val="222222"/>
        </w:rPr>
      </w:pPr>
      <w:r>
        <w:rPr>
          <w:color w:val="222222"/>
          <w:rtl w:val="off"/>
        </w:rPr>
        <w:t>After performing this lab, students shall be able to understand implementation of the following :</w:t>
      </w:r>
    </w:p>
    <w:p w14:paraId="0000003E">
      <w:pPr>
        <w:numPr>
          <w:ilvl w:val="0"/>
          <w:numId w:val="10"/>
        </w:numPr>
        <w:shd w:val="clear" w:fill="ffffff"/>
        <w:spacing w:after="0" w:line="256" w:lineRule="auto"/>
        <w:ind w:left="720" w:right="0" w:hanging="360"/>
        <w:jc w:val="both"/>
        <w:rPr>
          <w:rFonts w:ascii="Times New Roman" w:cs="Times New Roman" w:eastAsia="Times New Roman" w:hAnsi="Times New Roman"/>
          <w:color w:val="222222"/>
        </w:rPr>
      </w:pPr>
      <w:r>
        <w:rPr>
          <w:color w:val="222222"/>
          <w:rtl w:val="off"/>
        </w:rPr>
        <w:t>Informed (heuristic-based) search algorithms:Greedy BFS, A*</w:t>
      </w:r>
    </w:p>
    <w:p w14:paraId="0000003F">
      <w:pPr>
        <w:numPr>
          <w:ilvl w:val="0"/>
          <w:numId w:val="10"/>
        </w:numPr>
        <w:shd w:val="clear" w:fill="ffffff"/>
        <w:spacing w:after="0" w:line="256" w:lineRule="auto"/>
        <w:ind w:left="720" w:right="0" w:hanging="360"/>
        <w:jc w:val="both"/>
        <w:rPr>
          <w:rFonts w:ascii="Times New Roman" w:cs="Times New Roman" w:eastAsia="Times New Roman" w:hAnsi="Times New Roman"/>
          <w:color w:val="222222"/>
        </w:rPr>
      </w:pPr>
      <w:r>
        <w:rPr>
          <w:color w:val="222222"/>
          <w:rtl w:val="off"/>
        </w:rPr>
        <w:t>Game Playing using minimax algorithm</w:t>
      </w:r>
    </w:p>
    <w:p w14:paraId="00000040">
      <w:pPr>
        <w:keepNext w:val="off"/>
        <w:keepLines w:val="off"/>
        <w:pageBreakBefore w:val="off"/>
        <w:widowControl w:val="on"/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hd w:val="clear" w:fill="ffffff"/>
        <w:spacing w:before="0" w:after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off"/>
          <w:bCs w:val="off"/>
          <w:i w:val="off"/>
          <w:iCs w:val="off"/>
          <w:smallCaps w:val="off"/>
          <w:color w:val="222222"/>
          <w:sz w:val="24"/>
          <w:szCs w:val="24"/>
          <w:u w:val="none"/>
          <w:shd w:val="clear" w:fill="auto"/>
          <w:vertAlign w:val="baseline"/>
        </w:rPr>
      </w:pPr>
    </w:p>
    <w:p w14:paraId="00000041">
      <w:pPr>
        <w:pStyle w:val="Heading1"/>
        <w:numPr>
          <w:ilvl w:val="0"/>
          <w:numId w:val="12"/>
        </w:numPr>
        <w:ind w:left="540" w:hanging="540"/>
        <w:rPr>
          <w:highlight w:val="white"/>
        </w:rPr>
      </w:pPr>
      <w:bookmarkStart w:id="2" w:name="_heading=h.uxyazpzbtarp"/>
      <w:bookmarkEnd w:id="2"/>
      <w:r>
        <w:rPr>
          <w:highlight w:val="white"/>
          <w:rtl w:val="off"/>
        </w:rPr>
        <w:t>I</w:t>
      </w:r>
      <w:r>
        <w:rPr>
          <w:highlight w:val="white"/>
          <w:rtl w:val="off"/>
        </w:rPr>
        <w:t>nformed Search Algorithms</w:t>
      </w:r>
    </w:p>
    <w:p w14:paraId="00000042">
      <w:pPr>
        <w:keepNext w:val="off"/>
        <w:keepLines w:val="off"/>
        <w:pageBreakBefore w:val="off"/>
        <w:widowControl w:val="off"/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hd w:val="clear" w:fill="auto"/>
        <w:spacing w:before="0" w:after="0" w:line="240" w:lineRule="auto"/>
        <w:ind w:left="0" w:right="0" w:firstLine="0"/>
        <w:jc w:val="both"/>
        <w:rPr>
          <w:highlight w:val="white"/>
        </w:rPr>
      </w:pPr>
      <w:r>
        <w:rPr>
          <w:highlight w:val="white"/>
          <w:rtl w:val="off"/>
        </w:rPr>
        <w:t>Informed search algorithms (also called heuristic search algorithms) are search techniques that use additional problem-specific knowledge to guide the search toward the goal more efficiently.</w:t>
      </w:r>
    </w:p>
    <w:p w14:paraId="00000043">
      <w:pPr>
        <w:keepNext w:val="off"/>
        <w:keepLines w:val="off"/>
        <w:pageBreakBefore w:val="off"/>
        <w:widowControl w:val="off"/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hd w:val="clear" w:fill="auto"/>
        <w:spacing w:before="0" w:after="0" w:line="240" w:lineRule="auto"/>
        <w:ind w:left="0" w:right="0" w:firstLine="0"/>
        <w:jc w:val="both"/>
        <w:rPr>
          <w:highlight w:val="white"/>
        </w:rPr>
      </w:pPr>
    </w:p>
    <w:p w14:paraId="00000044">
      <w:pPr>
        <w:keepNext w:val="off"/>
        <w:keepLines w:val="off"/>
        <w:pageBreakBefore w:val="off"/>
        <w:widowControl w:val="off"/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hd w:val="clear" w:fill="auto"/>
        <w:spacing w:before="0" w:after="0" w:line="240" w:lineRule="auto"/>
        <w:ind w:left="0" w:right="0" w:firstLine="0"/>
        <w:jc w:val="both"/>
        <w:rPr>
          <w:highlight w:val="white"/>
        </w:rPr>
      </w:pPr>
      <w:r>
        <w:rPr>
          <w:highlight w:val="white"/>
          <w:rtl w:val="off"/>
        </w:rPr>
        <w:t>Unlike blind search algorithms, informed search algorithms use a heuristic function to estimate how close a given state is to the goal.</w:t>
      </w:r>
    </w:p>
    <w:p w14:paraId="00000045">
      <w:pPr>
        <w:keepNext w:val="off"/>
        <w:keepLines w:val="off"/>
        <w:pageBreakBefore w:val="off"/>
        <w:widowControl w:val="off"/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hd w:val="clear" w:fill="auto"/>
        <w:spacing w:before="0" w:after="0" w:line="240" w:lineRule="auto"/>
        <w:ind w:left="0" w:right="0" w:firstLine="0"/>
        <w:jc w:val="both"/>
        <w:rPr>
          <w:highlight w:val="white"/>
        </w:rPr>
      </w:pPr>
    </w:p>
    <w:p w14:paraId="00000046">
      <w:pPr>
        <w:keepNext w:val="off"/>
        <w:keepLines w:val="off"/>
        <w:pageBreakBefore w:val="off"/>
        <w:widowControl w:val="off"/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hd w:val="clear" w:fill="auto"/>
        <w:spacing w:before="0" w:after="0" w:line="240" w:lineRule="auto"/>
        <w:ind w:left="0" w:right="0" w:firstLine="0"/>
        <w:jc w:val="both"/>
        <w:rPr>
          <w:highlight w:val="white"/>
        </w:rPr>
      </w:pPr>
      <w:r>
        <w:rPr>
          <w:highlight w:val="white"/>
          <w:rtl w:val="off"/>
        </w:rPr>
        <w:t>They make use of:</w:t>
      </w:r>
    </w:p>
    <w:p w14:paraId="00000047">
      <w:pPr>
        <w:keepNext w:val="off"/>
        <w:keepLines w:val="off"/>
        <w:pageBreakBefore w:val="off"/>
        <w:widowControl w:val="off"/>
        <w:numPr>
          <w:ilvl w:val="0"/>
          <w:numId w:val="1"/>
        </w:num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hd w:val="clear" w:fill="auto"/>
        <w:spacing w:before="0" w:after="0" w:line="240" w:lineRule="auto"/>
        <w:ind w:left="720" w:right="0" w:hanging="360"/>
        <w:jc w:val="both"/>
        <w:rPr>
          <w:highlight w:val="white"/>
          <w:u w:val="none"/>
        </w:rPr>
      </w:pPr>
      <w:r>
        <w:rPr>
          <w:highlight w:val="white"/>
          <w:rtl w:val="off"/>
        </w:rPr>
        <w:t>Initial state</w:t>
      </w:r>
    </w:p>
    <w:p w14:paraId="00000048">
      <w:pPr>
        <w:keepNext w:val="off"/>
        <w:keepLines w:val="off"/>
        <w:pageBreakBefore w:val="off"/>
        <w:widowControl w:val="off"/>
        <w:numPr>
          <w:ilvl w:val="0"/>
          <w:numId w:val="1"/>
        </w:num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hd w:val="clear" w:fill="auto"/>
        <w:spacing w:before="0" w:after="0" w:line="240" w:lineRule="auto"/>
        <w:ind w:left="720" w:right="0" w:hanging="360"/>
        <w:jc w:val="both"/>
        <w:rPr>
          <w:highlight w:val="white"/>
          <w:u w:val="none"/>
        </w:rPr>
      </w:pPr>
      <w:r>
        <w:rPr>
          <w:highlight w:val="white"/>
          <w:rtl w:val="off"/>
        </w:rPr>
        <w:t>Goal state</w:t>
      </w:r>
    </w:p>
    <w:p w14:paraId="00000049">
      <w:pPr>
        <w:keepNext w:val="off"/>
        <w:keepLines w:val="off"/>
        <w:pageBreakBefore w:val="off"/>
        <w:widowControl w:val="off"/>
        <w:numPr>
          <w:ilvl w:val="0"/>
          <w:numId w:val="1"/>
        </w:num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hd w:val="clear" w:fill="auto"/>
        <w:spacing w:before="0" w:after="0" w:line="240" w:lineRule="auto"/>
        <w:ind w:left="720" w:right="0" w:hanging="360"/>
        <w:jc w:val="both"/>
        <w:rPr>
          <w:highlight w:val="white"/>
          <w:u w:val="none"/>
        </w:rPr>
      </w:pPr>
      <w:r>
        <w:rPr>
          <w:highlight w:val="white"/>
          <w:rtl w:val="off"/>
        </w:rPr>
        <w:t>Actions available between states</w:t>
      </w:r>
    </w:p>
    <w:p w14:paraId="0000004A">
      <w:pPr>
        <w:keepNext w:val="off"/>
        <w:keepLines w:val="off"/>
        <w:pageBreakBefore w:val="off"/>
        <w:widowControl w:val="off"/>
        <w:numPr>
          <w:ilvl w:val="0"/>
          <w:numId w:val="1"/>
        </w:num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hd w:val="clear" w:fill="auto"/>
        <w:spacing w:before="0" w:after="0" w:line="240" w:lineRule="auto"/>
        <w:ind w:left="720" w:right="0" w:hanging="360"/>
        <w:jc w:val="both"/>
        <w:rPr>
          <w:highlight w:val="white"/>
          <w:u w:val="none"/>
        </w:rPr>
      </w:pPr>
      <w:r>
        <w:rPr>
          <w:highlight w:val="white"/>
          <w:rtl w:val="off"/>
        </w:rPr>
        <w:t>Heuristic information</w:t>
      </w:r>
    </w:p>
    <w:p w14:paraId="0000004B">
      <w:pPr>
        <w:ind w:left="0" w:firstLine="0"/>
        <w:jc w:val="both"/>
        <w:rPr>
          <w:highlight w:val="white"/>
        </w:rPr>
      </w:pPr>
    </w:p>
    <w:p w14:paraId="0000004C">
      <w:pPr>
        <w:pStyle w:val="Heading2"/>
        <w:numPr>
          <w:ilvl w:val="1"/>
          <w:numId w:val="12"/>
        </w:numPr>
        <w:ind w:left="576" w:hanging="576"/>
        <w:rPr>
          <w:highlight w:val="white"/>
        </w:rPr>
      </w:pPr>
      <w:bookmarkStart w:id="3" w:name="_heading=h.u8755i8chxo"/>
      <w:bookmarkEnd w:id="3"/>
      <w:r>
        <w:rPr>
          <w:highlight w:val="white"/>
          <w:rtl w:val="off"/>
        </w:rPr>
        <w:t>W</w:t>
      </w:r>
      <w:r>
        <w:rPr>
          <w:highlight w:val="white"/>
          <w:rtl w:val="off"/>
        </w:rPr>
        <w:t>hat is a Heuristic?</w:t>
      </w:r>
    </w:p>
    <w:p w14:paraId="0000004D">
      <w:pPr>
        <w:ind w:left="0" w:firstLine="0"/>
        <w:rPr/>
      </w:pPr>
      <w:r>
        <w:rPr>
          <w:rtl w:val="off"/>
        </w:rPr>
        <w:t>A heuristic function, usually denoted as h(n), estimates the cost from a node n to the goal.</w:t>
      </w:r>
    </w:p>
    <w:p w14:paraId="0000004E">
      <w:pPr>
        <w:ind w:left="0" w:firstLine="0"/>
        <w:rPr/>
      </w:pPr>
      <w:r>
        <w:rPr>
          <w:rtl w:val="off"/>
        </w:rPr>
        <w:t>Properties of a heuristic:</w:t>
      </w:r>
    </w:p>
    <w:p w14:paraId="0000004F">
      <w:pPr>
        <w:numPr>
          <w:ilvl w:val="0"/>
          <w:numId w:val="7"/>
        </w:numPr>
        <w:spacing w:after="0"/>
        <w:ind w:left="720" w:hanging="360"/>
        <w:rPr>
          <w:u w:val="none"/>
        </w:rPr>
      </w:pPr>
      <w:r>
        <w:rPr>
          <w:rtl w:val="off"/>
        </w:rPr>
        <w:t>It is problem-specific</w:t>
      </w:r>
    </w:p>
    <w:p w14:paraId="00000050">
      <w:pPr>
        <w:numPr>
          <w:ilvl w:val="0"/>
          <w:numId w:val="7"/>
        </w:numPr>
        <w:spacing w:after="0"/>
        <w:ind w:left="720" w:hanging="360"/>
        <w:rPr>
          <w:u w:val="none"/>
        </w:rPr>
      </w:pPr>
      <w:r>
        <w:rPr>
          <w:rtl w:val="off"/>
        </w:rPr>
        <w:t>It provides guidance, not certainty</w:t>
      </w:r>
    </w:p>
    <w:p w14:paraId="00000051">
      <w:pPr>
        <w:numPr>
          <w:ilvl w:val="0"/>
          <w:numId w:val="7"/>
        </w:numPr>
        <w:ind w:left="720" w:hanging="360"/>
        <w:rPr>
          <w:u w:val="none"/>
        </w:rPr>
      </w:pPr>
      <w:r>
        <w:rPr>
          <w:rtl w:val="off"/>
        </w:rPr>
        <w:t>A good heuristic improves efficiency</w:t>
      </w:r>
    </w:p>
    <w:p w14:paraId="00000052">
      <w:pPr>
        <w:spacing w:before="240" w:after="240"/>
        <w:ind w:left="0" w:right="0" w:firstLine="0"/>
        <w:rPr/>
      </w:pPr>
      <w:r>
        <w:rPr>
          <w:rtl w:val="off"/>
        </w:rPr>
        <w:t>Examples:</w:t>
      </w:r>
    </w:p>
    <w:p w14:paraId="00000053">
      <w:pPr>
        <w:numPr>
          <w:ilvl w:val="0"/>
          <w:numId w:val="6"/>
        </w:numPr>
        <w:spacing w:before="240" w:after="0"/>
        <w:ind w:left="720" w:right="0" w:hanging="360"/>
        <w:rPr/>
      </w:pPr>
      <w:r>
        <w:rPr>
          <w:rtl w:val="off"/>
        </w:rPr>
        <w:t>Straight-line distance in map navigation</w:t>
      </w:r>
    </w:p>
    <w:p w14:paraId="00000054">
      <w:pPr>
        <w:numPr>
          <w:ilvl w:val="0"/>
          <w:numId w:val="6"/>
        </w:numPr>
        <w:spacing w:before="0" w:after="0"/>
        <w:ind w:left="720" w:right="0" w:hanging="360"/>
        <w:rPr/>
      </w:pPr>
      <w:r>
        <w:rPr>
          <w:rtl w:val="off"/>
        </w:rPr>
        <w:t>Number of misplaced tiles in 8-puzzle</w:t>
      </w:r>
    </w:p>
    <w:p w14:paraId="00000055">
      <w:pPr>
        <w:numPr>
          <w:ilvl w:val="0"/>
          <w:numId w:val="6"/>
        </w:numPr>
        <w:spacing w:before="0" w:after="240"/>
        <w:ind w:left="720" w:right="0" w:hanging="360"/>
        <w:rPr/>
      </w:pPr>
      <w:r>
        <w:rPr>
          <w:rtl w:val="off"/>
        </w:rPr>
        <w:t>Manhattan distance in grid problems</w:t>
      </w:r>
    </w:p>
    <w:p w14:paraId="00000056">
      <w:pPr>
        <w:pStyle w:val="Heading3"/>
        <w:ind w:left="0" w:firstLine="0"/>
        <w:rPr/>
      </w:pPr>
      <w:bookmarkStart w:id="4" w:name="_heading=h.8r2fm96xrz5t"/>
      <w:bookmarkEnd w:id="4"/>
      <w:r>
        <w:rPr>
          <w:sz w:val="24"/>
          <w:szCs w:val="24"/>
          <w:rtl w:val="off"/>
        </w:rPr>
        <w:t>1</w:t>
      </w:r>
      <w:r>
        <w:rPr>
          <w:sz w:val="24"/>
          <w:szCs w:val="24"/>
          <w:rtl w:val="off"/>
        </w:rPr>
        <w:t>.1.1 Heuristic Function in Python</w:t>
      </w:r>
    </w:p>
    <w:p w14:paraId="00000057">
      <w:pPr>
        <w:ind w:left="0" w:firstLine="0"/>
        <w:rPr>
          <w:i/>
          <w:iCs/>
        </w:rPr>
      </w:pPr>
      <w:r>
        <w:rPr>
          <w:rtl w:val="off"/>
        </w:rPr>
        <w:t>A heuristic is typically implemented as a dictionary or a function:</w:t>
      </w:r>
    </w:p>
    <w:p w14:paraId="00000058">
      <w:pPr>
        <w:ind w:left="0" w:firstLine="0"/>
        <w:rPr>
          <w:i/>
          <w:iCs/>
        </w:rPr>
      </w:pPr>
    </w:p>
    <w:tbl>
      <w:tblPr>
        <w:tblStyle w:val="Table1"/>
        <w:tblW w:w="9360" w:type="dxa"/>
        <w:jc w:val="left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/>
      </w:tblPr>
      <w:tblGrid>
        <w:gridCol w:w="9360"/>
      </w:tblGrid>
      <w:tr>
        <w:trPr>
          <w:cantSplit w:val="off"/>
          <w:tblHeader w:val="off"/>
        </w:trPr>
        <w:tc>
          <w:tcPr>
            <w:cnfStyle w:val="000000000000"/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9">
            <w:pPr>
              <w:widowControl w:val="off"/>
              <w:shd w:val="clear" w:fill="ffffff"/>
              <w:spacing w:after="0" w:line="325" w:lineRule="auto"/>
              <w:ind w:left="0" w:right="0" w:firstLine="0"/>
              <w:rPr>
                <w:rFonts w:ascii="Courier New" w:cs="Courier New" w:eastAsia="Courier New" w:hAnsi="Courier New"/>
                <w:b/>
                <w:bCs/>
                <w:color w:val="333333"/>
                <w:sz w:val="21"/>
                <w:szCs w:val="21"/>
              </w:rPr>
            </w:pPr>
            <w:r>
              <w:rPr>
                <w:rFonts w:ascii="Courier New" w:cs="Courier New" w:eastAsia="Courier New" w:hAnsi="Courier New"/>
                <w:b/>
                <w:bCs/>
                <w:color w:val="333333"/>
                <w:sz w:val="21"/>
                <w:szCs w:val="21"/>
                <w:rtl w:val="off"/>
              </w:rPr>
              <w:t xml:space="preserve">heuristic </w:t>
            </w:r>
            <w:r>
              <w:rPr>
                <w:rFonts w:ascii="Courier New" w:cs="Courier New" w:eastAsia="Courier New" w:hAnsi="Courier New"/>
                <w:b/>
                <w:bCs/>
                <w:sz w:val="21"/>
                <w:szCs w:val="21"/>
                <w:rtl w:val="off"/>
              </w:rPr>
              <w:t>=</w:t>
            </w:r>
            <w:r>
              <w:rPr>
                <w:rFonts w:ascii="Courier New" w:cs="Courier New" w:eastAsia="Courier New" w:hAnsi="Courier New"/>
                <w:b/>
                <w:bCs/>
                <w:color w:val="333333"/>
                <w:sz w:val="21"/>
                <w:szCs w:val="21"/>
                <w:rtl w:val="off"/>
              </w:rPr>
              <w:t xml:space="preserve"> {</w:t>
            </w:r>
          </w:p>
          <w:p w14:paraId="0000005A">
            <w:pPr>
              <w:widowControl w:val="off"/>
              <w:shd w:val="clear" w:fill="ffffff"/>
              <w:spacing w:after="0" w:line="325" w:lineRule="auto"/>
              <w:ind w:left="0" w:right="0" w:firstLine="0"/>
              <w:rPr>
                <w:rFonts w:ascii="Courier New" w:cs="Courier New" w:eastAsia="Courier New" w:hAnsi="Courier New"/>
                <w:b/>
                <w:bCs/>
                <w:color w:val="333333"/>
                <w:sz w:val="21"/>
                <w:szCs w:val="21"/>
              </w:rPr>
            </w:pPr>
            <w:r>
              <w:rPr>
                <w:rFonts w:ascii="Courier New" w:cs="Courier New" w:eastAsia="Courier New" w:hAnsi="Courier New"/>
                <w:b/>
                <w:bCs/>
                <w:color w:val="333333"/>
                <w:sz w:val="21"/>
                <w:szCs w:val="21"/>
                <w:rtl w:val="off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a31515"/>
                <w:sz w:val="21"/>
                <w:szCs w:val="21"/>
                <w:rtl w:val="off"/>
              </w:rPr>
              <w:t>'A'</w:t>
            </w:r>
            <w:r>
              <w:rPr>
                <w:rFonts w:ascii="Courier New" w:cs="Courier New" w:eastAsia="Courier New" w:hAnsi="Courier New"/>
                <w:b/>
                <w:bCs/>
                <w:color w:val="333333"/>
                <w:sz w:val="21"/>
                <w:szCs w:val="21"/>
                <w:rtl w:val="off"/>
              </w:rPr>
              <w:t xml:space="preserve">: </w:t>
            </w:r>
            <w:r>
              <w:rPr>
                <w:rFonts w:ascii="Courier New" w:cs="Courier New" w:eastAsia="Courier New" w:hAnsi="Courier New"/>
                <w:b/>
                <w:bCs/>
                <w:color w:val="098658"/>
                <w:sz w:val="21"/>
                <w:szCs w:val="21"/>
                <w:rtl w:val="off"/>
              </w:rPr>
              <w:t>6</w:t>
            </w:r>
            <w:r>
              <w:rPr>
                <w:rFonts w:ascii="Courier New" w:cs="Courier New" w:eastAsia="Courier New" w:hAnsi="Courier New"/>
                <w:b/>
                <w:bCs/>
                <w:color w:val="333333"/>
                <w:sz w:val="21"/>
                <w:szCs w:val="21"/>
                <w:rtl w:val="off"/>
              </w:rPr>
              <w:t>,</w:t>
            </w:r>
          </w:p>
          <w:p w14:paraId="0000005B">
            <w:pPr>
              <w:widowControl w:val="off"/>
              <w:shd w:val="clear" w:fill="ffffff"/>
              <w:spacing w:after="0" w:line="325" w:lineRule="auto"/>
              <w:ind w:left="0" w:right="0" w:firstLine="0"/>
              <w:rPr>
                <w:rFonts w:ascii="Courier New" w:cs="Courier New" w:eastAsia="Courier New" w:hAnsi="Courier New"/>
                <w:b/>
                <w:bCs/>
                <w:color w:val="333333"/>
                <w:sz w:val="21"/>
                <w:szCs w:val="21"/>
              </w:rPr>
            </w:pPr>
            <w:r>
              <w:rPr>
                <w:rFonts w:ascii="Courier New" w:cs="Courier New" w:eastAsia="Courier New" w:hAnsi="Courier New"/>
                <w:b/>
                <w:bCs/>
                <w:color w:val="333333"/>
                <w:sz w:val="21"/>
                <w:szCs w:val="21"/>
                <w:rtl w:val="off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a31515"/>
                <w:sz w:val="21"/>
                <w:szCs w:val="21"/>
                <w:rtl w:val="off"/>
              </w:rPr>
              <w:t>'B'</w:t>
            </w:r>
            <w:r>
              <w:rPr>
                <w:rFonts w:ascii="Courier New" w:cs="Courier New" w:eastAsia="Courier New" w:hAnsi="Courier New"/>
                <w:b/>
                <w:bCs/>
                <w:color w:val="333333"/>
                <w:sz w:val="21"/>
                <w:szCs w:val="21"/>
                <w:rtl w:val="off"/>
              </w:rPr>
              <w:t xml:space="preserve">: </w:t>
            </w:r>
            <w:r>
              <w:rPr>
                <w:rFonts w:ascii="Courier New" w:cs="Courier New" w:eastAsia="Courier New" w:hAnsi="Courier New"/>
                <w:b/>
                <w:bCs/>
                <w:color w:val="098658"/>
                <w:sz w:val="21"/>
                <w:szCs w:val="21"/>
                <w:rtl w:val="off"/>
              </w:rPr>
              <w:t>4</w:t>
            </w:r>
            <w:r>
              <w:rPr>
                <w:rFonts w:ascii="Courier New" w:cs="Courier New" w:eastAsia="Courier New" w:hAnsi="Courier New"/>
                <w:b/>
                <w:bCs/>
                <w:color w:val="333333"/>
                <w:sz w:val="21"/>
                <w:szCs w:val="21"/>
                <w:rtl w:val="off"/>
              </w:rPr>
              <w:t>,</w:t>
            </w:r>
          </w:p>
          <w:p w14:paraId="0000005C">
            <w:pPr>
              <w:widowControl w:val="off"/>
              <w:shd w:val="clear" w:fill="ffffff"/>
              <w:spacing w:after="0" w:line="325" w:lineRule="auto"/>
              <w:ind w:left="0" w:right="0" w:firstLine="0"/>
              <w:rPr>
                <w:rFonts w:ascii="Courier New" w:cs="Courier New" w:eastAsia="Courier New" w:hAnsi="Courier New"/>
                <w:b/>
                <w:bCs/>
                <w:color w:val="333333"/>
                <w:sz w:val="21"/>
                <w:szCs w:val="21"/>
              </w:rPr>
            </w:pPr>
            <w:r>
              <w:rPr>
                <w:rFonts w:ascii="Courier New" w:cs="Courier New" w:eastAsia="Courier New" w:hAnsi="Courier New"/>
                <w:b/>
                <w:bCs/>
                <w:color w:val="333333"/>
                <w:sz w:val="21"/>
                <w:szCs w:val="21"/>
                <w:rtl w:val="off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a31515"/>
                <w:sz w:val="21"/>
                <w:szCs w:val="21"/>
                <w:rtl w:val="off"/>
              </w:rPr>
              <w:t>'C'</w:t>
            </w:r>
            <w:r>
              <w:rPr>
                <w:rFonts w:ascii="Courier New" w:cs="Courier New" w:eastAsia="Courier New" w:hAnsi="Courier New"/>
                <w:b/>
                <w:bCs/>
                <w:color w:val="333333"/>
                <w:sz w:val="21"/>
                <w:szCs w:val="21"/>
                <w:rtl w:val="off"/>
              </w:rPr>
              <w:t xml:space="preserve">: </w:t>
            </w:r>
            <w:r>
              <w:rPr>
                <w:rFonts w:ascii="Courier New" w:cs="Courier New" w:eastAsia="Courier New" w:hAnsi="Courier New"/>
                <w:b/>
                <w:bCs/>
                <w:color w:val="098658"/>
                <w:sz w:val="21"/>
                <w:szCs w:val="21"/>
                <w:rtl w:val="off"/>
              </w:rPr>
              <w:t>2</w:t>
            </w:r>
            <w:r>
              <w:rPr>
                <w:rFonts w:ascii="Courier New" w:cs="Courier New" w:eastAsia="Courier New" w:hAnsi="Courier New"/>
                <w:b/>
                <w:bCs/>
                <w:color w:val="333333"/>
                <w:sz w:val="21"/>
                <w:szCs w:val="21"/>
                <w:rtl w:val="off"/>
              </w:rPr>
              <w:t>,</w:t>
            </w:r>
          </w:p>
          <w:p w14:paraId="0000005D">
            <w:pPr>
              <w:widowControl w:val="off"/>
              <w:shd w:val="clear" w:fill="ffffff"/>
              <w:spacing w:after="0" w:line="325" w:lineRule="auto"/>
              <w:ind w:left="0" w:right="0" w:firstLine="0"/>
              <w:rPr>
                <w:rFonts w:ascii="Courier New" w:cs="Courier New" w:eastAsia="Courier New" w:hAnsi="Courier New"/>
                <w:b/>
                <w:bCs/>
                <w:color w:val="333333"/>
                <w:sz w:val="21"/>
                <w:szCs w:val="21"/>
              </w:rPr>
            </w:pPr>
            <w:r>
              <w:rPr>
                <w:rFonts w:ascii="Courier New" w:cs="Courier New" w:eastAsia="Courier New" w:hAnsi="Courier New"/>
                <w:b/>
                <w:bCs/>
                <w:color w:val="333333"/>
                <w:sz w:val="21"/>
                <w:szCs w:val="21"/>
                <w:rtl w:val="off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a31515"/>
                <w:sz w:val="21"/>
                <w:szCs w:val="21"/>
                <w:rtl w:val="off"/>
              </w:rPr>
              <w:t>'D'</w:t>
            </w:r>
            <w:r>
              <w:rPr>
                <w:rFonts w:ascii="Courier New" w:cs="Courier New" w:eastAsia="Courier New" w:hAnsi="Courier New"/>
                <w:b/>
                <w:bCs/>
                <w:color w:val="333333"/>
                <w:sz w:val="21"/>
                <w:szCs w:val="21"/>
                <w:rtl w:val="off"/>
              </w:rPr>
              <w:t xml:space="preserve">: </w:t>
            </w:r>
            <w:r>
              <w:rPr>
                <w:rFonts w:ascii="Courier New" w:cs="Courier New" w:eastAsia="Courier New" w:hAnsi="Courier New"/>
                <w:b/>
                <w:bCs/>
                <w:color w:val="098658"/>
                <w:sz w:val="21"/>
                <w:szCs w:val="21"/>
                <w:rtl w:val="off"/>
              </w:rPr>
              <w:t>3</w:t>
            </w:r>
            <w:r>
              <w:rPr>
                <w:rFonts w:ascii="Courier New" w:cs="Courier New" w:eastAsia="Courier New" w:hAnsi="Courier New"/>
                <w:b/>
                <w:bCs/>
                <w:color w:val="333333"/>
                <w:sz w:val="21"/>
                <w:szCs w:val="21"/>
                <w:rtl w:val="off"/>
              </w:rPr>
              <w:t>,</w:t>
            </w:r>
          </w:p>
          <w:p w14:paraId="0000005E">
            <w:pPr>
              <w:widowControl w:val="off"/>
              <w:shd w:val="clear" w:fill="ffffff"/>
              <w:spacing w:after="0" w:line="325" w:lineRule="auto"/>
              <w:ind w:left="0" w:right="0" w:firstLine="0"/>
              <w:rPr>
                <w:rFonts w:ascii="Courier New" w:cs="Courier New" w:eastAsia="Courier New" w:hAnsi="Courier New"/>
                <w:b/>
                <w:bCs/>
                <w:color w:val="333333"/>
                <w:sz w:val="21"/>
                <w:szCs w:val="21"/>
              </w:rPr>
            </w:pPr>
            <w:r>
              <w:rPr>
                <w:rFonts w:ascii="Courier New" w:cs="Courier New" w:eastAsia="Courier New" w:hAnsi="Courier New"/>
                <w:b/>
                <w:bCs/>
                <w:color w:val="333333"/>
                <w:sz w:val="21"/>
                <w:szCs w:val="21"/>
                <w:rtl w:val="off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a31515"/>
                <w:sz w:val="21"/>
                <w:szCs w:val="21"/>
                <w:rtl w:val="off"/>
              </w:rPr>
              <w:t>'E'</w:t>
            </w:r>
            <w:r>
              <w:rPr>
                <w:rFonts w:ascii="Courier New" w:cs="Courier New" w:eastAsia="Courier New" w:hAnsi="Courier New"/>
                <w:b/>
                <w:bCs/>
                <w:color w:val="333333"/>
                <w:sz w:val="21"/>
                <w:szCs w:val="21"/>
                <w:rtl w:val="off"/>
              </w:rPr>
              <w:t xml:space="preserve">: </w:t>
            </w:r>
            <w:r>
              <w:rPr>
                <w:rFonts w:ascii="Courier New" w:cs="Courier New" w:eastAsia="Courier New" w:hAnsi="Courier New"/>
                <w:b/>
                <w:bCs/>
                <w:color w:val="098658"/>
                <w:sz w:val="21"/>
                <w:szCs w:val="21"/>
                <w:rtl w:val="off"/>
              </w:rPr>
              <w:t>1</w:t>
            </w:r>
            <w:r>
              <w:rPr>
                <w:rFonts w:ascii="Courier New" w:cs="Courier New" w:eastAsia="Courier New" w:hAnsi="Courier New"/>
                <w:b/>
                <w:bCs/>
                <w:color w:val="333333"/>
                <w:sz w:val="21"/>
                <w:szCs w:val="21"/>
                <w:rtl w:val="off"/>
              </w:rPr>
              <w:t>,</w:t>
            </w:r>
          </w:p>
          <w:p w14:paraId="0000005F">
            <w:pPr>
              <w:widowControl w:val="off"/>
              <w:shd w:val="clear" w:fill="ffffff"/>
              <w:spacing w:after="0" w:line="325" w:lineRule="auto"/>
              <w:ind w:left="0" w:right="0" w:firstLine="0"/>
              <w:rPr>
                <w:rFonts w:ascii="Courier New" w:cs="Courier New" w:eastAsia="Courier New" w:hAnsi="Courier New"/>
                <w:b/>
                <w:bCs/>
                <w:color w:val="098658"/>
                <w:sz w:val="21"/>
                <w:szCs w:val="21"/>
              </w:rPr>
            </w:pPr>
            <w:r>
              <w:rPr>
                <w:rFonts w:ascii="Courier New" w:cs="Courier New" w:eastAsia="Courier New" w:hAnsi="Courier New"/>
                <w:b/>
                <w:bCs/>
                <w:color w:val="333333"/>
                <w:sz w:val="21"/>
                <w:szCs w:val="21"/>
                <w:rtl w:val="off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a31515"/>
                <w:sz w:val="21"/>
                <w:szCs w:val="21"/>
                <w:rtl w:val="off"/>
              </w:rPr>
              <w:t>'G'</w:t>
            </w:r>
            <w:r>
              <w:rPr>
                <w:rFonts w:ascii="Courier New" w:cs="Courier New" w:eastAsia="Courier New" w:hAnsi="Courier New"/>
                <w:b/>
                <w:bCs/>
                <w:color w:val="333333"/>
                <w:sz w:val="21"/>
                <w:szCs w:val="21"/>
                <w:rtl w:val="off"/>
              </w:rPr>
              <w:t xml:space="preserve">: </w:t>
            </w:r>
            <w:r>
              <w:rPr>
                <w:rFonts w:ascii="Courier New" w:cs="Courier New" w:eastAsia="Courier New" w:hAnsi="Courier New"/>
                <w:b/>
                <w:bCs/>
                <w:color w:val="098658"/>
                <w:sz w:val="21"/>
                <w:szCs w:val="21"/>
                <w:rtl w:val="off"/>
              </w:rPr>
              <w:t>0</w:t>
            </w:r>
          </w:p>
          <w:p w14:paraId="00000060">
            <w:pPr>
              <w:widowControl w:val="off"/>
              <w:shd w:val="clear" w:fill="ffffff"/>
              <w:spacing w:after="0" w:line="325" w:lineRule="auto"/>
              <w:ind w:left="0" w:right="0" w:firstLine="0"/>
              <w:rPr>
                <w:rFonts w:ascii="Courier New" w:cs="Courier New" w:eastAsia="Courier New" w:hAnsi="Courier New"/>
                <w:b/>
                <w:bCs/>
                <w:color w:val="333333"/>
                <w:sz w:val="21"/>
                <w:szCs w:val="21"/>
              </w:rPr>
            </w:pPr>
            <w:r>
              <w:rPr>
                <w:rFonts w:ascii="Courier New" w:cs="Courier New" w:eastAsia="Courier New" w:hAnsi="Courier New"/>
                <w:b/>
                <w:bCs/>
                <w:color w:val="333333"/>
                <w:sz w:val="21"/>
                <w:szCs w:val="21"/>
                <w:rtl w:val="off"/>
              </w:rPr>
              <w:t>}</w:t>
            </w:r>
          </w:p>
        </w:tc>
      </w:tr>
    </w:tbl>
    <w:p w14:paraId="00000061">
      <w:pPr>
        <w:spacing w:before="240" w:after="240"/>
        <w:ind w:left="0" w:right="0" w:firstLine="0"/>
        <w:rPr/>
      </w:pPr>
      <w:r>
        <w:rPr>
          <w:rtl w:val="off"/>
        </w:rPr>
        <w:t>or</w:t>
      </w:r>
    </w:p>
    <w:tbl>
      <w:tblPr>
        <w:tblStyle w:val="Table2"/>
        <w:tblW w:w="9360" w:type="dxa"/>
        <w:jc w:val="left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/>
      </w:tblPr>
      <w:tblGrid>
        <w:gridCol w:w="9360"/>
      </w:tblGrid>
      <w:tr>
        <w:trPr>
          <w:cantSplit w:val="off"/>
          <w:tblHeader w:val="off"/>
        </w:trPr>
        <w:tc>
          <w:tcPr>
            <w:cnfStyle w:val="000000000000"/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62">
            <w:pPr>
              <w:widowControl w:val="off"/>
              <w:shd w:val="clear" w:fill="ffffff"/>
              <w:spacing w:after="0" w:line="325" w:lineRule="auto"/>
              <w:ind w:left="0" w:right="0" w:firstLine="0"/>
              <w:rPr>
                <w:rFonts w:ascii="Courier New" w:cs="Courier New" w:eastAsia="Courier New" w:hAnsi="Courier New"/>
                <w:b/>
                <w:bCs/>
                <w:color w:val="333333"/>
                <w:sz w:val="21"/>
                <w:szCs w:val="21"/>
              </w:rPr>
            </w:pPr>
            <w:r>
              <w:rPr>
                <w:rFonts w:ascii="Courier New" w:cs="Courier New" w:eastAsia="Courier New" w:hAnsi="Courier New"/>
                <w:b/>
                <w:bCs/>
                <w:color w:val="0000ff"/>
                <w:sz w:val="21"/>
                <w:szCs w:val="21"/>
                <w:rtl w:val="off"/>
              </w:rPr>
              <w:t>def</w:t>
            </w:r>
            <w:r>
              <w:rPr>
                <w:rFonts w:ascii="Courier New" w:cs="Courier New" w:eastAsia="Courier New" w:hAnsi="Courier New"/>
                <w:b/>
                <w:bCs/>
                <w:color w:val="333333"/>
                <w:sz w:val="21"/>
                <w:szCs w:val="21"/>
                <w:rtl w:val="off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795e26"/>
                <w:sz w:val="21"/>
                <w:szCs w:val="21"/>
                <w:rtl w:val="off"/>
              </w:rPr>
              <w:t>h</w:t>
            </w:r>
            <w:r>
              <w:rPr>
                <w:rFonts w:ascii="Courier New" w:cs="Courier New" w:eastAsia="Courier New" w:hAnsi="Courier New"/>
                <w:b/>
                <w:bCs/>
                <w:color w:val="333333"/>
                <w:sz w:val="21"/>
                <w:szCs w:val="21"/>
                <w:rtl w:val="off"/>
              </w:rPr>
              <w:t>(</w:t>
            </w:r>
            <w:r>
              <w:rPr>
                <w:rFonts w:ascii="Courier New" w:cs="Courier New" w:eastAsia="Courier New" w:hAnsi="Courier New"/>
                <w:b/>
                <w:bCs/>
                <w:color w:val="001080"/>
                <w:sz w:val="21"/>
                <w:szCs w:val="21"/>
                <w:rtl w:val="off"/>
              </w:rPr>
              <w:t>state</w:t>
            </w:r>
            <w:r>
              <w:rPr>
                <w:rFonts w:ascii="Courier New" w:cs="Courier New" w:eastAsia="Courier New" w:hAnsi="Courier New"/>
                <w:b/>
                <w:bCs/>
                <w:color w:val="333333"/>
                <w:sz w:val="21"/>
                <w:szCs w:val="21"/>
                <w:rtl w:val="off"/>
              </w:rPr>
              <w:t>):</w:t>
            </w:r>
          </w:p>
          <w:p w14:paraId="00000063">
            <w:pPr>
              <w:widowControl w:val="off"/>
              <w:shd w:val="clear" w:fill="ffffff"/>
              <w:spacing w:after="0" w:line="325" w:lineRule="auto"/>
              <w:ind w:left="0" w:right="0" w:firstLine="0"/>
              <w:rPr>
                <w:rFonts w:ascii="Courier New" w:cs="Courier New" w:eastAsia="Courier New" w:hAnsi="Courier New"/>
                <w:b/>
                <w:bCs/>
                <w:color w:val="333333"/>
                <w:sz w:val="21"/>
                <w:szCs w:val="21"/>
              </w:rPr>
            </w:pPr>
            <w:r>
              <w:rPr>
                <w:rFonts w:ascii="Courier New" w:cs="Courier New" w:eastAsia="Courier New" w:hAnsi="Courier New"/>
                <w:b/>
                <w:bCs/>
                <w:color w:val="333333"/>
                <w:sz w:val="21"/>
                <w:szCs w:val="21"/>
                <w:rtl w:val="off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af00db"/>
                <w:sz w:val="21"/>
                <w:szCs w:val="21"/>
                <w:rtl w:val="off"/>
              </w:rPr>
              <w:t>return</w:t>
            </w:r>
            <w:r>
              <w:rPr>
                <w:rFonts w:ascii="Courier New" w:cs="Courier New" w:eastAsia="Courier New" w:hAnsi="Courier New"/>
                <w:b/>
                <w:bCs/>
                <w:color w:val="333333"/>
                <w:sz w:val="21"/>
                <w:szCs w:val="21"/>
                <w:rtl w:val="off"/>
              </w:rPr>
              <w:t xml:space="preserve"> heuristic[state]</w:t>
            </w:r>
          </w:p>
        </w:tc>
      </w:tr>
    </w:tbl>
    <w:p w14:paraId="00000064">
      <w:pPr>
        <w:pStyle w:val="Heading2"/>
        <w:ind w:left="576" w:firstLine="0"/>
        <w:rPr>
          <w:highlight w:val="white"/>
        </w:rPr>
      </w:pPr>
      <w:bookmarkStart w:id="5" w:name="_heading=h.odqydwl6twiz"/>
      <w:bookmarkEnd w:id="5"/>
    </w:p>
    <w:p w14:paraId="00000065">
      <w:pPr>
        <w:pStyle w:val="Heading2"/>
        <w:numPr>
          <w:ilvl w:val="1"/>
          <w:numId w:val="12"/>
        </w:numPr>
        <w:ind w:left="576" w:hanging="576"/>
        <w:rPr>
          <w:color w:val="5b9bd5"/>
          <w:highlight w:val="white"/>
        </w:rPr>
      </w:pPr>
      <w:bookmarkStart w:id="6" w:name="_heading=h.wfu7u5w2z945"/>
      <w:bookmarkEnd w:id="6"/>
      <w:r>
        <w:rPr>
          <w:highlight w:val="white"/>
          <w:rtl w:val="off"/>
        </w:rPr>
        <w:t>T</w:t>
      </w:r>
      <w:r>
        <w:rPr>
          <w:highlight w:val="white"/>
          <w:rtl w:val="off"/>
        </w:rPr>
        <w:t>ypes of Informed Search Algorithms</w:t>
      </w:r>
    </w:p>
    <w:p w14:paraId="00000066">
      <w:pPr>
        <w:pStyle w:val="Heading3"/>
        <w:ind w:left="0" w:firstLine="0"/>
        <w:rPr/>
      </w:pPr>
      <w:bookmarkStart w:id="7" w:name="_heading=h.cqxv0m9pxxru"/>
      <w:bookmarkEnd w:id="7"/>
      <w:r>
        <w:rPr>
          <w:sz w:val="24"/>
          <w:szCs w:val="24"/>
          <w:rtl w:val="off"/>
        </w:rPr>
        <w:t>1</w:t>
      </w:r>
      <w:r>
        <w:rPr>
          <w:sz w:val="24"/>
          <w:szCs w:val="24"/>
          <w:rtl w:val="off"/>
        </w:rPr>
        <w:t>.2.1 Greedy Best-First Search (GBFS)</w:t>
      </w:r>
    </w:p>
    <w:p w14:paraId="00000067">
      <w:pPr>
        <w:spacing w:before="0" w:after="240"/>
        <w:ind w:left="0" w:right="0" w:firstLine="0"/>
        <w:rPr/>
      </w:pPr>
      <w:r>
        <w:rPr>
          <w:rtl w:val="off"/>
        </w:rPr>
        <w:t>Greedy Best-First Search expands the node that appears closest to the goal, based only on the heuristic value.</w:t>
      </w:r>
    </w:p>
    <w:p w14:paraId="00000068">
      <w:pPr>
        <w:spacing w:before="0" w:after="240"/>
        <w:ind w:left="0" w:right="0" w:firstLine="0"/>
        <w:jc w:val="center"/>
        <w:rPr>
          <w:b/>
          <w:bCs/>
        </w:rPr>
      </w:pPr>
      <w:r>
        <w:rPr>
          <w:b/>
          <w:bCs/>
          <w:rtl w:val="off"/>
        </w:rPr>
        <w:t>Evaluation function: f(n) = h(n)</w:t>
      </w:r>
    </w:p>
    <w:p w14:paraId="00000069">
      <w:pPr>
        <w:spacing w:before="0" w:after="240"/>
        <w:ind w:left="0" w:right="0" w:firstLine="0"/>
        <w:rPr/>
      </w:pPr>
      <w:r>
        <w:rPr>
          <w:rtl w:val="off"/>
        </w:rPr>
        <w:t>GBFS ignores the path cost and focuses solely on the estimated distance to the goal.</w:t>
      </w:r>
    </w:p>
    <w:p w14:paraId="0000006A">
      <w:pPr>
        <w:numPr>
          <w:ilvl w:val="0"/>
          <w:numId w:val="13"/>
        </w:numPr>
        <w:spacing w:before="0" w:after="0"/>
        <w:ind w:left="720" w:right="0" w:hanging="360"/>
        <w:rPr>
          <w:u w:val="none"/>
        </w:rPr>
      </w:pPr>
      <w:r>
        <w:rPr>
          <w:rtl w:val="off"/>
        </w:rPr>
        <w:t>Create a priority queue ordered by h(n)</w:t>
      </w:r>
    </w:p>
    <w:p w14:paraId="0000006B">
      <w:pPr>
        <w:numPr>
          <w:ilvl w:val="0"/>
          <w:numId w:val="13"/>
        </w:numPr>
        <w:spacing w:before="0" w:after="0"/>
        <w:ind w:left="720" w:right="0" w:hanging="360"/>
        <w:rPr>
          <w:u w:val="none"/>
        </w:rPr>
      </w:pPr>
      <w:r>
        <w:rPr>
          <w:rtl w:val="off"/>
        </w:rPr>
        <w:t>Insert the initial node</w:t>
      </w:r>
    </w:p>
    <w:p w14:paraId="0000006C">
      <w:pPr>
        <w:numPr>
          <w:ilvl w:val="0"/>
          <w:numId w:val="13"/>
        </w:numPr>
        <w:spacing w:before="0" w:after="0"/>
        <w:ind w:left="720" w:right="0" w:hanging="360"/>
        <w:rPr>
          <w:u w:val="none"/>
        </w:rPr>
      </w:pPr>
      <w:r>
        <w:rPr>
          <w:rtl w:val="off"/>
        </w:rPr>
        <w:t>While the queue is not empty:</w:t>
      </w:r>
    </w:p>
    <w:p w14:paraId="0000006D">
      <w:pPr>
        <w:numPr>
          <w:ilvl w:val="0"/>
          <w:numId w:val="13"/>
        </w:numPr>
        <w:spacing w:before="0" w:after="0"/>
        <w:ind w:left="720" w:right="0" w:hanging="360"/>
        <w:rPr>
          <w:u w:val="none"/>
        </w:rPr>
      </w:pPr>
      <w:r>
        <w:rPr>
          <w:rtl w:val="off"/>
        </w:rPr>
        <w:t>Remove the node with the smallest h(n)</w:t>
      </w:r>
    </w:p>
    <w:p w14:paraId="0000006E">
      <w:pPr>
        <w:numPr>
          <w:ilvl w:val="0"/>
          <w:numId w:val="13"/>
        </w:numPr>
        <w:spacing w:before="0" w:after="0"/>
        <w:ind w:left="720" w:right="0" w:hanging="360"/>
        <w:rPr>
          <w:u w:val="none"/>
        </w:rPr>
      </w:pPr>
      <w:r>
        <w:rPr>
          <w:rtl w:val="off"/>
        </w:rPr>
        <w:t>Check if it is the goal</w:t>
      </w:r>
    </w:p>
    <w:p w14:paraId="0000006F">
      <w:pPr>
        <w:numPr>
          <w:ilvl w:val="0"/>
          <w:numId w:val="13"/>
        </w:numPr>
        <w:spacing w:before="0" w:after="0"/>
        <w:ind w:left="720" w:right="0" w:hanging="360"/>
        <w:rPr>
          <w:u w:val="none"/>
        </w:rPr>
      </w:pPr>
      <w:r>
        <w:rPr>
          <w:rtl w:val="off"/>
        </w:rPr>
        <w:t>Expand neighbors</w:t>
      </w:r>
    </w:p>
    <w:p w14:paraId="00000070">
      <w:pPr>
        <w:numPr>
          <w:ilvl w:val="0"/>
          <w:numId w:val="13"/>
        </w:numPr>
        <w:spacing w:before="0" w:after="240"/>
        <w:ind w:left="720" w:right="0" w:hanging="360"/>
        <w:rPr>
          <w:u w:val="none"/>
        </w:rPr>
      </w:pPr>
      <w:r>
        <w:rPr>
          <w:rtl w:val="off"/>
        </w:rPr>
        <w:t>Add unexplored neighbors to the queue</w:t>
      </w:r>
    </w:p>
    <w:p w14:paraId="00000071">
      <w:pPr>
        <w:pStyle w:val="Heading3"/>
        <w:ind w:left="0" w:firstLine="0"/>
        <w:rPr/>
      </w:pPr>
      <w:bookmarkStart w:id="8" w:name="_heading=h.6fez0idbq98"/>
      <w:bookmarkEnd w:id="8"/>
      <w:r>
        <w:rPr>
          <w:sz w:val="24"/>
          <w:szCs w:val="24"/>
          <w:rtl w:val="off"/>
        </w:rPr>
        <w:t>1</w:t>
      </w:r>
      <w:r>
        <w:rPr>
          <w:sz w:val="24"/>
          <w:szCs w:val="24"/>
          <w:rtl w:val="off"/>
        </w:rPr>
        <w:t>.2.2 A* Search Algorithm</w:t>
      </w:r>
    </w:p>
    <w:p w14:paraId="00000072">
      <w:pPr>
        <w:spacing w:after="240"/>
        <w:ind w:left="0" w:right="0" w:firstLine="0"/>
        <w:rPr/>
      </w:pPr>
      <w:r>
        <w:rPr>
          <w:rtl w:val="off"/>
        </w:rPr>
        <w:t>A* is one of the most important and widely used search algorithms. It combines the strengths of Uniform Cost Search and Greedy Best-First Search.</w:t>
      </w:r>
    </w:p>
    <w:p w14:paraId="00000073">
      <w:pPr>
        <w:spacing w:after="240"/>
        <w:ind w:left="0" w:right="0" w:firstLine="0"/>
        <w:jc w:val="center"/>
        <w:rPr>
          <w:b/>
          <w:bCs/>
        </w:rPr>
      </w:pPr>
      <w:r>
        <w:rPr>
          <w:b/>
          <w:bCs/>
          <w:rtl w:val="off"/>
        </w:rPr>
        <w:t>Evaluation function: f(n) = g(n) + h(n)</w:t>
      </w:r>
    </w:p>
    <w:p w14:paraId="00000074">
      <w:pPr>
        <w:spacing w:after="240"/>
        <w:ind w:left="0" w:right="0" w:firstLine="0"/>
        <w:jc w:val="left"/>
        <w:rPr/>
      </w:pPr>
      <w:r>
        <w:rPr>
          <w:rtl w:val="off"/>
        </w:rPr>
        <w:t>Where:</w:t>
      </w:r>
    </w:p>
    <w:p w14:paraId="00000075">
      <w:pPr>
        <w:numPr>
          <w:ilvl w:val="0"/>
          <w:numId w:val="15"/>
        </w:numPr>
        <w:spacing w:after="0"/>
        <w:ind w:left="720" w:right="0" w:hanging="360"/>
        <w:jc w:val="left"/>
        <w:rPr>
          <w:u w:val="none"/>
        </w:rPr>
      </w:pPr>
      <w:r>
        <w:rPr>
          <w:rtl w:val="off"/>
        </w:rPr>
        <w:t>g(n): Cost from start node to node n</w:t>
      </w:r>
    </w:p>
    <w:p w14:paraId="00000076">
      <w:pPr>
        <w:numPr>
          <w:ilvl w:val="0"/>
          <w:numId w:val="15"/>
        </w:numPr>
        <w:spacing w:after="240"/>
        <w:ind w:left="720" w:right="0" w:hanging="360"/>
        <w:jc w:val="left"/>
        <w:rPr>
          <w:u w:val="none"/>
        </w:rPr>
      </w:pPr>
      <w:r>
        <w:rPr>
          <w:rtl w:val="off"/>
        </w:rPr>
        <w:t>h(n): Estimated cost from n to goal</w:t>
      </w:r>
    </w:p>
    <w:p w14:paraId="00000077">
      <w:pPr>
        <w:spacing w:after="240"/>
        <w:ind w:left="0" w:right="0" w:firstLine="0"/>
        <w:jc w:val="left"/>
        <w:rPr/>
      </w:pPr>
      <w:r>
        <w:rPr>
          <w:rtl w:val="off"/>
        </w:rPr>
        <w:t>A* selects the node with the lowest total estimated cost.</w:t>
      </w:r>
    </w:p>
    <w:p w14:paraId="00000078">
      <w:pPr>
        <w:numPr>
          <w:ilvl w:val="0"/>
          <w:numId w:val="13"/>
        </w:numPr>
        <w:spacing w:after="0"/>
        <w:ind w:left="720" w:right="0" w:hanging="360"/>
        <w:rPr/>
      </w:pPr>
      <w:r>
        <w:rPr>
          <w:rtl w:val="off"/>
        </w:rPr>
        <w:t>Create a priority queue ordered by f(n)</w:t>
      </w:r>
    </w:p>
    <w:p w14:paraId="00000079">
      <w:pPr>
        <w:numPr>
          <w:ilvl w:val="0"/>
          <w:numId w:val="13"/>
        </w:numPr>
        <w:spacing w:after="0"/>
        <w:ind w:left="720" w:right="0" w:hanging="360"/>
        <w:rPr/>
      </w:pPr>
      <w:r>
        <w:rPr>
          <w:rtl w:val="off"/>
        </w:rPr>
        <w:t>Insert the initial node with cost 0</w:t>
      </w:r>
    </w:p>
    <w:p w14:paraId="0000007A">
      <w:pPr>
        <w:numPr>
          <w:ilvl w:val="0"/>
          <w:numId w:val="13"/>
        </w:numPr>
        <w:spacing w:after="0"/>
        <w:ind w:left="720" w:right="0" w:hanging="360"/>
        <w:rPr/>
      </w:pPr>
      <w:r>
        <w:rPr>
          <w:rtl w:val="off"/>
        </w:rPr>
        <w:t>While the queue is not empty:</w:t>
      </w:r>
    </w:p>
    <w:p w14:paraId="0000007B">
      <w:pPr>
        <w:numPr>
          <w:ilvl w:val="0"/>
          <w:numId w:val="13"/>
        </w:numPr>
        <w:spacing w:after="0"/>
        <w:ind w:left="720" w:right="0" w:hanging="360"/>
        <w:rPr/>
      </w:pPr>
      <w:r>
        <w:rPr>
          <w:rtl w:val="off"/>
        </w:rPr>
        <w:t>Pop the node with lowest f(n)</w:t>
      </w:r>
    </w:p>
    <w:p w14:paraId="0000007C">
      <w:pPr>
        <w:numPr>
          <w:ilvl w:val="0"/>
          <w:numId w:val="13"/>
        </w:numPr>
        <w:spacing w:after="0"/>
        <w:ind w:left="720" w:right="0" w:hanging="360"/>
        <w:rPr/>
      </w:pPr>
      <w:r>
        <w:rPr>
          <w:rtl w:val="off"/>
        </w:rPr>
        <w:t>Check if it is the goal</w:t>
      </w:r>
    </w:p>
    <w:p w14:paraId="0000007D">
      <w:pPr>
        <w:numPr>
          <w:ilvl w:val="0"/>
          <w:numId w:val="13"/>
        </w:numPr>
        <w:spacing w:after="0"/>
        <w:ind w:left="720" w:right="0" w:hanging="360"/>
        <w:rPr/>
      </w:pPr>
      <w:r>
        <w:rPr>
          <w:rtl w:val="off"/>
        </w:rPr>
        <w:t>Expand neighbors</w:t>
      </w:r>
    </w:p>
    <w:p w14:paraId="0000007E">
      <w:pPr>
        <w:numPr>
          <w:ilvl w:val="0"/>
          <w:numId w:val="13"/>
        </w:numPr>
        <w:spacing w:after="0"/>
        <w:ind w:left="720" w:right="0" w:hanging="360"/>
        <w:rPr/>
      </w:pPr>
      <w:r>
        <w:rPr>
          <w:rtl w:val="off"/>
        </w:rPr>
        <w:t>Compute new g(n), h(n), and f(n)</w:t>
      </w:r>
    </w:p>
    <w:p w14:paraId="0000007F">
      <w:pPr>
        <w:numPr>
          <w:ilvl w:val="0"/>
          <w:numId w:val="13"/>
        </w:numPr>
        <w:spacing w:after="240"/>
        <w:ind w:left="720" w:right="0" w:hanging="360"/>
        <w:rPr/>
      </w:pPr>
      <w:r>
        <w:rPr>
          <w:rtl w:val="off"/>
        </w:rPr>
        <w:t>Update queue if a better path is found</w:t>
      </w:r>
    </w:p>
    <w:p w14:paraId="00000080">
      <w:pPr>
        <w:spacing w:after="0" w:line="259" w:lineRule="auto"/>
        <w:ind w:left="0" w:right="0" w:firstLine="0"/>
        <w:rPr/>
      </w:pPr>
      <w:r>
        <w:rPr>
          <w:rtl w:val="off"/>
        </w:rPr>
        <w:t>In summary:</w:t>
      </w:r>
    </w:p>
    <w:p w14:paraId="00000081">
      <w:pPr>
        <w:spacing w:after="0" w:line="259" w:lineRule="auto"/>
        <w:ind w:left="0" w:right="0" w:firstLine="0"/>
        <w:rPr/>
      </w:pPr>
    </w:p>
    <w:tbl>
      <w:tblPr>
        <w:tblStyle w:val="Table3"/>
        <w:tblW w:w="9180" w:type="dxa"/>
        <w:jc w:val="left"/>
        <w:tbl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blBorders>
        <w:tblLayout w:type="fixed"/>
        <w:tblLook w:val="0600"/>
      </w:tblPr>
      <w:tblGrid>
        <w:gridCol w:w="1290"/>
        <w:gridCol w:w="2820"/>
        <w:gridCol w:w="1590"/>
        <w:gridCol w:w="1230"/>
        <w:gridCol w:w="2250"/>
      </w:tblGrid>
      <w:tr>
        <w:trPr>
          <w:cantSplit w:val="off"/>
          <w:trHeight w:val="500" w:hRule="atLeast"/>
          <w:tblHeader w:val="off"/>
        </w:trPr>
        <w:tc>
          <w:tcPr>
            <w:cnfStyle w:val="00000000000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82">
            <w:pPr>
              <w:spacing w:after="0" w:line="259" w:lineRule="auto"/>
              <w:ind w:left="0" w:right="0" w:firstLine="0"/>
              <w:jc w:val="center"/>
              <w:rPr/>
            </w:pPr>
            <w:r>
              <w:rPr>
                <w:b/>
                <w:bCs/>
                <w:rtl w:val="off"/>
              </w:rPr>
              <w:t>Algorithm</w:t>
            </w:r>
          </w:p>
        </w:tc>
        <w:tc>
          <w:tcPr>
            <w:cnfStyle w:val="00000000000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83">
            <w:pPr>
              <w:spacing w:after="0" w:line="259" w:lineRule="auto"/>
              <w:ind w:left="0" w:right="0" w:firstLine="0"/>
              <w:jc w:val="center"/>
              <w:rPr/>
            </w:pPr>
            <w:r>
              <w:rPr>
                <w:b/>
                <w:bCs/>
                <w:rtl w:val="off"/>
              </w:rPr>
              <w:t>Evaluation Function</w:t>
            </w:r>
          </w:p>
        </w:tc>
        <w:tc>
          <w:tcPr>
            <w:cnfStyle w:val="00000000000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84">
            <w:pPr>
              <w:spacing w:after="0" w:line="259" w:lineRule="auto"/>
              <w:ind w:left="0" w:right="0" w:firstLine="0"/>
              <w:jc w:val="center"/>
              <w:rPr/>
            </w:pPr>
            <w:r>
              <w:rPr>
                <w:b/>
                <w:bCs/>
                <w:rtl w:val="off"/>
              </w:rPr>
              <w:t>Optimal</w:t>
            </w:r>
          </w:p>
        </w:tc>
        <w:tc>
          <w:tcPr>
            <w:cnfStyle w:val="00000000000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85">
            <w:pPr>
              <w:spacing w:after="0" w:line="259" w:lineRule="auto"/>
              <w:ind w:left="0" w:right="0" w:firstLine="0"/>
              <w:jc w:val="center"/>
              <w:rPr/>
            </w:pPr>
            <w:r>
              <w:rPr>
                <w:b/>
                <w:bCs/>
                <w:rtl w:val="off"/>
              </w:rPr>
              <w:t>Complete</w:t>
            </w:r>
          </w:p>
        </w:tc>
        <w:tc>
          <w:tcPr>
            <w:cnfStyle w:val="00000000000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86">
            <w:pPr>
              <w:spacing w:after="0" w:line="259" w:lineRule="auto"/>
              <w:ind w:left="0" w:right="0" w:firstLine="0"/>
              <w:jc w:val="center"/>
              <w:rPr/>
            </w:pPr>
            <w:r>
              <w:rPr>
                <w:b/>
                <w:bCs/>
                <w:rtl w:val="off"/>
              </w:rPr>
              <w:t>Memory</w:t>
            </w:r>
          </w:p>
        </w:tc>
      </w:tr>
      <w:tr>
        <w:trPr>
          <w:cantSplit w:val="off"/>
          <w:trHeight w:val="545" w:hRule="atLeast"/>
          <w:tblHeader w:val="off"/>
        </w:trPr>
        <w:tc>
          <w:tcPr>
            <w:cnfStyle w:val="00000000000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87">
            <w:pPr>
              <w:spacing w:after="0" w:line="259" w:lineRule="auto"/>
              <w:ind w:left="0" w:right="0" w:firstLine="0"/>
              <w:rPr/>
            </w:pPr>
            <w:r>
              <w:rPr>
                <w:rtl w:val="off"/>
              </w:rPr>
              <w:t>GBFS</w:t>
            </w:r>
          </w:p>
        </w:tc>
        <w:tc>
          <w:tcPr>
            <w:cnfStyle w:val="00000000000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88">
            <w:pPr>
              <w:spacing w:after="0" w:line="259" w:lineRule="auto"/>
              <w:ind w:left="0" w:right="0" w:firstLine="0"/>
              <w:rPr/>
            </w:pPr>
            <w:r>
              <w:rPr>
                <w:rtl w:val="off"/>
              </w:rPr>
              <w:t>h(n)</w:t>
            </w:r>
          </w:p>
        </w:tc>
        <w:tc>
          <w:tcPr>
            <w:cnfStyle w:val="00000000000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89">
            <w:pPr>
              <w:spacing w:after="0" w:line="259" w:lineRule="auto"/>
              <w:ind w:left="0" w:right="0" w:firstLine="0"/>
              <w:rPr/>
            </w:pPr>
            <w:r>
              <w:rPr>
                <w:rtl w:val="off"/>
              </w:rPr>
              <w:t>No</w:t>
            </w:r>
          </w:p>
        </w:tc>
        <w:tc>
          <w:tcPr>
            <w:cnfStyle w:val="00000000000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8A">
            <w:pPr>
              <w:spacing w:after="0" w:line="259" w:lineRule="auto"/>
              <w:ind w:left="0" w:right="0" w:firstLine="0"/>
              <w:rPr/>
            </w:pPr>
            <w:r>
              <w:rPr>
                <w:rtl w:val="off"/>
              </w:rPr>
              <w:t>No</w:t>
            </w:r>
          </w:p>
        </w:tc>
        <w:tc>
          <w:tcPr>
            <w:cnfStyle w:val="00000000000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8B">
            <w:pPr>
              <w:spacing w:after="0" w:line="259" w:lineRule="auto"/>
              <w:ind w:left="0" w:right="0" w:firstLine="0"/>
              <w:rPr/>
            </w:pPr>
            <w:r>
              <w:rPr>
                <w:rtl w:val="off"/>
              </w:rPr>
              <w:t>Low</w:t>
            </w:r>
          </w:p>
        </w:tc>
      </w:tr>
      <w:tr>
        <w:trPr>
          <w:cantSplit w:val="off"/>
          <w:trHeight w:val="545" w:hRule="atLeast"/>
          <w:tblHeader w:val="off"/>
        </w:trPr>
        <w:tc>
          <w:tcPr>
            <w:cnfStyle w:val="00000000000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8C">
            <w:pPr>
              <w:spacing w:after="0" w:line="259" w:lineRule="auto"/>
              <w:ind w:left="0" w:right="0" w:firstLine="0"/>
              <w:rPr/>
            </w:pPr>
            <w:r>
              <w:rPr>
                <w:rtl w:val="off"/>
              </w:rPr>
              <w:t>A*</w:t>
            </w:r>
          </w:p>
        </w:tc>
        <w:tc>
          <w:tcPr>
            <w:cnfStyle w:val="00000000000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8D">
            <w:pPr>
              <w:spacing w:after="0" w:line="259" w:lineRule="auto"/>
              <w:ind w:left="0" w:right="0" w:firstLine="0"/>
              <w:rPr/>
            </w:pPr>
            <w:r>
              <w:rPr>
                <w:rtl w:val="off"/>
              </w:rPr>
              <w:t>g(n) + h(n)</w:t>
            </w:r>
          </w:p>
        </w:tc>
        <w:tc>
          <w:tcPr>
            <w:cnfStyle w:val="00000000000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8E">
            <w:pPr>
              <w:spacing w:after="0" w:line="259" w:lineRule="auto"/>
              <w:ind w:left="0" w:right="0" w:firstLine="0"/>
              <w:rPr/>
            </w:pPr>
            <w:r>
              <w:rPr>
                <w:rtl w:val="off"/>
              </w:rPr>
              <w:t>Yes</w:t>
            </w:r>
          </w:p>
        </w:tc>
        <w:tc>
          <w:tcPr>
            <w:cnfStyle w:val="00000000000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8F">
            <w:pPr>
              <w:spacing w:after="0" w:line="259" w:lineRule="auto"/>
              <w:ind w:left="0" w:right="0" w:firstLine="0"/>
              <w:rPr/>
            </w:pPr>
            <w:r>
              <w:rPr>
                <w:rtl w:val="off"/>
              </w:rPr>
              <w:t>Yes</w:t>
            </w:r>
          </w:p>
        </w:tc>
        <w:tc>
          <w:tcPr>
            <w:cnfStyle w:val="00000000000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90">
            <w:pPr>
              <w:spacing w:after="0" w:line="259" w:lineRule="auto"/>
              <w:ind w:left="0" w:right="0" w:firstLine="0"/>
              <w:rPr/>
            </w:pPr>
            <w:r>
              <w:rPr>
                <w:rtl w:val="off"/>
              </w:rPr>
              <w:t>High</w:t>
            </w:r>
          </w:p>
        </w:tc>
      </w:tr>
    </w:tbl>
    <w:p w14:paraId="00000091">
      <w:pPr>
        <w:spacing w:after="0" w:line="259" w:lineRule="auto"/>
        <w:ind w:left="0" w:right="0" w:firstLine="0"/>
        <w:rPr/>
      </w:pPr>
    </w:p>
    <w:p w14:paraId="00000092">
      <w:pPr>
        <w:spacing w:after="0" w:line="259" w:lineRule="auto"/>
        <w:ind w:left="0" w:right="0" w:firstLine="0"/>
        <w:rPr/>
      </w:pPr>
    </w:p>
    <w:p w14:paraId="00000093">
      <w:pPr>
        <w:pStyle w:val="Heading1"/>
        <w:numPr>
          <w:ilvl w:val="0"/>
          <w:numId w:val="12"/>
        </w:numPr>
        <w:ind w:left="540" w:hanging="432"/>
        <w:rPr>
          <w:b/>
          <w:bCs/>
          <w:color w:val="2e74b5"/>
          <w:sz w:val="28"/>
          <w:szCs w:val="28"/>
          <w:highlight w:val="white"/>
        </w:rPr>
      </w:pPr>
      <w:bookmarkStart w:id="9" w:name="_heading=h.urjsmglcvl4"/>
      <w:bookmarkEnd w:id="9"/>
      <w:r>
        <w:rPr>
          <w:highlight w:val="white"/>
          <w:rtl w:val="off"/>
        </w:rPr>
        <w:t>G</w:t>
      </w:r>
      <w:r>
        <w:rPr>
          <w:highlight w:val="white"/>
          <w:rtl w:val="off"/>
        </w:rPr>
        <w:t>ame Playing in Artificial Intelligence</w:t>
      </w:r>
    </w:p>
    <w:p w14:paraId="00000094">
      <w:pPr>
        <w:ind w:left="0" w:firstLine="0"/>
        <w:rPr/>
      </w:pPr>
    </w:p>
    <w:p w14:paraId="00000095">
      <w:pPr>
        <w:ind w:left="0" w:firstLine="0"/>
        <w:jc w:val="both"/>
        <w:rPr>
          <w:highlight w:val="white"/>
        </w:rPr>
      </w:pPr>
      <w:r>
        <w:rPr>
          <w:highlight w:val="white"/>
          <w:rtl w:val="off"/>
        </w:rPr>
        <w:t>Game playing is one of the classical problems in Artificial Intelligence. In game-playing problems, an intelligent agent must make decisions by considering possible future moves and the responses of an opponent.</w:t>
      </w:r>
    </w:p>
    <w:p w14:paraId="00000096">
      <w:pPr>
        <w:ind w:left="0" w:firstLine="0"/>
        <w:jc w:val="both"/>
        <w:rPr>
          <w:highlight w:val="white"/>
        </w:rPr>
      </w:pPr>
    </w:p>
    <w:p w14:paraId="00000097">
      <w:pPr>
        <w:ind w:left="0" w:firstLine="0"/>
        <w:jc w:val="both"/>
        <w:rPr>
          <w:highlight w:val="white"/>
        </w:rPr>
      </w:pPr>
      <w:r>
        <w:rPr>
          <w:highlight w:val="white"/>
          <w:rtl w:val="off"/>
        </w:rPr>
        <w:t>These problems are usually modeled as:</w:t>
      </w:r>
    </w:p>
    <w:p w14:paraId="00000098">
      <w:pPr>
        <w:numPr>
          <w:ilvl w:val="0"/>
          <w:numId w:val="14"/>
        </w:numPr>
        <w:spacing w:after="0"/>
        <w:ind w:left="720" w:hanging="360"/>
        <w:jc w:val="both"/>
        <w:rPr>
          <w:highlight w:val="white"/>
          <w:u w:val="none"/>
        </w:rPr>
      </w:pPr>
      <w:r>
        <w:rPr>
          <w:highlight w:val="white"/>
          <w:rtl w:val="off"/>
        </w:rPr>
        <w:t>Two-player</w:t>
      </w:r>
    </w:p>
    <w:p w14:paraId="00000099">
      <w:pPr>
        <w:numPr>
          <w:ilvl w:val="0"/>
          <w:numId w:val="14"/>
        </w:numPr>
        <w:spacing w:after="0"/>
        <w:ind w:left="720" w:hanging="360"/>
        <w:jc w:val="both"/>
        <w:rPr>
          <w:highlight w:val="white"/>
          <w:u w:val="none"/>
        </w:rPr>
      </w:pPr>
      <w:r>
        <w:rPr>
          <w:highlight w:val="white"/>
          <w:rtl w:val="off"/>
        </w:rPr>
        <w:t>Turn-based</w:t>
      </w:r>
    </w:p>
    <w:p w14:paraId="0000009A">
      <w:pPr>
        <w:numPr>
          <w:ilvl w:val="0"/>
          <w:numId w:val="14"/>
        </w:numPr>
        <w:ind w:left="720" w:hanging="360"/>
        <w:jc w:val="both"/>
        <w:rPr>
          <w:highlight w:val="white"/>
          <w:u w:val="none"/>
        </w:rPr>
      </w:pPr>
      <w:r>
        <w:rPr>
          <w:highlight w:val="white"/>
          <w:rtl w:val="off"/>
        </w:rPr>
        <w:t>Zero-sum games</w:t>
      </w:r>
    </w:p>
    <w:p w14:paraId="0000009B">
      <w:pPr>
        <w:ind w:left="0" w:firstLine="0"/>
        <w:jc w:val="both"/>
        <w:rPr>
          <w:highlight w:val="white"/>
        </w:rPr>
      </w:pPr>
    </w:p>
    <w:p w14:paraId="0000009C">
      <w:pPr>
        <w:ind w:left="0" w:firstLine="0"/>
        <w:jc w:val="both"/>
        <w:rPr>
          <w:highlight w:val="white"/>
        </w:rPr>
      </w:pPr>
      <w:r>
        <w:rPr>
          <w:highlight w:val="white"/>
          <w:rtl w:val="off"/>
        </w:rPr>
        <w:t>Examples include:</w:t>
      </w:r>
    </w:p>
    <w:p w14:paraId="0000009D">
      <w:pPr>
        <w:numPr>
          <w:ilvl w:val="0"/>
          <w:numId w:val="4"/>
        </w:numPr>
        <w:spacing w:after="0"/>
        <w:ind w:left="720" w:hanging="360"/>
        <w:jc w:val="both"/>
        <w:rPr>
          <w:highlight w:val="white"/>
          <w:u w:val="none"/>
        </w:rPr>
      </w:pPr>
      <w:r>
        <w:rPr>
          <w:highlight w:val="white"/>
          <w:rtl w:val="off"/>
        </w:rPr>
        <w:t>Tic-Tac-Toe</w:t>
      </w:r>
    </w:p>
    <w:p w14:paraId="0000009E">
      <w:pPr>
        <w:numPr>
          <w:ilvl w:val="0"/>
          <w:numId w:val="4"/>
        </w:numPr>
        <w:spacing w:after="0"/>
        <w:ind w:left="720" w:hanging="360"/>
        <w:jc w:val="both"/>
        <w:rPr>
          <w:highlight w:val="white"/>
          <w:u w:val="none"/>
        </w:rPr>
      </w:pPr>
      <w:r>
        <w:rPr>
          <w:highlight w:val="white"/>
          <w:rtl w:val="off"/>
        </w:rPr>
        <w:t>Chess</w:t>
      </w:r>
    </w:p>
    <w:p w14:paraId="0000009F">
      <w:pPr>
        <w:numPr>
          <w:ilvl w:val="0"/>
          <w:numId w:val="4"/>
        </w:numPr>
        <w:spacing w:after="0"/>
        <w:ind w:left="720" w:hanging="360"/>
        <w:jc w:val="both"/>
        <w:rPr>
          <w:highlight w:val="white"/>
          <w:u w:val="none"/>
        </w:rPr>
      </w:pPr>
      <w:r>
        <w:rPr>
          <w:highlight w:val="white"/>
          <w:rtl w:val="off"/>
        </w:rPr>
        <w:t>Checkers</w:t>
      </w:r>
    </w:p>
    <w:p w14:paraId="000000A0">
      <w:pPr>
        <w:numPr>
          <w:ilvl w:val="0"/>
          <w:numId w:val="4"/>
        </w:numPr>
        <w:ind w:left="720" w:hanging="360"/>
        <w:jc w:val="both"/>
        <w:rPr>
          <w:highlight w:val="white"/>
          <w:u w:val="none"/>
        </w:rPr>
      </w:pPr>
      <w:r>
        <w:rPr>
          <w:highlight w:val="white"/>
          <w:rtl w:val="off"/>
        </w:rPr>
        <w:t>Connect Four</w:t>
      </w:r>
    </w:p>
    <w:p w14:paraId="000000A1">
      <w:pPr>
        <w:ind w:left="0" w:firstLine="0"/>
        <w:jc w:val="both"/>
        <w:rPr>
          <w:highlight w:val="white"/>
        </w:rPr>
      </w:pPr>
    </w:p>
    <w:p w14:paraId="000000A2">
      <w:pPr>
        <w:pStyle w:val="Heading2"/>
        <w:numPr>
          <w:ilvl w:val="1"/>
          <w:numId w:val="12"/>
        </w:numPr>
        <w:ind w:left="576" w:hanging="576"/>
        <w:rPr>
          <w:color w:val="5b9bd5"/>
          <w:highlight w:val="white"/>
        </w:rPr>
      </w:pPr>
      <w:bookmarkStart w:id="10" w:name="_heading=h.twdvfjb3gqu3"/>
      <w:bookmarkEnd w:id="10"/>
      <w:r>
        <w:rPr>
          <w:highlight w:val="white"/>
          <w:rtl w:val="off"/>
        </w:rPr>
        <w:t>C</w:t>
      </w:r>
      <w:r>
        <w:rPr>
          <w:highlight w:val="white"/>
          <w:rtl w:val="off"/>
        </w:rPr>
        <w:t>haracteristics of Game Playing Problems</w:t>
      </w:r>
    </w:p>
    <w:p w14:paraId="000000A3">
      <w:pPr>
        <w:widowControl w:val="off"/>
        <w:spacing w:after="0" w:line="240" w:lineRule="auto"/>
        <w:ind w:left="0" w:right="0" w:firstLine="0"/>
        <w:jc w:val="both"/>
        <w:rPr>
          <w:highlight w:val="white"/>
        </w:rPr>
      </w:pPr>
    </w:p>
    <w:p w14:paraId="000000A4">
      <w:pPr>
        <w:widowControl w:val="off"/>
        <w:numPr>
          <w:ilvl w:val="0"/>
          <w:numId w:val="9"/>
        </w:numPr>
        <w:spacing w:after="0" w:line="240" w:lineRule="auto"/>
        <w:ind w:left="720" w:right="0" w:hanging="360"/>
        <w:jc w:val="both"/>
        <w:rPr>
          <w:highlight w:val="white"/>
          <w:u w:val="none"/>
        </w:rPr>
      </w:pPr>
      <w:r>
        <w:rPr>
          <w:highlight w:val="white"/>
          <w:rtl w:val="off"/>
        </w:rPr>
        <w:t>There are two players:</w:t>
      </w:r>
    </w:p>
    <w:p w14:paraId="000000A5">
      <w:pPr>
        <w:widowControl w:val="off"/>
        <w:numPr>
          <w:ilvl w:val="1"/>
          <w:numId w:val="9"/>
        </w:numPr>
        <w:spacing w:after="0" w:line="240" w:lineRule="auto"/>
        <w:ind w:left="1440" w:right="0" w:hanging="360"/>
        <w:jc w:val="both"/>
        <w:rPr>
          <w:highlight w:val="white"/>
          <w:u w:val="none"/>
        </w:rPr>
      </w:pPr>
      <w:r>
        <w:rPr>
          <w:highlight w:val="white"/>
          <w:rtl w:val="off"/>
        </w:rPr>
        <w:t>MAX (the AI or computer)</w:t>
      </w:r>
    </w:p>
    <w:p w14:paraId="000000A6">
      <w:pPr>
        <w:widowControl w:val="off"/>
        <w:numPr>
          <w:ilvl w:val="1"/>
          <w:numId w:val="9"/>
        </w:numPr>
        <w:spacing w:after="0" w:line="240" w:lineRule="auto"/>
        <w:ind w:left="1440" w:right="0" w:hanging="360"/>
        <w:jc w:val="both"/>
        <w:rPr>
          <w:highlight w:val="white"/>
          <w:u w:val="none"/>
        </w:rPr>
      </w:pPr>
      <w:r>
        <w:rPr>
          <w:highlight w:val="white"/>
          <w:rtl w:val="off"/>
        </w:rPr>
        <w:t>MIN (the opponent)</w:t>
      </w:r>
    </w:p>
    <w:p w14:paraId="000000A7">
      <w:pPr>
        <w:widowControl w:val="off"/>
        <w:numPr>
          <w:ilvl w:val="0"/>
          <w:numId w:val="9"/>
        </w:numPr>
        <w:spacing w:after="0" w:line="240" w:lineRule="auto"/>
        <w:ind w:left="720" w:right="0" w:hanging="360"/>
        <w:jc w:val="both"/>
        <w:rPr>
          <w:highlight w:val="white"/>
          <w:u w:val="none"/>
        </w:rPr>
      </w:pPr>
      <w:r>
        <w:rPr>
          <w:highlight w:val="white"/>
          <w:rtl w:val="off"/>
        </w:rPr>
        <w:t>Players take turns</w:t>
      </w:r>
    </w:p>
    <w:p w14:paraId="000000A8">
      <w:pPr>
        <w:widowControl w:val="off"/>
        <w:numPr>
          <w:ilvl w:val="0"/>
          <w:numId w:val="9"/>
        </w:numPr>
        <w:spacing w:after="0" w:line="240" w:lineRule="auto"/>
        <w:ind w:left="720" w:right="0" w:hanging="360"/>
        <w:jc w:val="both"/>
        <w:rPr>
          <w:highlight w:val="white"/>
          <w:u w:val="none"/>
        </w:rPr>
      </w:pPr>
      <w:r>
        <w:rPr>
          <w:highlight w:val="white"/>
          <w:rtl w:val="off"/>
        </w:rPr>
        <w:t>One player’s gain is the other player’s loss</w:t>
      </w:r>
    </w:p>
    <w:p w14:paraId="000000A9">
      <w:pPr>
        <w:widowControl w:val="off"/>
        <w:numPr>
          <w:ilvl w:val="0"/>
          <w:numId w:val="9"/>
        </w:numPr>
        <w:spacing w:after="0" w:line="240" w:lineRule="auto"/>
        <w:ind w:left="720" w:right="0" w:hanging="360"/>
        <w:jc w:val="both"/>
        <w:rPr>
          <w:highlight w:val="white"/>
          <w:u w:val="none"/>
        </w:rPr>
      </w:pPr>
      <w:r>
        <w:rPr>
          <w:highlight w:val="white"/>
          <w:rtl w:val="off"/>
        </w:rPr>
        <w:t>Both players are assumed to play optimally</w:t>
      </w:r>
    </w:p>
    <w:p w14:paraId="000000AA">
      <w:pPr>
        <w:widowControl w:val="off"/>
        <w:spacing w:after="0" w:line="240" w:lineRule="auto"/>
        <w:ind w:left="0" w:right="0" w:firstLine="0"/>
        <w:jc w:val="both"/>
        <w:rPr>
          <w:highlight w:val="white"/>
        </w:rPr>
      </w:pPr>
    </w:p>
    <w:p w14:paraId="000000AB">
      <w:pPr>
        <w:widowControl w:val="off"/>
        <w:spacing w:after="0" w:line="240" w:lineRule="auto"/>
        <w:ind w:left="0" w:right="0" w:firstLine="0"/>
        <w:jc w:val="both"/>
        <w:rPr>
          <w:highlight w:val="white"/>
        </w:rPr>
      </w:pPr>
    </w:p>
    <w:p w14:paraId="000000AC">
      <w:pPr>
        <w:pStyle w:val="Heading2"/>
        <w:numPr>
          <w:ilvl w:val="1"/>
          <w:numId w:val="12"/>
        </w:numPr>
        <w:ind w:left="576" w:hanging="576"/>
        <w:rPr>
          <w:color w:val="5b9bd5"/>
          <w:highlight w:val="white"/>
        </w:rPr>
      </w:pPr>
      <w:bookmarkStart w:id="11" w:name="_heading=h.h6xwyjz3bgt1"/>
      <w:bookmarkEnd w:id="11"/>
      <w:r>
        <w:rPr>
          <w:highlight w:val="white"/>
          <w:rtl w:val="off"/>
        </w:rPr>
        <w:t>G</w:t>
      </w:r>
      <w:r>
        <w:rPr>
          <w:highlight w:val="white"/>
          <w:rtl w:val="off"/>
        </w:rPr>
        <w:t>ame State Representation</w:t>
      </w:r>
    </w:p>
    <w:p w14:paraId="000000AD">
      <w:pPr>
        <w:widowControl w:val="off"/>
        <w:spacing w:after="0" w:line="240" w:lineRule="auto"/>
        <w:ind w:left="0" w:right="0" w:firstLine="0"/>
        <w:jc w:val="both"/>
        <w:rPr>
          <w:highlight w:val="white"/>
        </w:rPr>
      </w:pPr>
      <w:r>
        <w:rPr>
          <w:highlight w:val="white"/>
          <w:rtl w:val="off"/>
        </w:rPr>
        <w:t>In game playing:</w:t>
      </w:r>
    </w:p>
    <w:p w14:paraId="000000AE">
      <w:pPr>
        <w:widowControl w:val="off"/>
        <w:numPr>
          <w:ilvl w:val="0"/>
          <w:numId w:val="11"/>
        </w:numPr>
        <w:spacing w:after="0" w:line="240" w:lineRule="auto"/>
        <w:ind w:left="720" w:right="0" w:hanging="360"/>
        <w:jc w:val="both"/>
        <w:rPr>
          <w:highlight w:val="white"/>
          <w:u w:val="none"/>
        </w:rPr>
      </w:pPr>
      <w:r>
        <w:rPr>
          <w:highlight w:val="white"/>
          <w:rtl w:val="off"/>
        </w:rPr>
        <w:t>A state represents a configuration of the game board</w:t>
      </w:r>
    </w:p>
    <w:p w14:paraId="000000AF">
      <w:pPr>
        <w:widowControl w:val="off"/>
        <w:numPr>
          <w:ilvl w:val="0"/>
          <w:numId w:val="11"/>
        </w:numPr>
        <w:spacing w:after="0" w:line="240" w:lineRule="auto"/>
        <w:ind w:left="720" w:right="0" w:hanging="360"/>
        <w:jc w:val="both"/>
        <w:rPr>
          <w:highlight w:val="white"/>
          <w:u w:val="none"/>
        </w:rPr>
      </w:pPr>
      <w:r>
        <w:rPr>
          <w:highlight w:val="white"/>
          <w:rtl w:val="off"/>
        </w:rPr>
        <w:t>The initial state is the starting position</w:t>
      </w:r>
    </w:p>
    <w:p w14:paraId="000000B0">
      <w:pPr>
        <w:widowControl w:val="off"/>
        <w:numPr>
          <w:ilvl w:val="0"/>
          <w:numId w:val="11"/>
        </w:numPr>
        <w:spacing w:after="0" w:line="240" w:lineRule="auto"/>
        <w:ind w:left="720" w:right="0" w:hanging="360"/>
        <w:jc w:val="both"/>
        <w:rPr>
          <w:highlight w:val="white"/>
          <w:u w:val="none"/>
        </w:rPr>
      </w:pPr>
      <w:r>
        <w:rPr>
          <w:highlight w:val="white"/>
          <w:rtl w:val="off"/>
        </w:rPr>
        <w:t>Terminal states are game-ending positions (win, lose, or draw)</w:t>
      </w:r>
    </w:p>
    <w:p w14:paraId="000000B1">
      <w:pPr>
        <w:widowControl w:val="off"/>
        <w:numPr>
          <w:ilvl w:val="0"/>
          <w:numId w:val="11"/>
        </w:numPr>
        <w:spacing w:after="0" w:line="240" w:lineRule="auto"/>
        <w:ind w:left="720" w:right="0" w:hanging="360"/>
        <w:jc w:val="both"/>
        <w:rPr>
          <w:highlight w:val="white"/>
          <w:u w:val="none"/>
        </w:rPr>
      </w:pPr>
      <w:r>
        <w:rPr>
          <w:highlight w:val="white"/>
          <w:rtl w:val="off"/>
        </w:rPr>
        <w:t>Each state has possible actions leading to new states</w:t>
      </w:r>
    </w:p>
    <w:p w14:paraId="000000B2">
      <w:pPr>
        <w:widowControl w:val="off"/>
        <w:spacing w:after="0" w:line="240" w:lineRule="auto"/>
        <w:ind w:left="0" w:right="0" w:firstLine="0"/>
        <w:jc w:val="both"/>
        <w:rPr>
          <w:highlight w:val="white"/>
        </w:rPr>
      </w:pPr>
      <w:r>
        <w:rPr>
          <w:highlight w:val="white"/>
          <w:rtl w:val="off"/>
        </w:rPr>
        <w:t>The game is represented as a game tree.</w:t>
      </w:r>
    </w:p>
    <w:p w14:paraId="000000B3">
      <w:pPr>
        <w:pStyle w:val="Heading3"/>
        <w:ind w:left="0" w:firstLine="0"/>
        <w:rPr/>
      </w:pPr>
      <w:bookmarkStart w:id="12" w:name="_heading=h.u24mta1ollzq"/>
      <w:bookmarkEnd w:id="12"/>
      <w:r>
        <w:rPr>
          <w:sz w:val="24"/>
          <w:szCs w:val="24"/>
          <w:rtl w:val="off"/>
        </w:rPr>
        <w:t>2</w:t>
      </w:r>
      <w:r>
        <w:rPr>
          <w:sz w:val="24"/>
          <w:szCs w:val="24"/>
          <w:rtl w:val="off"/>
        </w:rPr>
        <w:t>.2.1 Game Tree</w:t>
      </w:r>
    </w:p>
    <w:p w14:paraId="000000B4">
      <w:pPr>
        <w:widowControl w:val="off"/>
        <w:spacing w:after="0" w:line="240" w:lineRule="auto"/>
        <w:ind w:left="0" w:right="0" w:firstLine="0"/>
        <w:jc w:val="both"/>
        <w:rPr>
          <w:highlight w:val="white"/>
        </w:rPr>
      </w:pPr>
      <w:r>
        <w:rPr>
          <w:highlight w:val="white"/>
          <w:rtl w:val="off"/>
        </w:rPr>
        <w:t>A game tree is a tree structure where:</w:t>
      </w:r>
    </w:p>
    <w:p w14:paraId="000000B5">
      <w:pPr>
        <w:widowControl w:val="off"/>
        <w:spacing w:after="0" w:line="240" w:lineRule="auto"/>
        <w:ind w:left="0" w:right="0" w:firstLine="0"/>
        <w:jc w:val="both"/>
        <w:rPr>
          <w:highlight w:val="white"/>
        </w:rPr>
      </w:pPr>
    </w:p>
    <w:p w14:paraId="000000B6">
      <w:pPr>
        <w:widowControl w:val="off"/>
        <w:numPr>
          <w:ilvl w:val="0"/>
          <w:numId w:val="8"/>
        </w:numPr>
        <w:spacing w:after="0" w:line="240" w:lineRule="auto"/>
        <w:ind w:left="720" w:right="0" w:hanging="360"/>
        <w:jc w:val="both"/>
        <w:rPr>
          <w:highlight w:val="white"/>
          <w:u w:val="none"/>
        </w:rPr>
      </w:pPr>
      <w:r>
        <w:rPr>
          <w:highlight w:val="white"/>
          <w:rtl w:val="off"/>
        </w:rPr>
        <w:t>Each node represents a game state</w:t>
      </w:r>
    </w:p>
    <w:p w14:paraId="000000B7">
      <w:pPr>
        <w:widowControl w:val="off"/>
        <w:numPr>
          <w:ilvl w:val="0"/>
          <w:numId w:val="8"/>
        </w:numPr>
        <w:spacing w:after="0" w:line="240" w:lineRule="auto"/>
        <w:ind w:left="720" w:right="0" w:hanging="360"/>
        <w:jc w:val="both"/>
        <w:rPr>
          <w:highlight w:val="white"/>
          <w:u w:val="none"/>
        </w:rPr>
      </w:pPr>
      <w:r>
        <w:rPr>
          <w:highlight w:val="white"/>
          <w:rtl w:val="off"/>
        </w:rPr>
        <w:t>Each edge represents a possible move</w:t>
      </w:r>
    </w:p>
    <w:p w14:paraId="000000B8">
      <w:pPr>
        <w:widowControl w:val="off"/>
        <w:numPr>
          <w:ilvl w:val="0"/>
          <w:numId w:val="8"/>
        </w:numPr>
        <w:spacing w:after="0" w:line="240" w:lineRule="auto"/>
        <w:ind w:left="720" w:right="0" w:hanging="360"/>
        <w:jc w:val="both"/>
        <w:rPr>
          <w:highlight w:val="white"/>
          <w:u w:val="none"/>
        </w:rPr>
      </w:pPr>
      <w:r>
        <w:rPr>
          <w:highlight w:val="white"/>
          <w:rtl w:val="off"/>
        </w:rPr>
        <w:t>Levels of the tree alternate between MAX and MIN players</w:t>
      </w:r>
    </w:p>
    <w:p w14:paraId="000000B9">
      <w:pPr>
        <w:widowControl w:val="off"/>
        <w:numPr>
          <w:ilvl w:val="0"/>
          <w:numId w:val="8"/>
        </w:numPr>
        <w:spacing w:after="0" w:line="240" w:lineRule="auto"/>
        <w:ind w:left="720" w:right="0" w:hanging="360"/>
        <w:jc w:val="both"/>
        <w:rPr>
          <w:highlight w:val="white"/>
          <w:u w:val="none"/>
        </w:rPr>
      </w:pPr>
      <w:r>
        <w:rPr>
          <w:highlight w:val="white"/>
          <w:rtl w:val="off"/>
        </w:rPr>
        <w:t>MAX nodes: try to maximize the score</w:t>
      </w:r>
    </w:p>
    <w:p w14:paraId="000000BA">
      <w:pPr>
        <w:widowControl w:val="off"/>
        <w:numPr>
          <w:ilvl w:val="0"/>
          <w:numId w:val="8"/>
        </w:numPr>
        <w:spacing w:after="0" w:line="240" w:lineRule="auto"/>
        <w:ind w:left="720" w:right="0" w:hanging="360"/>
        <w:jc w:val="both"/>
        <w:rPr>
          <w:highlight w:val="white"/>
          <w:u w:val="none"/>
        </w:rPr>
      </w:pPr>
      <w:r>
        <w:rPr>
          <w:highlight w:val="white"/>
          <w:rtl w:val="off"/>
        </w:rPr>
        <w:t>MIN nodes: try to minimize the score</w:t>
      </w:r>
    </w:p>
    <w:p w14:paraId="000000BB">
      <w:pPr>
        <w:widowControl w:val="off"/>
        <w:spacing w:after="0" w:line="240" w:lineRule="auto"/>
        <w:ind w:left="0" w:right="0" w:firstLine="0"/>
        <w:jc w:val="both"/>
        <w:rPr>
          <w:highlight w:val="white"/>
        </w:rPr>
      </w:pPr>
    </w:p>
    <w:p w14:paraId="000000BC">
      <w:pPr>
        <w:pStyle w:val="Heading2"/>
        <w:numPr>
          <w:ilvl w:val="1"/>
          <w:numId w:val="12"/>
        </w:numPr>
        <w:ind w:left="576"/>
        <w:rPr>
          <w:color w:val="5b9bd5"/>
          <w:highlight w:val="white"/>
        </w:rPr>
      </w:pPr>
      <w:bookmarkStart w:id="13" w:name="_heading=h.5olap5m8asv8"/>
      <w:bookmarkEnd w:id="13"/>
      <w:r>
        <w:rPr>
          <w:highlight w:val="white"/>
          <w:rtl w:val="off"/>
        </w:rPr>
        <w:t>U</w:t>
      </w:r>
      <w:r>
        <w:rPr>
          <w:highlight w:val="white"/>
          <w:rtl w:val="off"/>
        </w:rPr>
        <w:t>tility (Evaluation) Function</w:t>
      </w:r>
    </w:p>
    <w:p w14:paraId="000000BD">
      <w:pPr>
        <w:widowControl w:val="off"/>
        <w:spacing w:after="0" w:line="240" w:lineRule="auto"/>
        <w:ind w:left="0" w:right="0" w:firstLine="0"/>
        <w:jc w:val="both"/>
        <w:rPr>
          <w:highlight w:val="white"/>
        </w:rPr>
      </w:pPr>
      <w:r>
        <w:rPr>
          <w:highlight w:val="white"/>
          <w:rtl w:val="off"/>
        </w:rPr>
        <w:t>At terminal states, a utility function assigns a numeric value indicating the outcome of the game. Typical utility values:</w:t>
      </w:r>
    </w:p>
    <w:p w14:paraId="000000BE">
      <w:pPr>
        <w:widowControl w:val="off"/>
        <w:numPr>
          <w:ilvl w:val="0"/>
          <w:numId w:val="5"/>
        </w:numPr>
        <w:spacing w:after="0" w:line="240" w:lineRule="auto"/>
        <w:ind w:left="720" w:right="0" w:hanging="360"/>
        <w:jc w:val="both"/>
        <w:rPr>
          <w:highlight w:val="white"/>
          <w:u w:val="none"/>
        </w:rPr>
      </w:pPr>
      <w:r>
        <w:rPr>
          <w:highlight w:val="white"/>
          <w:rtl w:val="off"/>
        </w:rPr>
        <w:t>Win for MAX: +1 (or positive value)</w:t>
      </w:r>
    </w:p>
    <w:p w14:paraId="000000BF">
      <w:pPr>
        <w:widowControl w:val="off"/>
        <w:numPr>
          <w:ilvl w:val="0"/>
          <w:numId w:val="5"/>
        </w:numPr>
        <w:spacing w:after="0" w:line="240" w:lineRule="auto"/>
        <w:ind w:left="720" w:right="0" w:hanging="360"/>
        <w:jc w:val="both"/>
        <w:rPr>
          <w:highlight w:val="white"/>
          <w:u w:val="none"/>
        </w:rPr>
      </w:pPr>
      <w:r>
        <w:rPr>
          <w:rFonts w:ascii="Gungsuh" w:cs="Gungsuh" w:eastAsia="Gungsuh" w:hAnsi="Gungsuh"/>
          <w:highlight w:val="white"/>
          <w:rtl w:val="off"/>
        </w:rPr>
        <w:t>Loss for MAX: −1 (or negative value)</w:t>
      </w:r>
    </w:p>
    <w:p w14:paraId="000000C0">
      <w:pPr>
        <w:widowControl w:val="off"/>
        <w:numPr>
          <w:ilvl w:val="0"/>
          <w:numId w:val="5"/>
        </w:numPr>
        <w:spacing w:after="0" w:line="240" w:lineRule="auto"/>
        <w:ind w:left="720" w:right="0" w:hanging="360"/>
        <w:jc w:val="both"/>
        <w:rPr>
          <w:highlight w:val="white"/>
          <w:u w:val="none"/>
        </w:rPr>
      </w:pPr>
      <w:r>
        <w:rPr>
          <w:highlight w:val="white"/>
          <w:rtl w:val="off"/>
        </w:rPr>
        <w:t>Draw: 0</w:t>
      </w:r>
    </w:p>
    <w:p w14:paraId="000000C1">
      <w:pPr>
        <w:widowControl w:val="off"/>
        <w:spacing w:after="0" w:line="240" w:lineRule="auto"/>
        <w:ind w:left="0" w:right="0" w:firstLine="0"/>
        <w:jc w:val="both"/>
        <w:rPr>
          <w:highlight w:val="white"/>
        </w:rPr>
      </w:pPr>
    </w:p>
    <w:p w14:paraId="000000C2">
      <w:pPr>
        <w:pStyle w:val="Heading1"/>
        <w:numPr>
          <w:ilvl w:val="0"/>
          <w:numId w:val="12"/>
        </w:numPr>
        <w:ind w:left="540" w:hanging="432"/>
        <w:rPr>
          <w:b/>
          <w:bCs/>
          <w:color w:val="2e74b5"/>
          <w:sz w:val="28"/>
          <w:szCs w:val="28"/>
          <w:highlight w:val="white"/>
        </w:rPr>
      </w:pPr>
      <w:bookmarkStart w:id="14" w:name="_heading=h.z1j6721x87g3"/>
      <w:bookmarkEnd w:id="14"/>
      <w:r>
        <w:rPr>
          <w:highlight w:val="white"/>
          <w:rtl w:val="off"/>
        </w:rPr>
        <w:t>M</w:t>
      </w:r>
      <w:r>
        <w:rPr>
          <w:highlight w:val="white"/>
          <w:rtl w:val="off"/>
        </w:rPr>
        <w:t>inimax Algorithm</w:t>
      </w:r>
    </w:p>
    <w:p w14:paraId="000000C3">
      <w:pPr>
        <w:ind w:left="0" w:firstLine="0"/>
        <w:rPr/>
      </w:pPr>
    </w:p>
    <w:p w14:paraId="000000C4">
      <w:pPr>
        <w:ind w:left="0" w:firstLine="0"/>
        <w:jc w:val="both"/>
        <w:rPr>
          <w:highlight w:val="white"/>
        </w:rPr>
      </w:pPr>
      <w:r>
        <w:rPr>
          <w:highlight w:val="white"/>
          <w:rtl w:val="off"/>
        </w:rPr>
        <w:t>The Minimax algorithm is a recursive decision-making algorithm used for optimal play in two-player games.</w:t>
      </w:r>
    </w:p>
    <w:p w14:paraId="000000C5">
      <w:pPr>
        <w:ind w:left="0" w:firstLine="0"/>
        <w:jc w:val="both"/>
        <w:rPr>
          <w:highlight w:val="white"/>
        </w:rPr>
      </w:pPr>
      <w:r>
        <w:rPr>
          <w:highlight w:val="white"/>
          <w:rtl w:val="off"/>
        </w:rPr>
        <w:t>It assumes:</w:t>
      </w:r>
    </w:p>
    <w:p w14:paraId="000000C6">
      <w:pPr>
        <w:numPr>
          <w:ilvl w:val="0"/>
          <w:numId w:val="3"/>
        </w:numPr>
        <w:spacing w:after="0"/>
        <w:ind w:left="720" w:hanging="360"/>
        <w:jc w:val="both"/>
        <w:rPr>
          <w:highlight w:val="white"/>
          <w:u w:val="none"/>
        </w:rPr>
      </w:pPr>
      <w:r>
        <w:rPr>
          <w:highlight w:val="white"/>
          <w:rtl w:val="off"/>
        </w:rPr>
        <w:t>Both players play optimally</w:t>
      </w:r>
    </w:p>
    <w:p w14:paraId="000000C7">
      <w:pPr>
        <w:numPr>
          <w:ilvl w:val="0"/>
          <w:numId w:val="3"/>
        </w:numPr>
        <w:spacing w:after="0"/>
        <w:ind w:left="720" w:hanging="360"/>
        <w:jc w:val="both"/>
        <w:rPr>
          <w:highlight w:val="white"/>
          <w:u w:val="none"/>
        </w:rPr>
      </w:pPr>
      <w:r>
        <w:rPr>
          <w:highlight w:val="white"/>
          <w:rtl w:val="off"/>
        </w:rPr>
        <w:t>MAX tries to maximize the utility</w:t>
      </w:r>
    </w:p>
    <w:p w14:paraId="000000C8">
      <w:pPr>
        <w:numPr>
          <w:ilvl w:val="0"/>
          <w:numId w:val="3"/>
        </w:numPr>
        <w:ind w:left="720" w:hanging="360"/>
        <w:jc w:val="both"/>
        <w:rPr>
          <w:highlight w:val="white"/>
          <w:u w:val="none"/>
        </w:rPr>
      </w:pPr>
      <w:r>
        <w:rPr>
          <w:highlight w:val="white"/>
          <w:rtl w:val="off"/>
        </w:rPr>
        <w:t>MIN tries to minimize the utility</w:t>
      </w:r>
    </w:p>
    <w:p w14:paraId="000000C9">
      <w:pPr>
        <w:ind w:left="0" w:firstLine="0"/>
        <w:jc w:val="both"/>
        <w:rPr>
          <w:highlight w:val="white"/>
        </w:rPr>
      </w:pPr>
    </w:p>
    <w:p w14:paraId="000000CA">
      <w:pPr>
        <w:ind w:left="0" w:firstLine="0"/>
        <w:jc w:val="both"/>
        <w:rPr>
          <w:highlight w:val="white"/>
        </w:rPr>
      </w:pPr>
      <w:r>
        <w:rPr>
          <w:highlight w:val="white"/>
        </w:rPr>
        <w:drawing xmlns:mc="http://schemas.openxmlformats.org/markup-compatibility/2006">
          <wp:inline distT="0" distB="0" distL="0" distR="0">
            <wp:extent cx="5943600" cy="3111500"/>
            <wp:effectExtent l="0" t="0" r="0" b="0"/>
            <wp:docPr id="91" name="image2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image2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CB">
      <w:pPr>
        <w:ind w:left="0" w:firstLine="0"/>
        <w:jc w:val="both"/>
        <w:rPr>
          <w:highlight w:val="white"/>
        </w:rPr>
      </w:pPr>
    </w:p>
    <w:p w14:paraId="000000CC">
      <w:pPr>
        <w:ind w:left="0" w:firstLine="0"/>
        <w:jc w:val="both"/>
        <w:rPr>
          <w:b/>
          <w:bCs/>
          <w:highlight w:val="white"/>
        </w:rPr>
      </w:pPr>
      <w:r>
        <w:rPr>
          <w:b/>
          <w:bCs/>
          <w:highlight w:val="white"/>
          <w:rtl w:val="off"/>
        </w:rPr>
        <w:t>Algorithm:</w:t>
      </w:r>
    </w:p>
    <w:p w14:paraId="000000CD">
      <w:pPr>
        <w:numPr>
          <w:ilvl w:val="0"/>
          <w:numId w:val="2"/>
        </w:numPr>
        <w:spacing w:after="0"/>
        <w:ind w:left="720" w:hanging="360"/>
        <w:jc w:val="both"/>
        <w:rPr>
          <w:highlight w:val="white"/>
          <w:u w:val="none"/>
        </w:rPr>
      </w:pPr>
      <w:r>
        <w:rPr>
          <w:highlight w:val="white"/>
          <w:rtl w:val="off"/>
        </w:rPr>
        <w:t>Start from the root node</w:t>
      </w:r>
    </w:p>
    <w:p w14:paraId="000000CE">
      <w:pPr>
        <w:numPr>
          <w:ilvl w:val="0"/>
          <w:numId w:val="2"/>
        </w:numPr>
        <w:spacing w:after="0"/>
        <w:ind w:left="720" w:hanging="360"/>
        <w:jc w:val="both"/>
        <w:rPr>
          <w:highlight w:val="white"/>
          <w:u w:val="none"/>
        </w:rPr>
      </w:pPr>
      <w:r>
        <w:rPr>
          <w:highlight w:val="white"/>
          <w:rtl w:val="off"/>
        </w:rPr>
        <w:t>If the node is a terminal state:</w:t>
      </w:r>
    </w:p>
    <w:p w14:paraId="000000CF">
      <w:pPr>
        <w:numPr>
          <w:ilvl w:val="1"/>
          <w:numId w:val="2"/>
        </w:numPr>
        <w:spacing w:before="0" w:after="0"/>
        <w:ind w:left="1440" w:right="0" w:hanging="360"/>
        <w:rPr>
          <w:highlight w:val="white"/>
          <w:u w:val="none"/>
        </w:rPr>
      </w:pPr>
      <w:r>
        <w:rPr>
          <w:highlight w:val="white"/>
          <w:rtl w:val="off"/>
        </w:rPr>
        <w:t>Return its utility value</w:t>
      </w:r>
    </w:p>
    <w:p w14:paraId="000000D0">
      <w:pPr>
        <w:numPr>
          <w:ilvl w:val="0"/>
          <w:numId w:val="2"/>
        </w:numPr>
        <w:spacing w:after="0"/>
        <w:ind w:left="720" w:hanging="360"/>
        <w:jc w:val="both"/>
        <w:rPr>
          <w:highlight w:val="white"/>
          <w:u w:val="none"/>
        </w:rPr>
      </w:pPr>
      <w:r>
        <w:rPr>
          <w:highlight w:val="white"/>
          <w:rtl w:val="off"/>
        </w:rPr>
        <w:t>If it is MAX’s turn:</w:t>
      </w:r>
    </w:p>
    <w:p w14:paraId="000000D1">
      <w:pPr>
        <w:numPr>
          <w:ilvl w:val="1"/>
          <w:numId w:val="2"/>
        </w:numPr>
        <w:spacing w:before="0" w:after="0"/>
        <w:ind w:left="1440" w:right="0" w:hanging="360"/>
        <w:rPr>
          <w:highlight w:val="white"/>
          <w:u w:val="none"/>
        </w:rPr>
      </w:pPr>
      <w:r>
        <w:rPr>
          <w:highlight w:val="white"/>
          <w:rtl w:val="off"/>
        </w:rPr>
        <w:t>Evaluate all child nodes</w:t>
      </w:r>
    </w:p>
    <w:p w14:paraId="000000D2">
      <w:pPr>
        <w:numPr>
          <w:ilvl w:val="1"/>
          <w:numId w:val="2"/>
        </w:numPr>
        <w:spacing w:before="0" w:after="0"/>
        <w:ind w:left="1440" w:right="0" w:hanging="360"/>
        <w:rPr>
          <w:highlight w:val="white"/>
          <w:u w:val="none"/>
        </w:rPr>
      </w:pPr>
      <w:r>
        <w:rPr>
          <w:highlight w:val="white"/>
          <w:rtl w:val="off"/>
        </w:rPr>
        <w:t>Return the maximum value</w:t>
      </w:r>
    </w:p>
    <w:p w14:paraId="000000D3">
      <w:pPr>
        <w:numPr>
          <w:ilvl w:val="0"/>
          <w:numId w:val="2"/>
        </w:numPr>
        <w:spacing w:after="0"/>
        <w:ind w:left="720" w:hanging="360"/>
        <w:jc w:val="both"/>
        <w:rPr>
          <w:highlight w:val="white"/>
          <w:u w:val="none"/>
        </w:rPr>
      </w:pPr>
      <w:r>
        <w:rPr>
          <w:highlight w:val="white"/>
          <w:rtl w:val="off"/>
        </w:rPr>
        <w:t>If it is MIN’s turn:</w:t>
      </w:r>
    </w:p>
    <w:p w14:paraId="000000D4">
      <w:pPr>
        <w:numPr>
          <w:ilvl w:val="1"/>
          <w:numId w:val="2"/>
        </w:numPr>
        <w:spacing w:before="0" w:after="0"/>
        <w:ind w:left="1440" w:right="0" w:hanging="360"/>
        <w:rPr>
          <w:highlight w:val="white"/>
          <w:u w:val="none"/>
        </w:rPr>
      </w:pPr>
      <w:r>
        <w:rPr>
          <w:highlight w:val="white"/>
          <w:rtl w:val="off"/>
        </w:rPr>
        <w:t>Evaluate all child nodes</w:t>
      </w:r>
    </w:p>
    <w:p w14:paraId="000000D5">
      <w:pPr>
        <w:numPr>
          <w:ilvl w:val="1"/>
          <w:numId w:val="2"/>
        </w:numPr>
        <w:spacing w:before="0" w:after="240"/>
        <w:ind w:left="1440" w:right="0" w:hanging="360"/>
        <w:rPr>
          <w:highlight w:val="white"/>
          <w:u w:val="none"/>
        </w:rPr>
      </w:pPr>
      <w:r>
        <w:rPr>
          <w:highlight w:val="white"/>
          <w:rtl w:val="off"/>
        </w:rPr>
        <w:t>Return the minimum value</w:t>
      </w:r>
    </w:p>
    <w:p w14:paraId="000000D6">
      <w:pPr>
        <w:ind w:left="0" w:firstLine="0"/>
        <w:jc w:val="both"/>
        <w:rPr>
          <w:highlight w:val="white"/>
        </w:rPr>
      </w:pPr>
    </w:p>
    <w:tbl>
      <w:tblPr>
        <w:tblStyle w:val="Table4"/>
        <w:tblW w:w="9360" w:type="dxa"/>
        <w:jc w:val="left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/>
      </w:tblPr>
      <w:tblGrid>
        <w:gridCol w:w="9360"/>
      </w:tblGrid>
      <w:tr>
        <w:trPr>
          <w:cantSplit w:val="off"/>
          <w:tblHeader w:val="off"/>
        </w:trPr>
        <w:tc>
          <w:tcPr>
            <w:cnfStyle w:val="000000000000"/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D7">
            <w:pPr>
              <w:widowControl w:val="off"/>
              <w:spacing w:after="0" w:line="240" w:lineRule="auto"/>
              <w:ind w:left="0" w:right="0" w:firstLine="0"/>
              <w:rPr>
                <w:highlight w:val="white"/>
              </w:rPr>
            </w:pPr>
            <w:r>
              <w:rPr>
                <w:highlight w:val="white"/>
                <w:rtl w:val="off"/>
              </w:rPr>
              <w:t>MINIMAX(node, depth, isMaxPlayer):</w:t>
            </w:r>
          </w:p>
          <w:p w14:paraId="000000D8">
            <w:pPr>
              <w:widowControl w:val="off"/>
              <w:spacing w:after="0" w:line="240" w:lineRule="auto"/>
              <w:ind w:left="0" w:right="0" w:firstLine="0"/>
              <w:rPr>
                <w:highlight w:val="white"/>
              </w:rPr>
            </w:pPr>
          </w:p>
          <w:p w14:paraId="000000D9">
            <w:pPr>
              <w:widowControl w:val="off"/>
              <w:spacing w:after="0" w:line="240" w:lineRule="auto"/>
              <w:ind w:left="0" w:right="0" w:firstLine="0"/>
              <w:rPr>
                <w:highlight w:val="white"/>
              </w:rPr>
            </w:pPr>
            <w:r>
              <w:rPr>
                <w:highlight w:val="white"/>
                <w:rtl w:val="off"/>
              </w:rPr>
              <w:t xml:space="preserve">    if node is terminal or depth == 0:</w:t>
            </w:r>
          </w:p>
          <w:p w14:paraId="000000DA">
            <w:pPr>
              <w:widowControl w:val="off"/>
              <w:spacing w:after="0" w:line="240" w:lineRule="auto"/>
              <w:ind w:left="0" w:right="0" w:firstLine="0"/>
              <w:rPr>
                <w:highlight w:val="white"/>
              </w:rPr>
            </w:pPr>
            <w:r>
              <w:rPr>
                <w:highlight w:val="white"/>
                <w:rtl w:val="off"/>
              </w:rPr>
              <w:t xml:space="preserve">        return utility(node)</w:t>
            </w:r>
          </w:p>
          <w:p w14:paraId="000000DB">
            <w:pPr>
              <w:widowControl w:val="off"/>
              <w:spacing w:after="0" w:line="240" w:lineRule="auto"/>
              <w:ind w:left="0" w:right="0" w:firstLine="0"/>
              <w:rPr>
                <w:highlight w:val="white"/>
              </w:rPr>
            </w:pPr>
          </w:p>
          <w:p w14:paraId="000000DC">
            <w:pPr>
              <w:widowControl w:val="off"/>
              <w:spacing w:after="0" w:line="240" w:lineRule="auto"/>
              <w:ind w:left="0" w:right="0" w:firstLine="0"/>
              <w:rPr>
                <w:highlight w:val="white"/>
              </w:rPr>
            </w:pPr>
            <w:r>
              <w:rPr>
                <w:highlight w:val="white"/>
                <w:rtl w:val="off"/>
              </w:rPr>
              <w:t xml:space="preserve">    if isMaxPlayer:</w:t>
            </w:r>
          </w:p>
          <w:p w14:paraId="000000DD">
            <w:pPr>
              <w:widowControl w:val="off"/>
              <w:spacing w:after="0" w:line="240" w:lineRule="auto"/>
              <w:ind w:left="0" w:right="0" w:firstLine="0"/>
              <w:rPr>
                <w:highlight w:val="white"/>
              </w:rPr>
            </w:pPr>
            <w:r>
              <w:rPr>
                <w:rFonts w:ascii="Gungsuh" w:cs="Gungsuh" w:eastAsia="Gungsuh" w:hAnsi="Gungsuh"/>
                <w:highlight w:val="white"/>
                <w:rtl w:val="off"/>
              </w:rPr>
              <w:t xml:space="preserve">        bestValue = -∞</w:t>
            </w:r>
          </w:p>
          <w:p w14:paraId="000000DE">
            <w:pPr>
              <w:widowControl w:val="off"/>
              <w:spacing w:after="0" w:line="240" w:lineRule="auto"/>
              <w:ind w:left="0" w:right="0" w:firstLine="0"/>
              <w:rPr>
                <w:highlight w:val="white"/>
              </w:rPr>
            </w:pPr>
            <w:r>
              <w:rPr>
                <w:highlight w:val="white"/>
                <w:rtl w:val="off"/>
              </w:rPr>
              <w:t xml:space="preserve">        for each child of node:</w:t>
            </w:r>
          </w:p>
          <w:p w14:paraId="000000DF">
            <w:pPr>
              <w:widowControl w:val="off"/>
              <w:spacing w:after="0" w:line="240" w:lineRule="auto"/>
              <w:ind w:left="0" w:right="0" w:firstLine="0"/>
              <w:rPr>
                <w:highlight w:val="white"/>
              </w:rPr>
            </w:pPr>
            <w:r>
              <w:rPr>
                <w:highlight w:val="white"/>
                <w:rtl w:val="off"/>
              </w:rPr>
              <w:t xml:space="preserve">            value = MINIMAX(child, depth-1, False)</w:t>
            </w:r>
          </w:p>
          <w:p w14:paraId="000000E0">
            <w:pPr>
              <w:widowControl w:val="off"/>
              <w:spacing w:after="0" w:line="240" w:lineRule="auto"/>
              <w:ind w:left="0" w:right="0" w:firstLine="0"/>
              <w:rPr>
                <w:highlight w:val="white"/>
              </w:rPr>
            </w:pPr>
            <w:r>
              <w:rPr>
                <w:highlight w:val="white"/>
                <w:rtl w:val="off"/>
              </w:rPr>
              <w:t xml:space="preserve">            bestValue = max(bestValue, value)</w:t>
            </w:r>
          </w:p>
          <w:p w14:paraId="000000E1">
            <w:pPr>
              <w:widowControl w:val="off"/>
              <w:spacing w:after="0" w:line="240" w:lineRule="auto"/>
              <w:ind w:left="0" w:right="0" w:firstLine="0"/>
              <w:rPr>
                <w:highlight w:val="white"/>
              </w:rPr>
            </w:pPr>
            <w:r>
              <w:rPr>
                <w:highlight w:val="white"/>
                <w:rtl w:val="off"/>
              </w:rPr>
              <w:t xml:space="preserve">        return bestValue</w:t>
            </w:r>
          </w:p>
          <w:p w14:paraId="000000E2">
            <w:pPr>
              <w:widowControl w:val="off"/>
              <w:spacing w:after="0" w:line="240" w:lineRule="auto"/>
              <w:ind w:left="0" w:right="0" w:firstLine="0"/>
              <w:rPr>
                <w:highlight w:val="white"/>
              </w:rPr>
            </w:pPr>
          </w:p>
          <w:p w14:paraId="000000E3">
            <w:pPr>
              <w:widowControl w:val="off"/>
              <w:spacing w:after="0" w:line="240" w:lineRule="auto"/>
              <w:ind w:left="0" w:right="0" w:firstLine="0"/>
              <w:rPr>
                <w:highlight w:val="white"/>
              </w:rPr>
            </w:pPr>
            <w:r>
              <w:rPr>
                <w:highlight w:val="white"/>
                <w:rtl w:val="off"/>
              </w:rPr>
              <w:t xml:space="preserve">    else:</w:t>
            </w:r>
          </w:p>
          <w:p w14:paraId="000000E4">
            <w:pPr>
              <w:widowControl w:val="off"/>
              <w:spacing w:after="0" w:line="240" w:lineRule="auto"/>
              <w:ind w:left="0" w:right="0" w:firstLine="0"/>
              <w:rPr>
                <w:highlight w:val="white"/>
              </w:rPr>
            </w:pPr>
            <w:r>
              <w:rPr>
                <w:rFonts w:ascii="Gungsuh" w:cs="Gungsuh" w:eastAsia="Gungsuh" w:hAnsi="Gungsuh"/>
                <w:highlight w:val="white"/>
                <w:rtl w:val="off"/>
              </w:rPr>
              <w:t xml:space="preserve">        bestValue = +∞</w:t>
            </w:r>
          </w:p>
          <w:p w14:paraId="000000E5">
            <w:pPr>
              <w:widowControl w:val="off"/>
              <w:spacing w:after="0" w:line="240" w:lineRule="auto"/>
              <w:ind w:left="0" w:right="0" w:firstLine="0"/>
              <w:rPr>
                <w:highlight w:val="white"/>
              </w:rPr>
            </w:pPr>
            <w:r>
              <w:rPr>
                <w:highlight w:val="white"/>
                <w:rtl w:val="off"/>
              </w:rPr>
              <w:t xml:space="preserve">        for each child of node:</w:t>
            </w:r>
          </w:p>
          <w:p w14:paraId="000000E6">
            <w:pPr>
              <w:widowControl w:val="off"/>
              <w:spacing w:after="0" w:line="240" w:lineRule="auto"/>
              <w:ind w:left="0" w:right="0" w:firstLine="0"/>
              <w:rPr>
                <w:highlight w:val="white"/>
              </w:rPr>
            </w:pPr>
            <w:r>
              <w:rPr>
                <w:highlight w:val="white"/>
                <w:rtl w:val="off"/>
              </w:rPr>
              <w:t xml:space="preserve">            value = MINIMAX(child, depth-1, True)</w:t>
            </w:r>
          </w:p>
          <w:p w14:paraId="000000E7">
            <w:pPr>
              <w:widowControl w:val="off"/>
              <w:spacing w:after="0" w:line="240" w:lineRule="auto"/>
              <w:ind w:left="0" w:right="0" w:firstLine="0"/>
              <w:rPr>
                <w:highlight w:val="white"/>
              </w:rPr>
            </w:pPr>
            <w:r>
              <w:rPr>
                <w:highlight w:val="white"/>
                <w:rtl w:val="off"/>
              </w:rPr>
              <w:t xml:space="preserve">            bestValue = min(bestValue, value)</w:t>
            </w:r>
          </w:p>
          <w:p w14:paraId="000000E8">
            <w:pPr>
              <w:widowControl w:val="off"/>
              <w:spacing w:after="0" w:line="240" w:lineRule="auto"/>
              <w:ind w:left="0" w:right="0" w:firstLine="0"/>
              <w:rPr>
                <w:highlight w:val="white"/>
              </w:rPr>
            </w:pPr>
            <w:r>
              <w:rPr>
                <w:highlight w:val="white"/>
                <w:rtl w:val="off"/>
              </w:rPr>
              <w:t xml:space="preserve">        return bestValue</w:t>
            </w:r>
          </w:p>
        </w:tc>
      </w:tr>
    </w:tbl>
    <w:p w14:paraId="000000E9">
      <w:pPr>
        <w:ind w:left="0" w:firstLine="0"/>
        <w:jc w:val="both"/>
        <w:rPr>
          <w:highlight w:val="white"/>
        </w:rPr>
      </w:pPr>
    </w:p>
    <w:p w14:paraId="000000EA">
      <w:pPr>
        <w:ind w:left="0" w:firstLine="0"/>
        <w:jc w:val="both"/>
        <w:rPr>
          <w:highlight w:val="white"/>
        </w:rPr>
      </w:pPr>
    </w:p>
    <w:p w14:paraId="000000EB">
      <w:pPr>
        <w:pStyle w:val="Heading2"/>
        <w:numPr>
          <w:ilvl w:val="1"/>
          <w:numId w:val="12"/>
        </w:numPr>
        <w:ind w:left="576"/>
        <w:rPr>
          <w:color w:val="5b9bd5"/>
          <w:highlight w:val="white"/>
        </w:rPr>
      </w:pPr>
      <w:bookmarkStart w:id="15" w:name="_heading=h.8l6dbgqag2hc"/>
      <w:bookmarkEnd w:id="15"/>
      <w:r>
        <w:rPr>
          <w:highlight w:val="white"/>
          <w:rtl w:val="off"/>
        </w:rPr>
        <w:t>N</w:t>
      </w:r>
      <w:r>
        <w:rPr>
          <w:highlight w:val="white"/>
          <w:rtl w:val="off"/>
        </w:rPr>
        <w:t>ode Representation</w:t>
      </w:r>
    </w:p>
    <w:p w14:paraId="000000EC">
      <w:pPr>
        <w:widowControl w:val="off"/>
        <w:spacing w:after="0" w:line="240" w:lineRule="auto"/>
        <w:ind w:left="0" w:right="0" w:firstLine="0"/>
        <w:jc w:val="both"/>
        <w:rPr>
          <w:highlight w:val="white"/>
        </w:rPr>
      </w:pPr>
    </w:p>
    <w:p w14:paraId="000000ED">
      <w:pPr>
        <w:widowControl w:val="off"/>
        <w:spacing w:after="0" w:line="240" w:lineRule="auto"/>
        <w:ind w:left="0" w:right="0" w:firstLine="0"/>
        <w:jc w:val="both"/>
        <w:rPr>
          <w:highlight w:val="white"/>
        </w:rPr>
      </w:pPr>
      <w:r>
        <w:rPr>
          <w:highlight w:val="white"/>
          <w:rtl w:val="off"/>
        </w:rPr>
        <w:t>A node in a game tree may contain:</w:t>
      </w:r>
    </w:p>
    <w:p w14:paraId="000000EE">
      <w:pPr>
        <w:widowControl w:val="off"/>
        <w:numPr>
          <w:ilvl w:val="0"/>
          <w:numId w:val="9"/>
        </w:numPr>
        <w:spacing w:after="0" w:line="240" w:lineRule="auto"/>
        <w:ind w:left="720" w:right="0" w:hanging="360"/>
        <w:jc w:val="both"/>
        <w:rPr>
          <w:highlight w:val="white"/>
        </w:rPr>
      </w:pPr>
      <w:r>
        <w:rPr>
          <w:highlight w:val="white"/>
          <w:rtl w:val="off"/>
        </w:rPr>
        <w:t>Game state</w:t>
      </w:r>
    </w:p>
    <w:p w14:paraId="000000EF">
      <w:pPr>
        <w:widowControl w:val="off"/>
        <w:numPr>
          <w:ilvl w:val="0"/>
          <w:numId w:val="9"/>
        </w:numPr>
        <w:spacing w:after="0" w:line="240" w:lineRule="auto"/>
        <w:ind w:left="720" w:right="0" w:hanging="360"/>
        <w:jc w:val="both"/>
        <w:rPr>
          <w:highlight w:val="white"/>
        </w:rPr>
      </w:pPr>
      <w:r>
        <w:rPr>
          <w:highlight w:val="white"/>
          <w:rtl w:val="off"/>
        </w:rPr>
        <w:t>List of possible moves</w:t>
      </w:r>
    </w:p>
    <w:p w14:paraId="000000F0">
      <w:pPr>
        <w:widowControl w:val="off"/>
        <w:numPr>
          <w:ilvl w:val="0"/>
          <w:numId w:val="9"/>
        </w:numPr>
        <w:spacing w:after="0" w:line="240" w:lineRule="auto"/>
        <w:ind w:left="720" w:right="0" w:hanging="360"/>
        <w:jc w:val="both"/>
        <w:rPr>
          <w:highlight w:val="white"/>
        </w:rPr>
      </w:pPr>
      <w:r>
        <w:rPr>
          <w:highlight w:val="white"/>
          <w:rtl w:val="off"/>
        </w:rPr>
        <w:t>Player type (MAX or MIN)</w:t>
      </w:r>
    </w:p>
    <w:p w14:paraId="000000F1">
      <w:pPr>
        <w:widowControl w:val="off"/>
        <w:numPr>
          <w:ilvl w:val="0"/>
          <w:numId w:val="9"/>
        </w:numPr>
        <w:spacing w:after="0" w:line="240" w:lineRule="auto"/>
        <w:ind w:left="720" w:right="0" w:hanging="360"/>
        <w:jc w:val="both"/>
        <w:rPr>
          <w:highlight w:val="white"/>
        </w:rPr>
      </w:pPr>
      <w:r>
        <w:rPr>
          <w:highlight w:val="white"/>
          <w:rtl w:val="off"/>
        </w:rPr>
        <w:t>Utility value (for terminal nodes)</w:t>
      </w:r>
    </w:p>
    <w:p w14:paraId="000000F2">
      <w:pPr>
        <w:ind w:left="0" w:firstLine="0"/>
        <w:rPr>
          <w:highlight w:val="white"/>
        </w:rPr>
      </w:pPr>
    </w:p>
    <w:p w14:paraId="000000F3">
      <w:pPr>
        <w:ind w:left="0" w:firstLine="0"/>
        <w:rPr>
          <w:highlight w:val="white"/>
        </w:rPr>
      </w:pPr>
      <w:r>
        <w:rPr>
          <w:highlight w:val="white"/>
          <w:rtl w:val="off"/>
        </w:rPr>
        <w:t xml:space="preserve">For example: </w:t>
      </w:r>
    </w:p>
    <w:p w14:paraId="000000F4">
      <w:pPr>
        <w:ind w:left="0" w:firstLine="0"/>
        <w:rPr>
          <w:highlight w:val="white"/>
        </w:rPr>
      </w:pPr>
    </w:p>
    <w:tbl>
      <w:tblPr>
        <w:tblStyle w:val="Table5"/>
        <w:tblW w:w="9360" w:type="dxa"/>
        <w:jc w:val="left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/>
      </w:tblPr>
      <w:tblGrid>
        <w:gridCol w:w="9360"/>
      </w:tblGrid>
      <w:tr>
        <w:trPr>
          <w:cantSplit w:val="off"/>
          <w:tblHeader w:val="off"/>
        </w:trPr>
        <w:tc>
          <w:tcPr>
            <w:cnfStyle w:val="000000000000"/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F5">
            <w:pPr>
              <w:widowControl w:val="off"/>
              <w:shd w:val="clear" w:fill="ffffff"/>
              <w:spacing w:after="0" w:line="325" w:lineRule="auto"/>
              <w:ind w:left="0" w:right="0" w:firstLine="0"/>
              <w:rPr>
                <w:rFonts w:ascii="Courier New" w:cs="Courier New" w:eastAsia="Courier New" w:hAnsi="Courier New"/>
                <w:color w:val="333333"/>
                <w:sz w:val="21"/>
                <w:szCs w:val="21"/>
                <w:highlight w:val="white"/>
              </w:rPr>
            </w:pPr>
            <w:r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off"/>
              </w:rPr>
              <w:t>class</w:t>
            </w:r>
            <w:r>
              <w:rPr>
                <w:rFonts w:ascii="Courier New" w:cs="Courier New" w:eastAsia="Courier New" w:hAnsi="Courier New"/>
                <w:color w:val="333333"/>
                <w:sz w:val="21"/>
                <w:szCs w:val="21"/>
                <w:highlight w:val="white"/>
                <w:rtl w:val="off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67f99"/>
                <w:sz w:val="21"/>
                <w:szCs w:val="21"/>
                <w:highlight w:val="white"/>
                <w:rtl w:val="off"/>
              </w:rPr>
              <w:t>Node</w:t>
            </w:r>
            <w:r>
              <w:rPr>
                <w:rFonts w:ascii="Courier New" w:cs="Courier New" w:eastAsia="Courier New" w:hAnsi="Courier New"/>
                <w:color w:val="333333"/>
                <w:sz w:val="21"/>
                <w:szCs w:val="21"/>
                <w:highlight w:val="white"/>
                <w:rtl w:val="off"/>
              </w:rPr>
              <w:t>:</w:t>
            </w:r>
          </w:p>
          <w:p w14:paraId="000000F6">
            <w:pPr>
              <w:widowControl w:val="off"/>
              <w:shd w:val="clear" w:fill="ffffff"/>
              <w:spacing w:after="0" w:line="325" w:lineRule="auto"/>
              <w:ind w:left="0" w:right="0" w:firstLine="0"/>
              <w:rPr>
                <w:rFonts w:ascii="Courier New" w:cs="Courier New" w:eastAsia="Courier New" w:hAnsi="Courier New"/>
                <w:color w:val="333333"/>
                <w:sz w:val="21"/>
                <w:szCs w:val="21"/>
                <w:highlight w:val="white"/>
              </w:rPr>
            </w:pPr>
            <w:r>
              <w:rPr>
                <w:rFonts w:ascii="Courier New" w:cs="Courier New" w:eastAsia="Courier New" w:hAnsi="Courier New"/>
                <w:color w:val="333333"/>
                <w:sz w:val="21"/>
                <w:szCs w:val="21"/>
                <w:highlight w:val="white"/>
                <w:rtl w:val="off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off"/>
              </w:rPr>
              <w:t>def</w:t>
            </w:r>
            <w:r>
              <w:rPr>
                <w:rFonts w:ascii="Courier New" w:cs="Courier New" w:eastAsia="Courier New" w:hAnsi="Courier New"/>
                <w:color w:val="333333"/>
                <w:sz w:val="21"/>
                <w:szCs w:val="21"/>
                <w:highlight w:val="white"/>
                <w:rtl w:val="off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795e26"/>
                <w:sz w:val="21"/>
                <w:szCs w:val="21"/>
                <w:highlight w:val="white"/>
                <w:rtl w:val="off"/>
              </w:rPr>
              <w:t>__init__</w:t>
            </w:r>
            <w:r>
              <w:rPr>
                <w:rFonts w:ascii="Courier New" w:cs="Courier New" w:eastAsia="Courier New" w:hAnsi="Courier New"/>
                <w:color w:val="333333"/>
                <w:sz w:val="21"/>
                <w:szCs w:val="21"/>
                <w:highlight w:val="white"/>
                <w:rtl w:val="off"/>
              </w:rPr>
              <w:t>(</w:t>
            </w:r>
            <w:r>
              <w:rPr>
                <w:rFonts w:ascii="Courier New" w:cs="Courier New" w:eastAsia="Courier New" w:hAnsi="Courier New"/>
                <w:color w:val="001080"/>
                <w:sz w:val="21"/>
                <w:szCs w:val="21"/>
                <w:highlight w:val="white"/>
                <w:rtl w:val="off"/>
              </w:rPr>
              <w:t>self</w:t>
            </w:r>
            <w:r>
              <w:rPr>
                <w:rFonts w:ascii="Courier New" w:cs="Courier New" w:eastAsia="Courier New" w:hAnsi="Courier New"/>
                <w:color w:val="333333"/>
                <w:sz w:val="21"/>
                <w:szCs w:val="21"/>
                <w:highlight w:val="white"/>
                <w:rtl w:val="off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001080"/>
                <w:sz w:val="21"/>
                <w:szCs w:val="21"/>
                <w:highlight w:val="white"/>
                <w:rtl w:val="off"/>
              </w:rPr>
              <w:t>value</w:t>
            </w:r>
            <w:r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off"/>
              </w:rPr>
              <w:t>=</w:t>
            </w:r>
            <w:r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off"/>
              </w:rPr>
              <w:t>None</w:t>
            </w:r>
            <w:r>
              <w:rPr>
                <w:rFonts w:ascii="Courier New" w:cs="Courier New" w:eastAsia="Courier New" w:hAnsi="Courier New"/>
                <w:color w:val="333333"/>
                <w:sz w:val="21"/>
                <w:szCs w:val="21"/>
                <w:highlight w:val="white"/>
                <w:rtl w:val="off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001080"/>
                <w:sz w:val="21"/>
                <w:szCs w:val="21"/>
                <w:highlight w:val="white"/>
                <w:rtl w:val="off"/>
              </w:rPr>
              <w:t>children</w:t>
            </w:r>
            <w:r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off"/>
              </w:rPr>
              <w:t>=</w:t>
            </w:r>
            <w:r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off"/>
              </w:rPr>
              <w:t>None</w:t>
            </w:r>
            <w:r>
              <w:rPr>
                <w:rFonts w:ascii="Courier New" w:cs="Courier New" w:eastAsia="Courier New" w:hAnsi="Courier New"/>
                <w:color w:val="333333"/>
                <w:sz w:val="21"/>
                <w:szCs w:val="21"/>
                <w:highlight w:val="white"/>
                <w:rtl w:val="off"/>
              </w:rPr>
              <w:t>):</w:t>
            </w:r>
          </w:p>
          <w:p w14:paraId="000000F7">
            <w:pPr>
              <w:widowControl w:val="off"/>
              <w:shd w:val="clear" w:fill="ffffff"/>
              <w:spacing w:after="0" w:line="325" w:lineRule="auto"/>
              <w:ind w:left="0" w:right="0" w:firstLine="0"/>
              <w:rPr>
                <w:rFonts w:ascii="Courier New" w:cs="Courier New" w:eastAsia="Courier New" w:hAnsi="Courier New"/>
                <w:color w:val="333333"/>
                <w:sz w:val="21"/>
                <w:szCs w:val="21"/>
                <w:highlight w:val="white"/>
              </w:rPr>
            </w:pPr>
            <w:r>
              <w:rPr>
                <w:rFonts w:ascii="Courier New" w:cs="Courier New" w:eastAsia="Courier New" w:hAnsi="Courier New"/>
                <w:color w:val="333333"/>
                <w:sz w:val="21"/>
                <w:szCs w:val="21"/>
                <w:highlight w:val="white"/>
                <w:rtl w:val="off"/>
              </w:rPr>
              <w:t xml:space="preserve">        </w:t>
            </w:r>
            <w:r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off"/>
              </w:rPr>
              <w:t>self</w:t>
            </w:r>
            <w:r>
              <w:rPr>
                <w:rFonts w:ascii="Courier New" w:cs="Courier New" w:eastAsia="Courier New" w:hAnsi="Courier New"/>
                <w:color w:val="333333"/>
                <w:sz w:val="21"/>
                <w:szCs w:val="21"/>
                <w:highlight w:val="white"/>
                <w:rtl w:val="off"/>
              </w:rPr>
              <w:t xml:space="preserve">.value </w:t>
            </w:r>
            <w:r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off"/>
              </w:rPr>
              <w:t>=</w:t>
            </w:r>
            <w:r>
              <w:rPr>
                <w:rFonts w:ascii="Courier New" w:cs="Courier New" w:eastAsia="Courier New" w:hAnsi="Courier New"/>
                <w:color w:val="333333"/>
                <w:sz w:val="21"/>
                <w:szCs w:val="21"/>
                <w:highlight w:val="white"/>
                <w:rtl w:val="off"/>
              </w:rPr>
              <w:t xml:space="preserve"> value</w:t>
            </w:r>
          </w:p>
          <w:p w14:paraId="000000F8">
            <w:pPr>
              <w:widowControl w:val="off"/>
              <w:shd w:val="clear" w:fill="ffffff"/>
              <w:spacing w:after="0" w:line="325" w:lineRule="auto"/>
              <w:ind w:left="0" w:right="0" w:firstLine="0"/>
              <w:rPr>
                <w:highlight w:val="white"/>
              </w:rPr>
            </w:pPr>
            <w:r>
              <w:rPr>
                <w:rFonts w:ascii="Courier New" w:cs="Courier New" w:eastAsia="Courier New" w:hAnsi="Courier New"/>
                <w:color w:val="333333"/>
                <w:sz w:val="21"/>
                <w:szCs w:val="21"/>
                <w:highlight w:val="white"/>
                <w:rtl w:val="off"/>
              </w:rPr>
              <w:t xml:space="preserve">        </w:t>
            </w:r>
            <w:r>
              <w:rPr>
                <w:rFonts w:ascii="Courier New" w:cs="Courier New" w:eastAsia="Courier New" w:hAnsi="Courier New"/>
                <w:color w:val="0000ff"/>
                <w:sz w:val="21"/>
                <w:szCs w:val="21"/>
                <w:highlight w:val="white"/>
                <w:rtl w:val="off"/>
              </w:rPr>
              <w:t>self</w:t>
            </w:r>
            <w:r>
              <w:rPr>
                <w:rFonts w:ascii="Courier New" w:cs="Courier New" w:eastAsia="Courier New" w:hAnsi="Courier New"/>
                <w:color w:val="333333"/>
                <w:sz w:val="21"/>
                <w:szCs w:val="21"/>
                <w:highlight w:val="white"/>
                <w:rtl w:val="off"/>
              </w:rPr>
              <w:t xml:space="preserve">.children </w:t>
            </w:r>
            <w:r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off"/>
              </w:rPr>
              <w:t>=</w:t>
            </w:r>
            <w:r>
              <w:rPr>
                <w:rFonts w:ascii="Courier New" w:cs="Courier New" w:eastAsia="Courier New" w:hAnsi="Courier New"/>
                <w:color w:val="333333"/>
                <w:sz w:val="21"/>
                <w:szCs w:val="21"/>
                <w:highlight w:val="white"/>
                <w:rtl w:val="off"/>
              </w:rPr>
              <w:t xml:space="preserve"> children</w:t>
            </w:r>
          </w:p>
        </w:tc>
      </w:tr>
    </w:tbl>
    <w:p w14:paraId="000000F9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highlight w:val="white"/>
        </w:rPr>
        <w:br w:type="textWrapping"/>
      </w:r>
      <w:r>
        <w:rPr>
          <w:highlight w:val="white"/>
        </w:rPr>
        <w:br w:type="textWrapping"/>
      </w:r>
      <w:r>
        <w:rPr>
          <w:highlight w:val="white"/>
        </w:rPr>
        <w:br w:type="textWrapping"/>
      </w:r>
      <w:r>
        <w:rPr>
          <w:rFonts w:ascii="Times New Roman" w:cs="Times New Roman" w:hAnsi="Times New Roman"/>
          <w:b/>
          <w:color w:val="000000"/>
          <w:sz w:val="24"/>
          <w:szCs w:val="24"/>
          <w:rtl w:val="off"/>
          <w:lang w:val="en-US"/>
        </w:rPr>
        <w:t>Q1 — Heuristic &amp; Greedy Best-First Search (GBFS)</w:t>
      </w:r>
    </w:p>
    <w:p w14:paraId="000000FA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>Implement Greedy Best-First Search on a graph of cities using heuristic values (straight-line distance to goal). Find the path from A → G.</w:t>
      </w:r>
    </w:p>
    <w:p w14:paraId="000000FB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lang w:val="en-US"/>
        </w:rPr>
        <w:br w:type="textWrapping"/>
      </w: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>----------------------</w:t>
      </w:r>
      <w:r>
        <w:rPr>
          <w:rFonts w:ascii="Times New Roman" w:cs="Times New Roman" w:hAnsi="Times New Roman"/>
          <w:color w:val="000000"/>
          <w:sz w:val="24"/>
          <w:szCs w:val="24"/>
          <w:lang w:val="en-US"/>
        </w:rPr>
        <w:br w:type="textWrapping"/>
      </w:r>
    </w:p>
    <w:p w14:paraId="000000FC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i/>
          <w:color w:val="000000"/>
          <w:sz w:val="24"/>
          <w:szCs w:val="24"/>
          <w:rtl w:val="off"/>
          <w:lang w:val="en-US"/>
        </w:rPr>
        <w:t xml:space="preserve">Q2 — </w:t>
      </w:r>
      <w:r>
        <w:rPr>
          <w:rFonts w:ascii="Times New Roman" w:cs="Times New Roman" w:hAnsi="Times New Roman"/>
          <w:b/>
          <w:bCs/>
          <w:i w:val="off"/>
          <w:iCs w:val="off"/>
          <w:color w:val="000000"/>
          <w:sz w:val="24"/>
          <w:szCs w:val="24"/>
          <w:rtl w:val="off"/>
          <w:lang w:val="en-US"/>
        </w:rPr>
        <w:t>A Search Algorithm</w:t>
      </w: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>*</w:t>
      </w:r>
    </w:p>
    <w:p w14:paraId="000000FD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>Implement A* search for a weighted graph using adjacency list + heuristic. Show the path, total cost, and nodes expanded.</w:t>
      </w:r>
    </w:p>
    <w:p w14:paraId="000000FE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lang w:val="en-US"/>
        </w:rPr>
        <w:br w:type="textWrapping"/>
      </w: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>----------------------</w:t>
      </w:r>
      <w:r>
        <w:rPr>
          <w:rFonts w:ascii="Times New Roman" w:cs="Times New Roman" w:hAnsi="Times New Roman"/>
          <w:color w:val="000000"/>
          <w:sz w:val="24"/>
          <w:szCs w:val="24"/>
          <w:lang w:val="en-US"/>
        </w:rPr>
        <w:br w:type="textWrapping"/>
      </w:r>
    </w:p>
    <w:p w14:paraId="000000FF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color w:val="000000"/>
          <w:sz w:val="24"/>
          <w:szCs w:val="24"/>
          <w:rtl w:val="off"/>
          <w:lang w:val="en-US"/>
        </w:rPr>
        <w:t>Q3 — 8-Puzzle Heuristics</w:t>
      </w:r>
    </w:p>
    <w:p w14:paraId="00000100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>Implement two heuristic functions for the 8-Puzzle problem:</w:t>
      </w:r>
    </w:p>
    <w:p w14:paraId="00000101">
      <w:pPr>
        <w:framePr w:w="0" w:h="0" w:vAnchor="margin" w:hAnchor="text" w:x="0" w:y="0"/>
        <w:numPr>
          <w:ilvl w:val="0"/>
          <w:numId w:val="20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>Number of misplaced tiles</w:t>
      </w:r>
    </w:p>
    <w:p w14:paraId="00000102">
      <w:pPr>
        <w:framePr w:w="0" w:h="0" w:vAnchor="margin" w:hAnchor="text" w:x="0" w:y="0"/>
        <w:numPr>
          <w:ilvl w:val="0"/>
          <w:numId w:val="2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>Manhattan distance</w:t>
      </w:r>
      <w:r>
        <w:rPr>
          <w:rFonts w:ascii="Times New Roman" w:cs="Times New Roman" w:hAnsi="Times New Roman"/>
          <w:color w:val="000000"/>
          <w:sz w:val="24"/>
          <w:szCs w:val="24"/>
          <w:lang w:val="en-US"/>
        </w:rPr>
        <w:br w:type="textWrapping"/>
      </w: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>Compare which heuristic performs better in finding the goal state.</w:t>
      </w:r>
    </w:p>
    <w:p w14:paraId="00000103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lang w:val="en-US"/>
        </w:rPr>
        <w:br w:type="textWrapping"/>
      </w: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>----------------------</w:t>
      </w:r>
      <w:r>
        <w:rPr>
          <w:rFonts w:ascii="Times New Roman" w:cs="Times New Roman" w:hAnsi="Times New Roman"/>
          <w:color w:val="000000"/>
          <w:sz w:val="24"/>
          <w:szCs w:val="24"/>
          <w:lang w:val="en-US"/>
        </w:rPr>
        <w:br w:type="textWrapping"/>
      </w:r>
    </w:p>
    <w:p w14:paraId="00000104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color w:val="000000"/>
          <w:sz w:val="24"/>
          <w:szCs w:val="24"/>
          <w:rtl w:val="off"/>
          <w:lang w:val="en-US"/>
        </w:rPr>
        <w:t>Q4 — Tic-Tac-Toe Game Representation &amp; Utility</w:t>
      </w:r>
    </w:p>
    <w:p w14:paraId="00000105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>Design a Python representation for a Tic-Tac-Toe board:</w:t>
      </w:r>
    </w:p>
    <w:p w14:paraId="00000106">
      <w:pPr>
        <w:framePr w:w="0" w:h="0" w:vAnchor="margin" w:hAnchor="text" w:x="0" w:y="0"/>
        <w:numPr>
          <w:ilvl w:val="0"/>
          <w:numId w:val="2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>Represent the board as a state</w:t>
      </w:r>
    </w:p>
    <w:p w14:paraId="00000107">
      <w:pPr>
        <w:framePr w:w="0" w:h="0" w:vAnchor="margin" w:hAnchor="text" w:x="0" w:y="0"/>
        <w:numPr>
          <w:ilvl w:val="0"/>
          <w:numId w:val="2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>Generate all possible moves from a given state</w:t>
      </w:r>
    </w:p>
    <w:p w14:paraId="00000108">
      <w:pPr>
        <w:framePr w:w="0" w:h="0" w:vAnchor="margin" w:hAnchor="text" w:x="0" w:y="0"/>
        <w:numPr>
          <w:ilvl w:val="0"/>
          <w:numId w:val="2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>Detect terminal states (win/lose/draw)</w:t>
      </w:r>
    </w:p>
    <w:p w14:paraId="00000109">
      <w:pPr>
        <w:framePr w:w="0" w:h="0" w:vAnchor="margin" w:hAnchor="text" w:x="0" w:y="0"/>
        <w:numPr>
          <w:ilvl w:val="0"/>
          <w:numId w:val="2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>Write a utility function: +1 → AI wins, -1 → Opponent wins, 0 → Draw/ongoing</w:t>
      </w:r>
    </w:p>
    <w:p w14:paraId="0000010A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lang w:val="en-US"/>
        </w:rPr>
        <w:br w:type="textWrapping"/>
      </w: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>----------------------</w:t>
      </w:r>
      <w:r>
        <w:rPr>
          <w:rFonts w:ascii="Times New Roman" w:cs="Times New Roman" w:hAnsi="Times New Roman"/>
          <w:color w:val="000000"/>
          <w:sz w:val="24"/>
          <w:szCs w:val="24"/>
          <w:lang w:val="en-US"/>
        </w:rPr>
        <w:br w:type="textWrapping"/>
      </w:r>
    </w:p>
    <w:p w14:paraId="0000010B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color w:val="000000"/>
          <w:sz w:val="24"/>
          <w:szCs w:val="24"/>
          <w:rtl w:val="off"/>
          <w:lang w:val="en-US"/>
        </w:rPr>
        <w:t>Q5 — Minimax Algorithm &amp; Game Tree</w:t>
      </w:r>
    </w:p>
    <w:p w14:paraId="0000010C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>Implement the Minimax algorithm for Tic-Tac-Toe using a Node class:</w:t>
      </w:r>
    </w:p>
    <w:p w14:paraId="0000010D">
      <w:pPr>
        <w:framePr w:w="0" w:h="0" w:vAnchor="margin" w:hAnchor="text" w:x="0" w:y="0"/>
        <w:numPr>
          <w:ilvl w:val="0"/>
          <w:numId w:val="2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>Simulate MAX (AI) vs MIN (Human)</w:t>
      </w:r>
    </w:p>
    <w:p w14:paraId="0000010E">
      <w:pPr>
        <w:framePr w:w="0" w:h="0" w:vAnchor="margin" w:hAnchor="text" w:x="0" w:y="0"/>
        <w:numPr>
          <w:ilvl w:val="0"/>
          <w:numId w:val="2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>Compute the optimal move for AI</w:t>
      </w:r>
    </w:p>
    <w:p w14:paraId="0000010F">
      <w:pPr>
        <w:framePr w:w="0" w:h="0" w:vAnchor="margin" w:hAnchor="text" w:x="0" w:y="0"/>
        <w:numPr>
          <w:ilvl w:val="0"/>
          <w:numId w:val="2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Times New Roman" w:cs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cs="Times New Roman" w:hAnsi="Times New Roman"/>
          <w:color w:val="000000"/>
          <w:sz w:val="24"/>
          <w:szCs w:val="24"/>
          <w:rtl w:val="off"/>
          <w:lang w:val="en-US"/>
        </w:rPr>
        <w:t>Display the best move selected and the Minimax values in the game tree</w:t>
      </w:r>
    </w:p>
    <w:p w14:paraId="00000110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sz w:val="24"/>
          <w:szCs w:val="24"/>
          <w:highlight w:val="white"/>
        </w:rPr>
      </w:pPr>
    </w:p>
    <w:sectPr>
      <w:headerReference w:type="default" r:id="rId14"/>
      <w:headerReference w:type="first" r:id="rId15"/>
      <w:headerReference w:type="even" r:id="rId16"/>
      <w:pgSz w:w="12240" w:h="15840" w:orient="portrait"/>
      <w:pgMar w:top="1440" w:right="1440" w:bottom="1476" w:left="1440" w:header="720" w:footer="720"/>
      <w:pgNumType w:start="1"/>
      <w:titlePg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/>
  <w:font w:name="Georgia"/>
  <w:font w:name="Arial"/>
  <w:font w:name="Courier New"/>
  <w:font w:name="Gungsuh"/>
  <w:font w:name="Noto Sans Symbols">
    <w:embedRegular w:fontKey="{00000000-0000-0000-0000-000000000000}" r:id="rId1" w:subsetted="0"/>
    <w:embedBold w:fontKey="{00000000-0000-0000-0000-000000000000}" r:id="rId2" w:subsetted="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roman"/>
    <w:pitch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  <w:font w:name="DejaVu Sans"/>
  <w:font w:name="Mangal"/>
  <w:font w:name="Segoe UI"/>
  <w:font w:name="Liberation Sans"/>
  <w:font w:name="Noto Sans CJK SC"/>
  <w:font w:name="Lohit Devanagari"/>
  <w:font w:name="Consola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 xmlns:wp14="http://schemas.microsoft.com/office/word/2010/wordprocessingDrawing" xmlns:wpi="http://schemas.microsoft.com/office/word/2010/wordprocessingInk" xmlns:aink="http://schemas.microsoft.com/office/drawing/2016/ink">
  <w:p w14:paraId="00000111">
    <w:pPr>
      <w:spacing w:after="0" w:line="259" w:lineRule="auto"/>
      <w:ind w:left="0" w:right="2" w:firstLine="0"/>
      <w:jc w:val="right"/>
      <w:rPr/>
    </w:pPr>
    <w:r>
      <w:rPr>
        <w:rtl w:val="off"/>
      </w:rPr>
      <w:t xml:space="preserve">AL2002: Artificial Intelligence Lab 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 xmlns:wp14="http://schemas.microsoft.com/office/word/2010/wordprocessingDrawing" xmlns:wpi="http://schemas.microsoft.com/office/word/2010/wordprocessingInk" xmlns:aink="http://schemas.microsoft.com/office/drawing/2016/ink">
  <w:p w14:paraId="00000112">
    <w:pPr>
      <w:spacing w:after="160" w:line="259" w:lineRule="auto"/>
      <w:ind w:left="0" w:right="0" w:firstLine="0"/>
      <w:rPr/>
    </w:pP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 xmlns:wp14="http://schemas.microsoft.com/office/word/2010/wordprocessingDrawing" xmlns:wpi="http://schemas.microsoft.com/office/word/2010/wordprocessingInk" xmlns:aink="http://schemas.microsoft.com/office/drawing/2016/ink">
  <w:p w14:paraId="00000113">
    <w:pPr>
      <w:spacing w:after="0" w:line="259" w:lineRule="auto"/>
      <w:ind w:left="0" w:right="2" w:firstLine="0"/>
      <w:jc w:val="right"/>
      <w:rPr/>
    </w:pPr>
    <w:r>
      <w:rPr>
        <w:rtl w:val="off"/>
      </w:rPr>
      <w:t xml:space="preserve">CL461: Artificial Intelligence Lab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 w:tentative="0">
      <w:start w:val="1"/>
      <w:numFmt w:val="bullet"/>
      <w:lvlText w:val="✔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 w:tentative="0">
      <w:start w:val="1"/>
      <w:numFmt w:val="decimal"/>
      <w:lvlText w:val="%1"/>
      <w:lvlJc w:val="left"/>
      <w:pPr>
        <w:ind w:left="432" w:hanging="432"/>
      </w:pPr>
      <w:rPr/>
    </w:lvl>
    <w:lvl w:ilvl="1" w:tentative="0">
      <w:start w:val="1"/>
      <w:numFmt w:val="decimal"/>
      <w:lvlText w:val="%1.%2"/>
      <w:lvlJc w:val="left"/>
      <w:pPr>
        <w:ind w:left="576" w:hanging="576"/>
      </w:pPr>
      <w:rPr>
        <w:b w:val="off"/>
        <w:bCs w:val="off"/>
        <w:sz w:val="28"/>
        <w:szCs w:val="28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sz w:val="24"/>
        <w:szCs w:val="24"/>
      </w:rPr>
    </w:lvl>
    <w:lvl w:ilvl="3" w:tentative="0">
      <w:start w:val="1"/>
      <w:numFmt w:val="decimal"/>
      <w:lvlText w:val="%1.%2.%3.%4"/>
      <w:lvlJc w:val="left"/>
      <w:pPr>
        <w:ind w:left="864" w:hanging="864"/>
      </w:pPr>
      <w:rPr/>
    </w:lvl>
    <w:lvl w:ilvl="4" w:tentative="0">
      <w:start w:val="1"/>
      <w:numFmt w:val="decimal"/>
      <w:lvlText w:val="%1.%2.%3.%4.%5"/>
      <w:lvlJc w:val="left"/>
      <w:pPr>
        <w:ind w:left="1008" w:hanging="1008"/>
      </w:pPr>
      <w:rPr/>
    </w:lvl>
    <w:lvl w:ilvl="5" w:tentative="0">
      <w:start w:val="1"/>
      <w:numFmt w:val="decimal"/>
      <w:lvlText w:val="%1.%2.%3.%4.%5.%6"/>
      <w:lvlJc w:val="left"/>
      <w:pPr>
        <w:ind w:left="1152" w:hanging="1152"/>
      </w:pPr>
      <w:rPr/>
    </w:lvl>
    <w:lvl w:ilvl="6" w:tentative="0">
      <w:start w:val="1"/>
      <w:numFmt w:val="decimal"/>
      <w:lvlText w:val="%1.%2.%3.%4.%5.%6.%7"/>
      <w:lvlJc w:val="left"/>
      <w:pPr>
        <w:ind w:left="1296" w:hanging="1296"/>
      </w:pPr>
      <w:rPr/>
    </w:lvl>
    <w:lvl w:ilvl="7" w:tentative="0">
      <w:start w:val="1"/>
      <w:numFmt w:val="decimal"/>
      <w:lvlText w:val="%1.%2.%3.%4.%5.%6.%7.%8"/>
      <w:lvlJc w:val="left"/>
      <w:pPr>
        <w:ind w:left="1440" w:hanging="1440"/>
      </w:pPr>
      <w:rPr/>
    </w:lvl>
    <w:lvl w:ilvl="8" w:tentative="0">
      <w:start w:val="1"/>
      <w:numFmt w:val="decimal"/>
      <w:lvlText w:val="%1.%2.%3.%4.%5.%6.%7.%8.%9"/>
      <w:lvlJc w:val="left"/>
      <w:pPr>
        <w:ind w:left="1584" w:hanging="1584"/>
      </w:pPr>
      <w:rPr/>
    </w:lvl>
  </w:abstractNum>
  <w:abstractNum w:abstractNumId="12"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/>
  <w:abstractNum w:abstractNumId="16"/>
  <w:abstractNum w:abstractNumId="17"/>
  <w:abstractNum w:abstractNumId="18"/>
  <w:abstractNum w:abstractNumId="19"/>
  <w:abstractNum w:abstractNumId="20"/>
  <w:abstractNum w:abstractNumId="21"/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  <w:lvlOverride w:ilvl="0">
      <w:lvl w:ilvl="0" w:tentative="1">
        <w:numFmt w:val="bullet"/>
        <w:suff w:val="tab"/>
        <w:lvlText w:val="·"/>
        <w:rPr/>
      </w:lvl>
    </w:lvlOverride>
  </w:num>
  <w:num w:numId="17">
    <w:abstractNumId w:val="16"/>
    <w:lvlOverride w:ilvl="0">
      <w:lvl w:ilvl="0" w:tentative="1">
        <w:numFmt w:val="bullet"/>
        <w:suff w:val="tab"/>
        <w:lvlText w:val="·"/>
        <w:rPr/>
      </w:lvl>
    </w:lvlOverride>
  </w:num>
  <w:num w:numId="18">
    <w:abstractNumId w:val="17"/>
    <w:lvlOverride w:ilvl="0">
      <w:lvl w:ilvl="0" w:tentative="1">
        <w:numFmt w:val="bullet"/>
        <w:suff w:val="tab"/>
        <w:lvlText w:val="·"/>
        <w:rPr/>
      </w:lvl>
    </w:lvlOverride>
  </w:num>
  <w:num w:numId="19">
    <w:abstractNumId w:val="18"/>
    <w:lvlOverride w:ilvl="0">
      <w:lvl w:ilvl="0" w:tentative="1">
        <w:numFmt w:val="bullet"/>
        <w:suff w:val="tab"/>
        <w:lvlText w:val="·"/>
        <w:rPr/>
      </w:lvl>
    </w:lvlOverride>
  </w:num>
  <w:num w:numId="20">
    <w:abstractNumId w:val="19"/>
    <w:lvlOverride w:ilvl="0">
      <w:lvl w:ilvl="0" w:tentative="1">
        <w:numFmt w:val="bullet"/>
        <w:suff w:val="tab"/>
        <w:lvlText w:val="1."/>
        <w:rPr/>
      </w:lvl>
    </w:lvlOverride>
  </w:num>
  <w:num w:numId="21">
    <w:abstractNumId w:val="20"/>
    <w:lvlOverride w:ilvl="0">
      <w:lvl w:ilvl="0" w:tentative="1">
        <w:numFmt w:val="bullet"/>
        <w:suff w:val="tab"/>
        <w:lvlText w:val="2."/>
        <w:rPr/>
      </w:lvl>
    </w:lvlOverride>
  </w:num>
  <w:num w:numId="22">
    <w:abstractNumId w:val="21"/>
    <w:lvlOverride w:ilvl="0">
      <w:lvl w:ilvl="0" w:tentative="1">
        <w:numFmt w:val="bullet"/>
        <w:suff w:val="tab"/>
        <w:lvlText w:val="·"/>
        <w:rPr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footnotePr/>
  <w:endnotePr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sz w:val="24"/>
        <w:szCs w:val="24"/>
        <w:lang w:val="en-AU"/>
      </w:rPr>
    </w:rPrDefault>
    <w:pPrDefault>
      <w:pPr>
        <w:spacing w:after="4" w:line="270" w:lineRule="auto"/>
        <w:ind w:left="10" w:right="8" w:hanging="20"/>
      </w:pPr>
    </w:pPrDefault>
  </w:docDefaults>
  <w:style w:type="table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ing1">
    <w:name w:val="Heading 1"/>
    <w:basedOn w:val="Normal"/>
    <w:next w:val="Normal"/>
    <w:uiPriority w:val="99"/>
    <w:pPr>
      <w:keepNext w:val="on"/>
      <w:keepLines w:val="on"/>
      <w:pageBreakBefore w:val="off"/>
      <w:widowControl w:val="on"/>
      <w:pBdr>
        <w:top w:val="nil" w:sz="4" w:space="0"/>
        <w:left w:val="nil" w:sz="4" w:space="0"/>
        <w:bottom w:val="nil" w:sz="4" w:space="0"/>
        <w:right w:val="nil" w:sz="4" w:space="0"/>
        <w:between w:val="nil" w:sz="4" w:space="0"/>
      </w:pBdr>
      <w:shd w:val="clear" w:fill="auto"/>
      <w:spacing w:before="0" w:after="3" w:line="270" w:lineRule="auto"/>
      <w:ind w:left="10" w:right="8" w:hanging="10"/>
      <w:jc w:val="left"/>
    </w:pPr>
    <w:rPr>
      <w:rFonts w:ascii="Times New Roman" w:cs="Times New Roman" w:eastAsia="Times New Roman" w:hAnsi="Times New Roman"/>
      <w:b/>
      <w:bCs/>
      <w:i w:val="off"/>
      <w:iCs w:val="off"/>
      <w:smallCaps w:val="off"/>
      <w:color w:val="2e74b5"/>
      <w:sz w:val="28"/>
      <w:szCs w:val="28"/>
      <w:u w:val="none"/>
      <w:shd w:val="clear" w:fill="auto"/>
      <w:vertAlign w:val="baseline"/>
    </w:rPr>
  </w:style>
  <w:style w:type="paragraph" w:styleId="Heading2">
    <w:name w:val="Heading 2"/>
    <w:basedOn w:val="Normal"/>
    <w:next w:val="Normal"/>
    <w:uiPriority w:val="99"/>
    <w:pPr>
      <w:keepNext w:val="on"/>
      <w:keepLines w:val="on"/>
      <w:pageBreakBefore w:val="off"/>
      <w:widowControl w:val="on"/>
      <w:pBdr>
        <w:top w:val="nil" w:sz="4" w:space="0"/>
        <w:left w:val="nil" w:sz="4" w:space="0"/>
        <w:bottom w:val="nil" w:sz="4" w:space="0"/>
        <w:right w:val="nil" w:sz="4" w:space="0"/>
        <w:between w:val="nil" w:sz="4" w:space="0"/>
      </w:pBdr>
      <w:shd w:val="clear" w:fill="auto"/>
      <w:spacing w:before="0" w:after="25" w:line="270" w:lineRule="auto"/>
      <w:ind w:left="10" w:right="1303" w:hanging="10"/>
      <w:jc w:val="left"/>
    </w:pPr>
    <w:rPr>
      <w:rFonts w:ascii="Times New Roman" w:cs="Times New Roman" w:eastAsia="Times New Roman" w:hAnsi="Times New Roman"/>
      <w:b/>
      <w:bCs/>
      <w:i w:val="off"/>
      <w:iCs w:val="off"/>
      <w:smallCaps w:val="off"/>
      <w:color w:val="5b9bd5"/>
      <w:sz w:val="26"/>
      <w:szCs w:val="26"/>
      <w:u w:val="none"/>
      <w:shd w:val="clear" w:fill="auto"/>
      <w:vertAlign w:val="baseline"/>
    </w:rPr>
  </w:style>
  <w:style w:type="paragraph" w:styleId="Heading3">
    <w:name w:val="Heading 3"/>
    <w:basedOn w:val="Normal"/>
    <w:next w:val="Normal"/>
    <w:uiPriority w:val="99"/>
    <w:pPr>
      <w:keepNext w:val="on"/>
      <w:keepLines w:val="on"/>
      <w:spacing w:before="280" w:after="80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9"/>
    <w:pPr>
      <w:keepNext w:val="on"/>
      <w:keepLines w:val="on"/>
      <w:spacing w:before="240" w:after="40"/>
    </w:pPr>
    <w:rPr>
      <w:b/>
      <w:bCs/>
    </w:rPr>
  </w:style>
  <w:style w:type="paragraph" w:styleId="Heading5">
    <w:name w:val="Heading 5"/>
    <w:basedOn w:val="Normal"/>
    <w:next w:val="Normal"/>
    <w:uiPriority w:val="99"/>
    <w:pPr>
      <w:keepNext w:val="on"/>
      <w:keepLines w:val="on"/>
      <w:spacing w:before="220" w:after="40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9"/>
    <w:pPr>
      <w:keepNext w:val="on"/>
      <w:keepLines w:val="on"/>
      <w:spacing w:before="200" w:after="40"/>
    </w:pPr>
    <w:rPr>
      <w:b/>
      <w:bCs/>
      <w:sz w:val="20"/>
      <w:szCs w:val="20"/>
    </w:rPr>
  </w:style>
  <w:style w:type="paragraph" w:styleId="Title">
    <w:name w:val="Title"/>
    <w:basedOn w:val="Normal"/>
    <w:next w:val="Normal"/>
    <w:uiPriority w:val="99"/>
    <w:pPr>
      <w:keepNext w:val="on"/>
      <w:keepLines w:val="on"/>
      <w:spacing w:before="480" w:after="120"/>
    </w:pPr>
    <w:rPr>
      <w:b/>
      <w:bCs/>
      <w:sz w:val="72"/>
      <w:szCs w:val="72"/>
    </w:rPr>
  </w:style>
  <w:style w:type="table" w:default="1" w:styleId="TableNormal">
    <w:name w:val="TableNormal"/>
    <w:uiPriority w:val="99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default="1" w:styleId="Normal">
    <w:name w:val="Normal"/>
    <w:uiPriority w:val="99"/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tabs>
        <w:tab w:val="num" w:pos="0"/>
      </w:tabs>
      <w:spacing w:before="200" w:after="0" w:line="276" w:lineRule="auto"/>
      <w:ind w:left="1296" w:right="0" w:hanging="1296"/>
    </w:pPr>
    <w:rPr>
      <w:rFonts w:asciiTheme="majorHAnsi" w:cstheme="majorBidi" w:eastAsiaTheme="majorEastAsia" w:hAnsiTheme="majorHAnsi"/>
      <w:i/>
      <w:iCs/>
      <w:color w:val="ffffff" w:themeColor="text1" w:themeTint="0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tabs>
        <w:tab w:val="num" w:pos="0"/>
      </w:tabs>
      <w:spacing w:before="200" w:after="0" w:line="276" w:lineRule="auto"/>
      <w:ind w:left="1440" w:right="0" w:hanging="1440"/>
    </w:pPr>
    <w:rPr>
      <w:rFonts w:asciiTheme="majorHAnsi" w:cstheme="majorBidi" w:eastAsiaTheme="majorEastAsia" w:hAnsiTheme="majorHAnsi"/>
      <w:color w:val="ffffff" w:themeColor="text1" w:themeTint="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tabs>
        <w:tab w:val="num" w:pos="0"/>
      </w:tabs>
      <w:spacing w:before="200" w:after="0" w:line="276" w:lineRule="auto"/>
      <w:ind w:left="1584" w:right="0" w:hanging="1584"/>
    </w:pPr>
    <w:rPr>
      <w:rFonts w:asciiTheme="majorHAnsi" w:cstheme="majorBidi" w:eastAsiaTheme="majorEastAsia" w:hAnsiTheme="majorHAnsi"/>
      <w:i/>
      <w:iCs/>
      <w:color w:val="ffffff" w:themeColor="text1" w:themeTint="00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numbering" w:default="1" w:styleId="NoList">
    <w:name w:val="No List"/>
    <w:uiPriority w:val="99"/>
    <w:semiHidden w:val="on"/>
    <w:unhideWhenUsed w:val="on"/>
  </w:style>
  <w:style w:type="character" w:customStyle="1" w:styleId="Heading2Char">
    <w:name w:val="Heading 2 Char"/>
    <w:link w:val="Heading2"/>
    <w:uiPriority w:val="9"/>
    <w:qFormat w:val="on"/>
    <w:rPr>
      <w:rFonts w:ascii="Times New Roman" w:cs="Times New Roman" w:eastAsia="Times New Roman" w:hAnsi="Times New Roman"/>
      <w:b/>
      <w:color w:val="5b9bd5"/>
      <w:sz w:val="26"/>
    </w:rPr>
  </w:style>
  <w:style w:type="character" w:customStyle="1" w:styleId="Heading1Char">
    <w:name w:val="Heading 1 Char"/>
    <w:link w:val="Heading1"/>
    <w:uiPriority w:val="9"/>
    <w:qFormat w:val="on"/>
    <w:rPr>
      <w:rFonts w:ascii="Times New Roman" w:cs="Times New Roman" w:eastAsia="Times New Roman" w:hAnsi="Times New Roman"/>
      <w:b/>
      <w:color w:val="2e74b5"/>
      <w:sz w:val="28"/>
    </w:rPr>
  </w:style>
  <w:style w:type="paragraph" w:styleId="Toc1">
    <w:name w:val="Toc 1"/>
    <w:hidden w:val="on"/>
    <w:uiPriority w:val="39"/>
    <w:pPr>
      <w:spacing w:after="6" w:line="340" w:lineRule="auto"/>
      <w:ind w:left="15" w:right="23"/>
      <w:jc w:val="both"/>
    </w:pPr>
    <w:rPr>
      <w:color w:val="000000"/>
    </w:rPr>
  </w:style>
  <w:style w:type="paragraph" w:styleId="Toc2">
    <w:name w:val="Toc 2"/>
    <w:hidden w:val="on"/>
    <w:uiPriority w:val="39"/>
    <w:pPr>
      <w:spacing w:after="83"/>
      <w:ind w:left="265" w:right="23" w:hanging="10"/>
    </w:pPr>
    <w:rPr>
      <w:color w:val="000000"/>
    </w:rPr>
  </w:style>
  <w:style w:type="table" w:customStyle="1" w:styleId="TableGrid">
    <w:name w:val="TableGrid"/>
    <w:uiPriority w:val="99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Footer">
    <w:name w:val="Footer"/>
    <w:basedOn w:val="Normal"/>
    <w:link w:val="FooterChar"/>
    <w:uiPriority w:val="99"/>
    <w:unhideWhenUsed w:val="on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qFormat w:val="on"/>
    <w:rPr>
      <w:rFonts w:ascii="Times New Roman" w:cs="Times New Roman" w:eastAsia="Times New Roman" w:hAnsi="Times New Roman"/>
      <w:color w:val="000000"/>
      <w:sz w:val="24"/>
    </w:rPr>
  </w:style>
  <w:style w:type="table" w:customStyle="1" w:styleId="A">
    <w:name w:val="A"/>
    <w:basedOn w:val="NormalTable"/>
    <w:uiPriority w:val="99"/>
    <w:pPr>
      <w:spacing w:after="0" w:line="240" w:lineRule="auto"/>
    </w:pPr>
    <w:tblPr>
      <w:tblStyleRowBandSize w:val="1"/>
      <w:tblStyleColBandSize w:val="1"/>
      <w:tblCellMar>
        <w:top w:w="89" w:type="dxa"/>
        <w:left w:w="180" w:type="dxa"/>
        <w:right w:w="115" w:type="dxa"/>
      </w:tblCellMar>
    </w:tblPr>
  </w:style>
  <w:style w:type="table" w:customStyle="1" w:styleId="A0">
    <w:name w:val="A0"/>
    <w:basedOn w:val="NormalTable"/>
    <w:uiPriority w:val="99"/>
    <w:pPr>
      <w:spacing w:after="0" w:line="240" w:lineRule="auto"/>
    </w:pPr>
    <w:tblPr>
      <w:tblStyleRowBandSize w:val="1"/>
      <w:tblStyleColBandSize w:val="1"/>
      <w:tblCellMar>
        <w:top w:w="43" w:type="dxa"/>
        <w:left w:w="29" w:type="dxa"/>
        <w:right w:w="115" w:type="dxa"/>
      </w:tblCellMar>
    </w:tblPr>
  </w:style>
  <w:style w:type="table" w:customStyle="1" w:styleId="A1">
    <w:name w:val="A1"/>
    <w:basedOn w:val="NormalTable"/>
    <w:uiPriority w:val="99"/>
    <w:pPr>
      <w:spacing w:after="0" w:line="240" w:lineRule="auto"/>
    </w:pPr>
    <w:tblPr>
      <w:tblStyleRowBandSize w:val="1"/>
      <w:tblStyleColBandSize w:val="1"/>
      <w:tblCellMar>
        <w:top w:w="43" w:type="dxa"/>
        <w:left w:w="29" w:type="dxa"/>
        <w:right w:w="35" w:type="dxa"/>
      </w:tblCellMar>
    </w:tblPr>
  </w:style>
  <w:style w:type="table" w:customStyle="1" w:styleId="A2">
    <w:name w:val="A2"/>
    <w:basedOn w:val="NormalTable"/>
    <w:uiPriority w:val="99"/>
    <w:pPr>
      <w:spacing w:after="0" w:line="240" w:lineRule="auto"/>
    </w:pPr>
    <w:tblPr>
      <w:tblStyleRowBandSize w:val="1"/>
      <w:tblStyleColBandSize w:val="1"/>
      <w:tblCellMar>
        <w:top w:w="43" w:type="dxa"/>
        <w:left w:w="29" w:type="dxa"/>
        <w:right w:w="115" w:type="dxa"/>
      </w:tblCellMar>
    </w:tblPr>
  </w:style>
  <w:style w:type="table" w:customStyle="1" w:styleId="A3">
    <w:name w:val="A3"/>
    <w:basedOn w:val="NormalTable"/>
    <w:uiPriority w:val="99"/>
    <w:pPr>
      <w:spacing w:after="0" w:line="240" w:lineRule="auto"/>
    </w:pPr>
    <w:tblPr>
      <w:tblStyleRowBandSize w:val="1"/>
      <w:tblStyleColBandSize w:val="1"/>
      <w:tblCellMar>
        <w:top w:w="43" w:type="dxa"/>
        <w:left w:w="29" w:type="dxa"/>
        <w:right w:w="115" w:type="dxa"/>
      </w:tblCellMar>
    </w:tblPr>
  </w:style>
  <w:style w:type="table" w:customStyle="1" w:styleId="A4">
    <w:name w:val="A4"/>
    <w:basedOn w:val="NormalTable"/>
    <w:uiPriority w:val="99"/>
    <w:pPr>
      <w:spacing w:after="0" w:line="240" w:lineRule="auto"/>
    </w:pPr>
    <w:tblPr>
      <w:tblStyleRowBandSize w:val="1"/>
      <w:tblStyleColBandSize w:val="1"/>
      <w:tblCellMar>
        <w:top w:w="43" w:type="dxa"/>
        <w:left w:w="0" w:type="dxa"/>
        <w:right w:w="65" w:type="dxa"/>
      </w:tblCellMar>
    </w:tblPr>
  </w:style>
  <w:style w:type="table" w:customStyle="1" w:styleId="A5">
    <w:name w:val="A5"/>
    <w:basedOn w:val="NormalTable"/>
    <w:uiPriority w:val="99"/>
    <w:pPr>
      <w:spacing w:after="0" w:line="240" w:lineRule="auto"/>
    </w:pPr>
    <w:tblPr>
      <w:tblStyleRowBandSize w:val="1"/>
      <w:tblStyleColBandSize w:val="1"/>
      <w:tblCellMar>
        <w:top w:w="43" w:type="dxa"/>
        <w:left w:w="29" w:type="dxa"/>
        <w:right w:w="35" w:type="dxa"/>
      </w:tblCellMar>
    </w:tblPr>
  </w:style>
  <w:style w:type="table" w:customStyle="1" w:styleId="A6">
    <w:name w:val="A6"/>
    <w:basedOn w:val="NormalTable"/>
    <w:uiPriority w:val="99"/>
    <w:pPr>
      <w:spacing w:after="0" w:line="240" w:lineRule="auto"/>
    </w:pPr>
    <w:tblPr>
      <w:tblStyleRowBandSize w:val="1"/>
      <w:tblStyleColBandSize w:val="1"/>
      <w:tblCellMar>
        <w:top w:w="43" w:type="dxa"/>
        <w:left w:w="29" w:type="dxa"/>
        <w:right w:w="115" w:type="dxa"/>
      </w:tblCellMar>
    </w:tblPr>
  </w:style>
  <w:style w:type="table" w:customStyle="1" w:styleId="A7">
    <w:name w:val="A7"/>
    <w:basedOn w:val="NormalTable"/>
    <w:uiPriority w:val="99"/>
    <w:pPr>
      <w:spacing w:after="0" w:line="240" w:lineRule="auto"/>
    </w:pPr>
    <w:tblPr>
      <w:tblStyleRowBandSize w:val="1"/>
      <w:tblStyleColBandSize w:val="1"/>
      <w:tblCellMar>
        <w:top w:w="43" w:type="dxa"/>
        <w:left w:w="29" w:type="dxa"/>
        <w:right w:w="18" w:type="dxa"/>
      </w:tblCellMar>
    </w:tblPr>
  </w:style>
  <w:style w:type="table" w:customStyle="1" w:styleId="A8">
    <w:name w:val="A8"/>
    <w:basedOn w:val="NormalTable"/>
    <w:uiPriority w:val="99"/>
    <w:pPr>
      <w:spacing w:after="0" w:line="240" w:lineRule="auto"/>
    </w:pPr>
    <w:tblPr>
      <w:tblStyleRowBandSize w:val="1"/>
      <w:tblStyleColBandSize w:val="1"/>
      <w:tblCellMar>
        <w:top w:w="43" w:type="dxa"/>
        <w:left w:w="29" w:type="dxa"/>
        <w:right w:w="115" w:type="dxa"/>
      </w:tblCellMar>
    </w:tbl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 w:val="on"/>
    <w:qFormat w:val="on"/>
    <w:pPr>
      <w:numPr>
        <w:ilvl w:val="0"/>
        <w:numId w:val="0"/>
      </w:numPr>
      <w:spacing w:before="240" w:after="0"/>
      <w:ind w:left="10" w:hanging="10"/>
    </w:pPr>
    <w:rPr>
      <w:rFonts w:asciiTheme="majorHAnsi" w:cstheme="majorBidi" w:eastAsiaTheme="majorEastAsia" w:hAnsiTheme="majorHAnsi"/>
      <w:b w:val="off"/>
      <w:color w:val="000000" w:themeColor="accent1" w:themeShade="00"/>
      <w:sz w:val="32"/>
      <w:szCs w:val="32"/>
    </w:rPr>
  </w:style>
  <w:style w:type="character" w:customStyle="1" w:styleId="Heading7Char">
    <w:name w:val="Heading 7 Char"/>
    <w:basedOn w:val="DefaultParagraphFont"/>
    <w:link w:val="Heading7"/>
    <w:uiPriority w:val="9"/>
    <w:semiHidden w:val="on"/>
    <w:qFormat w:val="on"/>
    <w:rPr>
      <w:rFonts w:asciiTheme="majorHAnsi" w:cstheme="majorBidi" w:eastAsiaTheme="majorEastAsia" w:hAnsiTheme="majorHAnsi"/>
      <w:i/>
      <w:iCs/>
      <w:color w:val="ffffff" w:themeColor="text1" w:themeTint="00"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 w:val="on"/>
    <w:qFormat w:val="on"/>
    <w:rPr>
      <w:rFonts w:asciiTheme="majorHAnsi" w:cstheme="majorBidi" w:eastAsiaTheme="majorEastAsia" w:hAnsiTheme="majorHAnsi"/>
      <w:color w:val="ffffff" w:themeColor="text1" w:themeTint="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 w:val="on"/>
    <w:qFormat w:val="on"/>
    <w:rPr>
      <w:rFonts w:asciiTheme="majorHAnsi" w:cstheme="majorBidi" w:eastAsiaTheme="majorEastAsia" w:hAnsiTheme="majorHAnsi"/>
      <w:i/>
      <w:iCs/>
      <w:color w:val="ffffff" w:themeColor="text1" w:themeTint="00"/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99"/>
    <w:qFormat w:val="on"/>
    <w:rPr>
      <w:b/>
      <w:color w:val="000000"/>
      <w:sz w:val="72"/>
      <w:szCs w:val="72"/>
    </w:rPr>
  </w:style>
  <w:style w:type="character" w:customStyle="1" w:styleId="SubtitleChar">
    <w:name w:val="Subtitle Char"/>
    <w:basedOn w:val="DefaultParagraphFont"/>
    <w:link w:val="Subtitle"/>
    <w:uiPriority w:val="99"/>
    <w:qFormat w:val="on"/>
    <w:rPr>
      <w:rFonts w:ascii="Georgia" w:cs="Georgia" w:eastAsia="Georgia" w:hAnsi="Georgia"/>
      <w:i/>
      <w:color w:val="666666"/>
      <w:sz w:val="48"/>
      <w:szCs w:val="48"/>
    </w:rPr>
  </w:style>
  <w:style w:type="character" w:customStyle="1" w:styleId="BodyTextChar">
    <w:name w:val="Body Text Char"/>
    <w:basedOn w:val="DefaultParagraphFont"/>
    <w:link w:val="BodyText"/>
    <w:uiPriority w:val="99"/>
    <w:semiHidden w:val="on"/>
    <w:qFormat w:val="on"/>
    <w:rPr>
      <w:rFonts w:cs="Mangal" w:eastAsia="DejaVu Sans"/>
      <w:szCs w:val="21"/>
      <w:lang w:bidi="hi-IN" w:eastAsia="hi-IN"/>
    </w:rPr>
  </w:style>
  <w:style w:type="character" w:styleId="Annotationreference">
    <w:name w:val="Annotation reference"/>
    <w:basedOn w:val="DefaultParagraphFont"/>
    <w:uiPriority w:val="99"/>
    <w:semiHidden w:val="on"/>
    <w:unhideWhenUsed w:val="on"/>
    <w:qFormat w:val="on"/>
    <w:rPr>
      <w:sz w:val="16"/>
      <w:szCs w:val="16"/>
    </w:rPr>
  </w:style>
  <w:style w:type="character" w:customStyle="1" w:styleId="CommentTextChar">
    <w:name w:val="Comment Text Char"/>
    <w:basedOn w:val="DefaultParagraphFont"/>
    <w:link w:val="Annotationtext"/>
    <w:uiPriority w:val="99"/>
    <w:semiHidden w:val="on"/>
    <w:qFormat w:val="on"/>
    <w:rPr>
      <w:rFonts w:cs="Mangal" w:eastAsia="DejaVu Sans"/>
      <w:sz w:val="20"/>
      <w:szCs w:val="18"/>
      <w:lang w:bidi="hi-IN" w:eastAsia="hi-IN"/>
    </w:rPr>
  </w:style>
  <w:style w:type="character" w:customStyle="1" w:styleId="CommentSubjectChar">
    <w:name w:val="Comment Subject Char"/>
    <w:basedOn w:val="CommentTextChar"/>
    <w:link w:val="Annotationsubject"/>
    <w:uiPriority w:val="99"/>
    <w:semiHidden w:val="on"/>
    <w:qFormat w:val="on"/>
    <w:rPr>
      <w:rFonts w:cs="Mangal" w:eastAsia="DejaVu Sans"/>
      <w:b/>
      <w:bCs/>
      <w:sz w:val="20"/>
      <w:szCs w:val="18"/>
      <w:lang w:bidi="hi-IN" w:eastAsia="hi-IN"/>
    </w:rPr>
  </w:style>
  <w:style w:type="character" w:customStyle="1" w:styleId="BalloonTextChar">
    <w:name w:val="Balloon Text Char"/>
    <w:basedOn w:val="DefaultParagraphFont"/>
    <w:link w:val="BalloonText"/>
    <w:uiPriority w:val="99"/>
    <w:semiHidden w:val="on"/>
    <w:qFormat w:val="on"/>
    <w:rPr>
      <w:rFonts w:ascii="Segoe UI" w:cs="Mangal" w:eastAsia="DejaVu Sans" w:hAnsi="Segoe UI"/>
      <w:sz w:val="18"/>
      <w:szCs w:val="16"/>
      <w:lang w:bidi="hi-IN" w:eastAsia="hi-IN"/>
    </w:rPr>
  </w:style>
  <w:style w:type="character" w:customStyle="1" w:styleId="Heading3Char">
    <w:name w:val="Heading 3 Char"/>
    <w:basedOn w:val="DefaultParagraphFont"/>
    <w:link w:val="Heading3"/>
    <w:uiPriority w:val="9"/>
    <w:qFormat w:val="on"/>
    <w:rPr>
      <w:b/>
      <w:color w:val="000000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qFormat w:val="on"/>
    <w:rPr>
      <w:b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 w:val="on"/>
    <w:qFormat w:val="on"/>
    <w:rPr>
      <w:b/>
      <w:color w:val="000000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 w:val="on"/>
    <w:qFormat w:val="on"/>
    <w:rPr>
      <w:b/>
      <w:color w:val="00000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 w:val="on"/>
    <w:rPr>
      <w:rFonts w:ascii="Courier New" w:cs="Courier New" w:hAnsi="Courier New"/>
      <w:sz w:val="20"/>
      <w:szCs w:val="20"/>
    </w:rPr>
  </w:style>
  <w:style w:type="character" w:styleId="HTMLCode">
    <w:name w:val="HTML Code"/>
    <w:basedOn w:val="DefaultParagraphFont"/>
    <w:uiPriority w:val="99"/>
    <w:semiHidden w:val="on"/>
    <w:unhideWhenUsed w:val="on"/>
    <w:qFormat w:val="on"/>
    <w:rPr>
      <w:rFonts w:ascii="Courier New" w:cs="Courier New" w:eastAsia="Times New Roman" w:hAnsi="Courier New"/>
      <w:sz w:val="20"/>
      <w:szCs w:val="20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FollowedHyperlink">
    <w:name w:val="FollowedHyperlink"/>
    <w:basedOn w:val="DefaultParagraphFont"/>
    <w:uiPriority w:val="99"/>
    <w:semiHidden w:val="on"/>
    <w:unhideWhenUsed w:val="on"/>
    <w:rPr>
      <w:color w:val="954f72" w:themeColor="followedHyperlink"/>
      <w:u w:val="single"/>
    </w:rPr>
  </w:style>
  <w:style w:type="character" w:customStyle="1" w:styleId="Com">
    <w:name w:val="Com"/>
    <w:basedOn w:val="DefaultParagraphFont"/>
    <w:uiPriority w:val="99"/>
    <w:qFormat w:val="on"/>
  </w:style>
  <w:style w:type="character" w:customStyle="1" w:styleId="Pln">
    <w:name w:val="Pln"/>
    <w:basedOn w:val="DefaultParagraphFont"/>
    <w:uiPriority w:val="99"/>
    <w:qFormat w:val="on"/>
  </w:style>
  <w:style w:type="character" w:customStyle="1" w:styleId="Pun">
    <w:name w:val="Pun"/>
    <w:basedOn w:val="DefaultParagraphFont"/>
    <w:uiPriority w:val="99"/>
    <w:qFormat w:val="on"/>
  </w:style>
  <w:style w:type="character" w:customStyle="1" w:styleId="Lit">
    <w:name w:val="Lit"/>
    <w:basedOn w:val="DefaultParagraphFont"/>
    <w:uiPriority w:val="99"/>
    <w:qFormat w:val="on"/>
  </w:style>
  <w:style w:type="character" w:customStyle="1" w:styleId="Kwd">
    <w:name w:val="Kwd"/>
    <w:basedOn w:val="DefaultParagraphFont"/>
    <w:uiPriority w:val="99"/>
    <w:qFormat w:val="on"/>
  </w:style>
  <w:style w:type="character" w:customStyle="1" w:styleId="Str">
    <w:name w:val="Str"/>
    <w:basedOn w:val="DefaultParagraphFont"/>
    <w:uiPriority w:val="99"/>
    <w:qFormat w:val="on"/>
  </w:style>
  <w:style w:type="character" w:customStyle="1" w:styleId="Pythonkeywordcolor">
    <w:name w:val="Pythonkeywordcolor"/>
    <w:basedOn w:val="DefaultParagraphFont"/>
    <w:uiPriority w:val="99"/>
    <w:qFormat w:val="on"/>
  </w:style>
  <w:style w:type="character" w:customStyle="1" w:styleId="Pythonstringcolor">
    <w:name w:val="Pythonstringcolor"/>
    <w:basedOn w:val="DefaultParagraphFont"/>
    <w:uiPriority w:val="99"/>
    <w:qFormat w:val="on"/>
  </w:style>
  <w:style w:type="character" w:customStyle="1" w:styleId="Hljs-keyword">
    <w:name w:val="Hljs-keyword"/>
    <w:basedOn w:val="DefaultParagraphFont"/>
    <w:uiPriority w:val="99"/>
    <w:qFormat w:val="on"/>
  </w:style>
  <w:style w:type="character" w:customStyle="1" w:styleId="Hljs-literal">
    <w:name w:val="Hljs-literal"/>
    <w:basedOn w:val="DefaultParagraphFont"/>
    <w:uiPriority w:val="99"/>
    <w:qFormat w:val="on"/>
  </w:style>
  <w:style w:type="character" w:customStyle="1" w:styleId="Hljs-string">
    <w:name w:val="Hljs-string"/>
    <w:basedOn w:val="DefaultParagraphFont"/>
    <w:uiPriority w:val="99"/>
    <w:qFormat w:val="on"/>
  </w:style>
  <w:style w:type="character" w:customStyle="1" w:styleId="HeaderChar">
    <w:name w:val="Header Char"/>
    <w:basedOn w:val="DefaultParagraphFont"/>
    <w:link w:val="Header"/>
    <w:uiPriority w:val="99"/>
    <w:qFormat w:val="on"/>
    <w:rPr>
      <w:rFonts w:cs="Mangal" w:eastAsia="DejaVu Sans"/>
      <w:szCs w:val="21"/>
      <w:lang w:bidi="hi-IN" w:eastAsia="hi-IN"/>
    </w:rPr>
  </w:style>
  <w:style w:type="character" w:customStyle="1" w:styleId="N">
    <w:name w:val="N"/>
    <w:basedOn w:val="DefaultParagraphFont"/>
    <w:uiPriority w:val="99"/>
    <w:qFormat w:val="on"/>
  </w:style>
  <w:style w:type="character" w:customStyle="1" w:styleId="O">
    <w:name w:val="O"/>
    <w:basedOn w:val="DefaultParagraphFont"/>
    <w:uiPriority w:val="99"/>
    <w:qFormat w:val="on"/>
  </w:style>
  <w:style w:type="character" w:customStyle="1" w:styleId="P">
    <w:name w:val="P"/>
    <w:basedOn w:val="DefaultParagraphFont"/>
    <w:uiPriority w:val="99"/>
    <w:qFormat w:val="on"/>
  </w:style>
  <w:style w:type="character" w:customStyle="1" w:styleId="Mi">
    <w:name w:val="Mi"/>
    <w:basedOn w:val="DefaultParagraphFont"/>
    <w:uiPriority w:val="99"/>
    <w:qFormat w:val="on"/>
  </w:style>
  <w:style w:type="character" w:customStyle="1" w:styleId="S1">
    <w:name w:val="S1"/>
    <w:basedOn w:val="DefaultParagraphFont"/>
    <w:uiPriority w:val="99"/>
    <w:qFormat w:val="on"/>
  </w:style>
  <w:style w:type="character" w:customStyle="1" w:styleId="C1">
    <w:name w:val="C1"/>
    <w:basedOn w:val="DefaultParagraphFont"/>
    <w:uiPriority w:val="99"/>
    <w:qFormat w:val="on"/>
  </w:style>
  <w:style w:type="character" w:customStyle="1" w:styleId="Nb">
    <w:name w:val="Nb"/>
    <w:basedOn w:val="DefaultParagraphFont"/>
    <w:uiPriority w:val="99"/>
    <w:qFormat w:val="on"/>
  </w:style>
  <w:style w:type="character" w:customStyle="1" w:styleId="S2">
    <w:name w:val="S2"/>
    <w:basedOn w:val="DefaultParagraphFont"/>
    <w:uiPriority w:val="99"/>
    <w:qFormat w:val="on"/>
  </w:style>
  <w:style w:type="character" w:customStyle="1" w:styleId="Ow">
    <w:name w:val="Ow"/>
    <w:basedOn w:val="DefaultParagraphFont"/>
    <w:uiPriority w:val="99"/>
    <w:qFormat w:val="on"/>
  </w:style>
  <w:style w:type="character" w:customStyle="1" w:styleId="K">
    <w:name w:val="K"/>
    <w:basedOn w:val="DefaultParagraphFont"/>
    <w:uiPriority w:val="99"/>
    <w:qFormat w:val="on"/>
  </w:style>
  <w:style w:type="character" w:customStyle="1" w:styleId="Nf">
    <w:name w:val="Nf"/>
    <w:basedOn w:val="DefaultParagraphFont"/>
    <w:uiPriority w:val="99"/>
    <w:qFormat w:val="on"/>
  </w:style>
  <w:style w:type="character" w:customStyle="1" w:styleId="Pythonnumbercolor">
    <w:name w:val="Pythonnumbercolor"/>
    <w:basedOn w:val="DefaultParagraphFont"/>
    <w:uiPriority w:val="99"/>
    <w:qFormat w:val="on"/>
  </w:style>
  <w:style w:type="character" w:customStyle="1" w:styleId="Go">
    <w:name w:val="Go"/>
    <w:basedOn w:val="DefaultParagraphFont"/>
    <w:uiPriority w:val="99"/>
    <w:qFormat w:val="on"/>
  </w:style>
  <w:style w:type="character" w:customStyle="1" w:styleId="Gp">
    <w:name w:val="Gp"/>
    <w:basedOn w:val="DefaultParagraphFont"/>
    <w:uiPriority w:val="99"/>
    <w:qFormat w:val="on"/>
  </w:style>
  <w:style w:type="character" w:customStyle="1" w:styleId="Hljs-comment">
    <w:name w:val="Hljs-comment"/>
    <w:basedOn w:val="DefaultParagraphFont"/>
    <w:uiPriority w:val="99"/>
    <w:qFormat w:val="on"/>
  </w:style>
  <w:style w:type="character" w:customStyle="1" w:styleId="Hljs-number">
    <w:name w:val="Hljs-number"/>
    <w:basedOn w:val="DefaultParagraphFont"/>
    <w:uiPriority w:val="99"/>
    <w:qFormat w:val="on"/>
  </w:style>
  <w:style w:type="character" w:customStyle="1" w:styleId="Mw-headline">
    <w:name w:val="Mw-headline"/>
    <w:basedOn w:val="DefaultParagraphFont"/>
    <w:uiPriority w:val="99"/>
    <w:qFormat w:val="on"/>
  </w:style>
  <w:style w:type="character" w:customStyle="1" w:styleId="Mw-editsection">
    <w:name w:val="Mw-editsection"/>
    <w:basedOn w:val="DefaultParagraphFont"/>
    <w:uiPriority w:val="99"/>
    <w:qFormat w:val="on"/>
  </w:style>
  <w:style w:type="character" w:customStyle="1" w:styleId="Mw-editsection-bracket">
    <w:name w:val="Mw-editsection-bracket"/>
    <w:basedOn w:val="DefaultParagraphFont"/>
    <w:uiPriority w:val="99"/>
    <w:qFormat w:val="on"/>
  </w:style>
  <w:style w:type="character" w:customStyle="1" w:styleId="Copybutton">
    <w:name w:val="Copybutton"/>
    <w:basedOn w:val="DefaultParagraphFont"/>
    <w:uiPriority w:val="99"/>
    <w:qFormat w:val="on"/>
  </w:style>
  <w:style w:type="character" w:customStyle="1" w:styleId="Kn">
    <w:name w:val="Kn"/>
    <w:basedOn w:val="DefaultParagraphFont"/>
    <w:uiPriority w:val="99"/>
    <w:qFormat w:val="on"/>
  </w:style>
  <w:style w:type="character" w:customStyle="1" w:styleId="Nn">
    <w:name w:val="Nn"/>
    <w:basedOn w:val="DefaultParagraphFont"/>
    <w:uiPriority w:val="99"/>
    <w:qFormat w:val="on"/>
  </w:style>
  <w:style w:type="character" w:customStyle="1" w:styleId="Mf">
    <w:name w:val="Mf"/>
    <w:basedOn w:val="DefaultParagraphFont"/>
    <w:uiPriority w:val="99"/>
    <w:qFormat w:val="on"/>
  </w:style>
  <w:style w:type="character" w:customStyle="1" w:styleId="Hj">
    <w:name w:val="Hj"/>
    <w:basedOn w:val="DefaultParagraphFont"/>
    <w:uiPriority w:val="99"/>
    <w:qFormat w:val="on"/>
  </w:style>
  <w:style w:type="character" w:customStyle="1" w:styleId="IndexLink">
    <w:name w:val="Index Link"/>
    <w:uiPriority w:val="99"/>
    <w:qFormat w:val="on"/>
  </w:style>
  <w:style w:type="paragraph" w:customStyle="1" w:styleId="Heading">
    <w:name w:val="Heading"/>
    <w:basedOn w:val="Normal"/>
    <w:next w:val="BodyText"/>
    <w:uiPriority w:val="99"/>
    <w:qFormat w:val="on"/>
    <w:pPr>
      <w:keepNext w:val="on"/>
      <w:widowControl w:val="off"/>
      <w:spacing w:before="240" w:after="120" w:line="240" w:lineRule="auto"/>
      <w:ind w:left="0" w:right="0" w:firstLine="0"/>
    </w:pPr>
    <w:rPr>
      <w:rFonts w:ascii="Liberation Sans" w:cs="Lohit Devanagari" w:eastAsia="Noto Sans CJK SC" w:hAnsi="Liberation Sans"/>
      <w:color w:val="auto"/>
      <w:sz w:val="28"/>
      <w:szCs w:val="28"/>
      <w:lang w:bidi="hi-IN" w:eastAsia="hi-IN"/>
    </w:rPr>
  </w:style>
  <w:style w:type="paragraph" w:styleId="BodyText">
    <w:name w:val="Body Text"/>
    <w:basedOn w:val="Normal"/>
    <w:link w:val="BodyTextChar"/>
    <w:uiPriority w:val="99"/>
    <w:semiHidden w:val="on"/>
    <w:unhideWhenUsed w:val="on"/>
    <w:pPr>
      <w:widowControl w:val="off"/>
      <w:spacing w:after="120" w:line="240" w:lineRule="auto"/>
      <w:ind w:left="0" w:right="0" w:firstLine="0"/>
    </w:pPr>
    <w:rPr>
      <w:rFonts w:cs="Mangal" w:eastAsia="DejaVu Sans"/>
      <w:color w:val="auto"/>
      <w:szCs w:val="21"/>
      <w:lang w:bidi="hi-IN" w:eastAsia="hi-IN"/>
    </w:rPr>
  </w:style>
  <w:style w:type="character" w:customStyle="1" w:styleId="BodyTextChar1">
    <w:name w:val="Body Text Char1"/>
    <w:basedOn w:val="DefaultParagraphFont"/>
    <w:uiPriority w:val="99"/>
    <w:semiHidden w:val="on"/>
    <w:rPr>
      <w:color w:val="000000"/>
    </w:rPr>
  </w:style>
  <w:style w:type="paragraph" w:styleId="List">
    <w:name w:val="List"/>
    <w:basedOn w:val="BodyText"/>
    <w:uiPriority w:val="99"/>
    <w:rPr>
      <w:rFonts w:cs="Lohit Devanagari"/>
    </w:rPr>
  </w:style>
  <w:style w:type="paragraph" w:styleId="Caption">
    <w:name w:val="Caption"/>
    <w:basedOn w:val="Normal"/>
    <w:next w:val="Normal"/>
    <w:uiPriority w:val="35"/>
    <w:unhideWhenUsed w:val="on"/>
    <w:qFormat w:val="on"/>
    <w:pPr>
      <w:widowControl w:val="off"/>
      <w:spacing w:after="200" w:line="240" w:lineRule="auto"/>
      <w:ind w:left="0" w:right="0" w:firstLine="0"/>
    </w:pPr>
    <w:rPr>
      <w:rFonts w:cs="Mangal" w:eastAsia="DejaVu Sans"/>
      <w:i/>
      <w:iCs/>
      <w:color w:val="44546a" w:themeColor="text2"/>
      <w:sz w:val="18"/>
      <w:szCs w:val="16"/>
      <w:lang w:bidi="hi-IN" w:eastAsia="hi-IN"/>
    </w:rPr>
  </w:style>
  <w:style w:type="paragraph" w:customStyle="1" w:styleId="Index">
    <w:name w:val="Index"/>
    <w:basedOn w:val="Normal"/>
    <w:uiPriority w:val="99"/>
    <w:qFormat w:val="on"/>
    <w:pPr>
      <w:widowControl w:val="off"/>
      <w:spacing w:after="0" w:line="240" w:lineRule="auto"/>
      <w:ind w:left="0" w:right="0" w:firstLine="0"/>
    </w:pPr>
    <w:rPr>
      <w:rFonts w:cs="Lohit Devanagari" w:eastAsia="DejaVu Sans"/>
      <w:color w:val="auto"/>
      <w:lang w:bidi="hi-IN" w:eastAsia="hi-IN"/>
    </w:rPr>
  </w:style>
  <w:style w:type="paragraph" w:customStyle="1" w:styleId="TableContents">
    <w:name w:val="Table Contents"/>
    <w:basedOn w:val="Normal"/>
    <w:uiPriority w:val="99"/>
    <w:qFormat w:val="on"/>
    <w:pPr>
      <w:widowControl w:val="off"/>
      <w:spacing w:after="0" w:line="240" w:lineRule="auto"/>
      <w:ind w:left="0" w:right="0" w:firstLine="0"/>
    </w:pPr>
    <w:rPr>
      <w:rFonts w:cs="DejaVu Sans" w:eastAsia="DejaVu Sans"/>
      <w:color w:val="auto"/>
      <w:lang w:bidi="hi-IN" w:eastAsia="hi-IN"/>
    </w:rPr>
  </w:style>
  <w:style w:type="paragraph" w:styleId="ListParagraph">
    <w:name w:val="List Paragraph"/>
    <w:basedOn w:val="Normal"/>
    <w:uiPriority w:val="34"/>
    <w:qFormat w:val="on"/>
    <w:pPr>
      <w:widowControl w:val="off"/>
      <w:spacing w:after="0" w:line="240" w:lineRule="auto"/>
      <w:ind w:left="720" w:right="0" w:firstLine="0"/>
      <w:contextualSpacing w:val="on"/>
    </w:pPr>
    <w:rPr>
      <w:rFonts w:cs="Mangal" w:eastAsia="DejaVu Sans"/>
      <w:color w:val="auto"/>
      <w:szCs w:val="21"/>
      <w:lang w:bidi="hi-IN" w:eastAsia="hi-IN"/>
    </w:rPr>
  </w:style>
  <w:style w:type="paragraph" w:customStyle="1" w:styleId="Normal1">
    <w:name w:val="Normal1"/>
    <w:uiPriority w:val="99"/>
    <w:qFormat w:val="on"/>
    <w:pPr>
      <w:spacing w:after="0" w:line="240" w:lineRule="auto"/>
      <w:ind w:left="0" w:right="0"/>
    </w:pPr>
    <w:rPr>
      <w:rFonts w:ascii="Cambria" w:cs="Cambria" w:eastAsia="Cambria" w:hAnsi="Cambria"/>
      <w:color w:val="000000"/>
    </w:rPr>
  </w:style>
  <w:style w:type="paragraph" w:styleId="Annotationtext">
    <w:name w:val="Annotation text"/>
    <w:basedOn w:val="Normal"/>
    <w:link w:val="CommentTextChar"/>
    <w:uiPriority w:val="99"/>
    <w:semiHidden w:val="on"/>
    <w:unhideWhenUsed w:val="on"/>
    <w:qFormat w:val="on"/>
    <w:pPr>
      <w:widowControl w:val="off"/>
      <w:spacing w:after="0" w:line="240" w:lineRule="auto"/>
      <w:ind w:left="0" w:right="0" w:firstLine="0"/>
    </w:pPr>
    <w:rPr>
      <w:rFonts w:cs="Mangal" w:eastAsia="DejaVu Sans"/>
      <w:color w:val="auto"/>
      <w:sz w:val="20"/>
      <w:szCs w:val="18"/>
      <w:lang w:bidi="hi-IN" w:eastAsia="hi-IN"/>
    </w:rPr>
  </w:style>
  <w:style w:type="character" w:customStyle="1" w:styleId="CommentTextChar1">
    <w:name w:val="Comment Text Char1"/>
    <w:basedOn w:val="DefaultParagraphFont"/>
    <w:uiPriority w:val="99"/>
    <w:semiHidden w:val="on"/>
    <w:rPr>
      <w:color w:val="000000"/>
      <w:sz w:val="20"/>
      <w:szCs w:val="20"/>
    </w:rPr>
  </w:style>
  <w:style w:type="paragraph" w:styleId="Annotationsubject">
    <w:name w:val="Annotation subject"/>
    <w:basedOn w:val="Annotationtext"/>
    <w:next w:val="Annotationtext"/>
    <w:link w:val="CommentSubjectChar"/>
    <w:uiPriority w:val="99"/>
    <w:semiHidden w:val="on"/>
    <w:unhideWhenUsed w:val="on"/>
    <w:qFormat w:val="on"/>
    <w:rPr>
      <w:b/>
      <w:bCs/>
    </w:rPr>
  </w:style>
  <w:style w:type="character" w:customStyle="1" w:styleId="CommentSubjectChar1">
    <w:name w:val="Comment Subject Char1"/>
    <w:basedOn w:val="CommentTextChar1"/>
    <w:uiPriority w:val="99"/>
    <w:semiHidden w:val="on"/>
    <w:rPr>
      <w:b/>
      <w:bCs/>
      <w:color w:val="000000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 w:val="on"/>
    <w:unhideWhenUsed w:val="on"/>
    <w:qFormat w:val="on"/>
    <w:pPr>
      <w:widowControl w:val="off"/>
      <w:spacing w:after="0" w:line="240" w:lineRule="auto"/>
      <w:ind w:left="0" w:right="0" w:firstLine="0"/>
    </w:pPr>
    <w:rPr>
      <w:rFonts w:ascii="Segoe UI" w:cs="Mangal" w:eastAsia="DejaVu Sans" w:hAnsi="Segoe UI"/>
      <w:color w:val="auto"/>
      <w:sz w:val="18"/>
      <w:szCs w:val="16"/>
      <w:lang w:bidi="hi-IN" w:eastAsia="hi-IN"/>
    </w:rPr>
  </w:style>
  <w:style w:type="character" w:customStyle="1" w:styleId="BalloonTextChar1">
    <w:name w:val="Balloon Text Char1"/>
    <w:basedOn w:val="DefaultParagraphFont"/>
    <w:uiPriority w:val="99"/>
    <w:semiHidden w:val="on"/>
    <w:rPr>
      <w:rFonts w:ascii="Segoe UI" w:cs="Segoe UI" w:hAnsi="Segoe UI"/>
      <w:color w:val="000000"/>
      <w:sz w:val="18"/>
      <w:szCs w:val="18"/>
    </w:rPr>
  </w:style>
  <w:style w:type="paragraph" w:styleId="NoSpacing">
    <w:name w:val="No Spacing"/>
    <w:uiPriority w:val="1"/>
    <w:qFormat w:val="on"/>
    <w:pPr>
      <w:spacing w:after="0" w:line="240" w:lineRule="auto"/>
      <w:ind w:left="0" w:right="0"/>
    </w:pPr>
    <w:rPr>
      <w:rFonts w:asciiTheme="minorHAnsi" w:cstheme="minorBidi" w:eastAsiaTheme="minorHAnsi" w:hAnsiTheme="minorHAnsi"/>
      <w:szCs w:val="22"/>
    </w:rPr>
  </w:style>
  <w:style w:type="paragraph" w:styleId="HTMLPreformatted">
    <w:name w:val="HTML Preformatted"/>
    <w:basedOn w:val="Normal"/>
    <w:link w:val="HTMLPreformattedChar"/>
    <w:uiPriority w:val="99"/>
    <w:unhideWhenUsed w:val="on"/>
    <w:qFormat w:val="on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right="0" w:firstLine="0"/>
    </w:pPr>
    <w:rPr>
      <w:rFonts w:ascii="Courier New" w:cs="Courier New" w:hAnsi="Courier New"/>
      <w:color w:val="auto"/>
      <w:sz w:val="20"/>
      <w:szCs w:val="20"/>
    </w:rPr>
  </w:style>
  <w:style w:type="character" w:customStyle="1" w:styleId="HTMLPreformattedChar1">
    <w:name w:val="HTML Preformatted Char1"/>
    <w:basedOn w:val="DefaultParagraphFont"/>
    <w:uiPriority w:val="99"/>
    <w:semiHidden w:val="on"/>
    <w:rPr>
      <w:rFonts w:ascii="Consolas" w:hAnsi="Consolas"/>
      <w:color w:val="000000"/>
      <w:sz w:val="20"/>
      <w:szCs w:val="20"/>
    </w:rPr>
  </w:style>
  <w:style w:type="paragraph" w:styleId="Normal(Web)">
    <w:name w:val="Normal (Web)"/>
    <w:basedOn w:val="Normal"/>
    <w:uiPriority w:val="99"/>
    <w:unhideWhenUsed w:val="on"/>
    <w:qFormat w:val="on"/>
    <w:pPr>
      <w:spacing w:after="0" w:line="240" w:lineRule="auto"/>
      <w:ind w:left="0" w:right="0" w:firstLine="0"/>
    </w:pPr>
    <w:rPr>
      <w:color w:val="auto"/>
    </w:rPr>
  </w:style>
  <w:style w:type="paragraph" w:styleId="Toc3">
    <w:name w:val="Toc 3"/>
    <w:basedOn w:val="Normal"/>
    <w:next w:val="Normal"/>
    <w:uiPriority w:val="39"/>
    <w:unhideWhenUsed w:val="on"/>
    <w:pPr>
      <w:widowControl w:val="off"/>
      <w:spacing w:after="100" w:line="240" w:lineRule="auto"/>
      <w:ind w:left="480" w:right="0" w:firstLine="0"/>
    </w:pPr>
    <w:rPr>
      <w:rFonts w:cs="Mangal" w:eastAsia="DejaVu Sans"/>
      <w:color w:val="auto"/>
      <w:szCs w:val="21"/>
      <w:lang w:bidi="hi-IN" w:eastAsia="hi-IN"/>
    </w:rPr>
  </w:style>
  <w:style w:type="paragraph" w:customStyle="1" w:styleId="HeaderandFooter">
    <w:name w:val="Header and Footer"/>
    <w:basedOn w:val="Normal"/>
    <w:uiPriority w:val="99"/>
    <w:qFormat w:val="on"/>
    <w:pPr>
      <w:widowControl w:val="off"/>
      <w:spacing w:after="0" w:line="240" w:lineRule="auto"/>
      <w:ind w:left="0" w:right="0" w:firstLine="0"/>
    </w:pPr>
    <w:rPr>
      <w:rFonts w:cs="DejaVu Sans" w:eastAsia="DejaVu Sans"/>
      <w:color w:val="auto"/>
      <w:lang w:bidi="hi-IN" w:eastAsia="hi-IN"/>
    </w:rPr>
  </w:style>
  <w:style w:type="paragraph" w:styleId="Header">
    <w:name w:val="Header"/>
    <w:basedOn w:val="Normal"/>
    <w:link w:val="HeaderChar"/>
    <w:uiPriority w:val="99"/>
    <w:unhideWhenUsed w:val="on"/>
    <w:pPr>
      <w:widowControl w:val="off"/>
      <w:tabs>
        <w:tab w:val="center" w:pos="4680"/>
        <w:tab w:val="right" w:pos="9360"/>
      </w:tabs>
      <w:spacing w:after="0" w:line="240" w:lineRule="auto"/>
      <w:ind w:left="0" w:right="0" w:firstLine="0"/>
    </w:pPr>
    <w:rPr>
      <w:rFonts w:cs="Mangal" w:eastAsia="DejaVu Sans"/>
      <w:color w:val="auto"/>
      <w:szCs w:val="21"/>
      <w:lang w:bidi="hi-IN" w:eastAsia="hi-IN"/>
    </w:rPr>
  </w:style>
  <w:style w:type="character" w:customStyle="1" w:styleId="HeaderChar1">
    <w:name w:val="Header Char1"/>
    <w:basedOn w:val="DefaultParagraphFont"/>
    <w:uiPriority w:val="99"/>
    <w:semiHidden w:val="on"/>
    <w:rPr>
      <w:color w:val="000000"/>
    </w:rPr>
  </w:style>
  <w:style w:type="paragraph" w:customStyle="1" w:styleId="Trt0xe">
    <w:name w:val="Trt0xe"/>
    <w:basedOn w:val="Normal"/>
    <w:uiPriority w:val="99"/>
    <w:qFormat w:val="on"/>
    <w:pPr>
      <w:spacing w:after="0" w:line="240" w:lineRule="auto"/>
      <w:ind w:left="0" w:right="0" w:firstLine="0"/>
    </w:pPr>
    <w:rPr>
      <w:color w:val="auto"/>
    </w:rPr>
  </w:style>
  <w:style w:type="paragraph" w:customStyle="1" w:styleId="Jj">
    <w:name w:val="Jj"/>
    <w:basedOn w:val="Normal"/>
    <w:uiPriority w:val="99"/>
    <w:qFormat w:val="on"/>
    <w:pPr>
      <w:spacing w:after="0" w:line="240" w:lineRule="auto"/>
      <w:ind w:left="0" w:right="0" w:firstLine="0"/>
    </w:pPr>
    <w:rPr>
      <w:color w:val="auto"/>
    </w:rPr>
  </w:style>
  <w:style w:type="paragraph" w:customStyle="1" w:styleId="Ih">
    <w:name w:val="Ih"/>
    <w:basedOn w:val="Normal"/>
    <w:uiPriority w:val="99"/>
    <w:qFormat w:val="on"/>
    <w:pPr>
      <w:spacing w:after="0" w:line="240" w:lineRule="auto"/>
      <w:ind w:left="0" w:right="0" w:firstLine="0"/>
    </w:pPr>
    <w:rPr>
      <w:color w:val="auto"/>
    </w:rPr>
  </w:style>
  <w:style w:type="paragraph" w:customStyle="1" w:styleId="Ja">
    <w:name w:val="Ja"/>
    <w:basedOn w:val="Normal"/>
    <w:uiPriority w:val="99"/>
    <w:qFormat w:val="on"/>
    <w:pPr>
      <w:spacing w:after="0" w:line="240" w:lineRule="auto"/>
      <w:ind w:left="0" w:right="0" w:firstLine="0"/>
    </w:pPr>
    <w:rPr>
      <w:color w:val="auto"/>
    </w:rPr>
  </w:style>
  <w:style w:type="paragraph" w:customStyle="1" w:styleId="FrameContents">
    <w:name w:val="Frame Contents"/>
    <w:basedOn w:val="Normal"/>
    <w:uiPriority w:val="99"/>
    <w:qFormat w:val="on"/>
    <w:pPr>
      <w:widowControl w:val="off"/>
      <w:spacing w:after="0" w:line="240" w:lineRule="auto"/>
      <w:ind w:left="0" w:right="0" w:firstLine="0"/>
    </w:pPr>
    <w:rPr>
      <w:rFonts w:cs="DejaVu Sans" w:eastAsia="DejaVu Sans"/>
      <w:color w:val="auto"/>
      <w:lang w:bidi="hi-IN" w:eastAsia="hi-IN"/>
    </w:rPr>
  </w:style>
  <w:style w:type="table" w:styleId="TableGrid1">
    <w:name w:val="Table Grid"/>
    <w:basedOn w:val="NormalTable"/>
    <w:uiPriority w:val="39"/>
    <w:pPr>
      <w:spacing w:after="0" w:line="240" w:lineRule="auto"/>
      <w:ind w:left="0" w:right="0"/>
    </w:pPr>
    <w:rPr>
      <w:rFonts w:asciiTheme="minorHAnsi" w:cstheme="minorBidi" w:eastAsiaTheme="minorHAnsi" w:hAnsiTheme="minorHAnsi"/>
      <w:sz w:val="20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23">
    <w:name w:val="Table23"/>
    <w:basedOn w:val="NormalTable"/>
    <w:uiPriority w:val="99"/>
    <w:tblPr>
      <w:tblStyleRowBandSize w:val="1"/>
      <w:tblStyleColBandSize w:val="1"/>
    </w:tblPr>
  </w:style>
  <w:style w:type="table" w:styleId="Table24">
    <w:name w:val="Table24"/>
    <w:basedOn w:val="NormalTable"/>
    <w:uiPriority w:val="99"/>
    <w:tblPr>
      <w:tblStyleRowBandSize w:val="1"/>
      <w:tblStyleColBandSize w:val="1"/>
    </w:tblPr>
  </w:style>
  <w:style w:type="table" w:styleId="Table6">
    <w:name w:val="Table6"/>
    <w:basedOn w:val="NormalTable"/>
    <w:uiPriority w:val="99"/>
    <w:tblPr>
      <w:tblStyleRowBandSize w:val="1"/>
      <w:tblStyleColBandSize w:val="1"/>
    </w:tblPr>
  </w:style>
  <w:style w:type="table" w:styleId="Table7">
    <w:name w:val="Table7"/>
    <w:basedOn w:val="NormalTable"/>
    <w:uiPriority w:val="99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Table8">
    <w:name w:val="Table8"/>
    <w:basedOn w:val="NormalTable"/>
    <w:uiPriority w:val="99"/>
    <w:tblPr>
      <w:tblStyleRowBandSize w:val="1"/>
      <w:tblStyleColBandSize w:val="1"/>
    </w:tblPr>
  </w:style>
  <w:style w:type="table" w:styleId="Table9">
    <w:name w:val="Table9"/>
    <w:basedOn w:val="NormalTable"/>
    <w:uiPriority w:val="99"/>
    <w:tblPr>
      <w:tblStyleRowBandSize w:val="1"/>
      <w:tblStyleColBandSize w:val="1"/>
    </w:tblPr>
  </w:style>
  <w:style w:type="table" w:styleId="Table10">
    <w:name w:val="Table10"/>
    <w:basedOn w:val="NormalTable"/>
    <w:uiPriority w:val="99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Table11">
    <w:name w:val="Table11"/>
    <w:basedOn w:val="NormalTable"/>
    <w:uiPriority w:val="99"/>
    <w:tblPr>
      <w:tblStyleRowBandSize w:val="1"/>
      <w:tblStyleColBandSize w:val="1"/>
    </w:tblPr>
  </w:style>
  <w:style w:type="table" w:styleId="Table12">
    <w:name w:val="Table12"/>
    <w:basedOn w:val="NormalTable"/>
    <w:uiPriority w:val="99"/>
    <w:tblPr>
      <w:tblStyleRowBandSize w:val="1"/>
      <w:tblStyleColBandSize w:val="1"/>
    </w:tblPr>
  </w:style>
  <w:style w:type="table" w:styleId="Table13">
    <w:name w:val="Table13"/>
    <w:basedOn w:val="NormalTable"/>
    <w:uiPriority w:val="99"/>
    <w:tblPr>
      <w:tblStyleRowBandSize w:val="1"/>
      <w:tblStyleColBandSize w:val="1"/>
    </w:tblPr>
  </w:style>
  <w:style w:type="table" w:styleId="Table14">
    <w:name w:val="Table14"/>
    <w:basedOn w:val="NormalTable"/>
    <w:uiPriority w:val="99"/>
    <w:tblPr>
      <w:tblStyleRowBandSize w:val="1"/>
      <w:tblStyleColBandSize w:val="1"/>
    </w:tblPr>
  </w:style>
  <w:style w:type="table" w:styleId="Table15">
    <w:name w:val="Table15"/>
    <w:basedOn w:val="NormalTable"/>
    <w:uiPriority w:val="99"/>
    <w:tblPr>
      <w:tblStyleRowBandSize w:val="1"/>
      <w:tblStyleColBandSize w:val="1"/>
    </w:tblPr>
  </w:style>
  <w:style w:type="table" w:styleId="Table16">
    <w:name w:val="Table16"/>
    <w:basedOn w:val="NormalTable"/>
    <w:uiPriority w:val="99"/>
    <w:tblPr>
      <w:tblStyleRowBandSize w:val="1"/>
      <w:tblStyleColBandSize w:val="1"/>
    </w:tblPr>
  </w:style>
  <w:style w:type="table" w:styleId="Table17">
    <w:name w:val="Table17"/>
    <w:basedOn w:val="NormalTable"/>
    <w:uiPriority w:val="99"/>
    <w:tblPr>
      <w:tblStyleRowBandSize w:val="1"/>
      <w:tblStyleColBandSize w:val="1"/>
    </w:tblPr>
  </w:style>
  <w:style w:type="table" w:styleId="Table18">
    <w:name w:val="Table18"/>
    <w:basedOn w:val="NormalTable"/>
    <w:uiPriority w:val="99"/>
    <w:tblPr>
      <w:tblStyleRowBandSize w:val="1"/>
      <w:tblStyleColBandSize w:val="1"/>
    </w:tblPr>
  </w:style>
  <w:style w:type="table" w:styleId="Table19">
    <w:name w:val="Table19"/>
    <w:basedOn w:val="NormalTable"/>
    <w:uiPriority w:val="99"/>
    <w:tblPr>
      <w:tblStyleRowBandSize w:val="1"/>
      <w:tblStyleColBandSize w:val="1"/>
    </w:tblPr>
  </w:style>
  <w:style w:type="table" w:styleId="Table20">
    <w:name w:val="Table20"/>
    <w:basedOn w:val="NormalTable"/>
    <w:uiPriority w:val="99"/>
    <w:tblPr>
      <w:tblStyleRowBandSize w:val="1"/>
      <w:tblStyleColBandSize w:val="1"/>
    </w:tblPr>
  </w:style>
  <w:style w:type="table" w:styleId="Table21">
    <w:name w:val="Table21"/>
    <w:basedOn w:val="NormalTable"/>
    <w:uiPriority w:val="99"/>
    <w:tblPr>
      <w:tblStyleRowBandSize w:val="1"/>
      <w:tblStyleColBandSize w:val="1"/>
    </w:tblPr>
  </w:style>
  <w:style w:type="table" w:styleId="Table22">
    <w:name w:val="Table22"/>
    <w:basedOn w:val="NormalTable"/>
    <w:uiPriority w:val="99"/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99"/>
    <w:pPr>
      <w:keepNext w:val="on"/>
      <w:keepLines w:val="on"/>
      <w:spacing w:before="360" w:after="80"/>
    </w:pPr>
    <w:rPr>
      <w:rFonts w:ascii="Georgia" w:cs="Georgia" w:eastAsia="Georgia" w:hAnsi="Georgia"/>
      <w:i/>
      <w:iCs/>
      <w:color w:val="666666"/>
      <w:sz w:val="48"/>
      <w:szCs w:val="48"/>
    </w:rPr>
  </w:style>
  <w:style w:type="table" w:styleId="Table1">
    <w:name w:val="Table1"/>
    <w:basedOn w:val="NormalTable"/>
    <w:uiPriority w:val="99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Table2">
    <w:name w:val="Table2"/>
    <w:basedOn w:val="NormalTable"/>
    <w:uiPriority w:val="99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Table3">
    <w:name w:val="Table3"/>
    <w:basedOn w:val="NormalTable"/>
    <w:uiPriority w:val="99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Table4">
    <w:name w:val="Table4"/>
    <w:basedOn w:val="NormalTable"/>
    <w:uiPriority w:val="99"/>
    <w:tblPr>
      <w:tblStyleRowBandSize w:val="1"/>
      <w:tblStyleColBandSize w:val="1"/>
    </w:tblPr>
  </w:style>
  <w:style w:type="table" w:styleId="Table5">
    <w:name w:val="Table5"/>
    <w:basedOn w:val="NormalTable"/>
    <w:uiPriority w:val="99"/>
    <w:tblPr>
      <w:tblStyleRowBandSize w:val="1"/>
      <w:tblStyleColBandSize w:val="1"/>
    </w:tbl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12" Type="http://schemas.openxmlformats.org/officeDocument/2006/relationships/image" Target="media/image1.jpeg"/><Relationship Id="rId13" Type="http://schemas.openxmlformats.org/officeDocument/2006/relationships/image" Target="media/image3.png"/><Relationship Id="rId14" Type="http://schemas.openxmlformats.org/officeDocument/2006/relationships/header" Target="header1.xml"/><Relationship Id="rId15" Type="http://schemas.openxmlformats.org/officeDocument/2006/relationships/header" Target="header2.xml"/><Relationship Id="rId16" Type="http://schemas.openxmlformats.org/officeDocument/2006/relationships/header" Target="header3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
<Relationships xmlns="http://schemas.openxmlformats.org/package/2006/relationships"></Relationships>
</file>

<file path=word/_rels/header2.xml.rels><?xml version="1.0" encoding="UTF-8" standalone="yes"?>
<Relationships xmlns="http://schemas.openxmlformats.org/package/2006/relationships"></Relationships>
</file>

<file path=word/_rels/header3.xml.rels><?xml version="1.0" encoding="UTF-8" standalone="yes"?>
<Relationships xmlns="http://schemas.openxmlformats.org/package/2006/relationships"></Relationships>
</file>

<file path=word/_rels/numbering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00CQY8XzBHp9lGj0cLqnDvQJ9Q==">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Hamna Waseem</dc:creator>
  <cp:lastModifiedBy>Shanzay Ali</cp:lastModifiedBy>
</cp:coreProperties>
</file>