
<file path=[Content_Types].xml><?xml version="1.0" encoding="utf-8"?>
<Types xmlns="http://schemas.openxmlformats.org/package/2006/content-types">
  <Default Extension="xml" ContentType="application/xml"/>
  <Default Extension="odttf" ContentType="application/vnd.openxmlformats-officedocument.obfuscatedFont"/>
  <Default Extension="jpg" ContentType="image/jpeg"/>
  <Default Extension="ttf" ContentType="application/x-font-ttf"/>
  <Default Extension="png" ContentType="image/png"/>
  <Default Extension="rels" ContentType="application/vnd.openxmlformats-package.relationships+xml"/>
  <Default Extension="jpeg" ContentType="image/jpeg"/>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theme/theme1.xml" ContentType="application/vnd.openxmlformats-officedocument.theme+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body>
    <w:p w14:paraId="00000001">
      <w:pPr>
        <w:spacing w:after="210" w:line="259" w:lineRule="auto"/>
        <w:ind w:left="0" w:right="1294" w:firstLine="0"/>
        <w:jc w:val="right"/>
        <w:rPr/>
      </w:pPr>
      <w:r>
        <w:rPr>
          <w:b/>
          <w:bCs/>
          <w:sz w:val="28"/>
          <w:szCs w:val="28"/>
          <w:rtl w:val="off"/>
        </w:rPr>
        <w:t xml:space="preserve">National University of Computer and Emerging Sciences </w:t>
      </w:r>
    </w:p>
    <w:p w14:paraId="00000002">
      <w:pPr>
        <w:spacing w:after="52" w:line="259" w:lineRule="auto"/>
        <w:ind w:left="72" w:right="0" w:firstLine="0"/>
        <w:jc w:val="center"/>
        <w:rPr/>
      </w:pPr>
      <w:r>
        <w:rPr>
          <w:sz w:val="28"/>
          <w:szCs w:val="28"/>
          <w:rtl w:val="off"/>
        </w:rPr>
        <w:t xml:space="preserve"> </w:t>
      </w:r>
    </w:p>
    <w:p w14:paraId="00000003">
      <w:pPr>
        <w:spacing w:after="134" w:line="259" w:lineRule="auto"/>
        <w:ind w:left="0" w:right="0" w:firstLine="0"/>
        <w:rPr/>
      </w:pPr>
      <w:r>
        <w:rPr>
          <w:rtl w:val="off"/>
        </w:rPr>
        <w:t xml:space="preserve"> </w:t>
      </w:r>
    </w:p>
    <w:p w14:paraId="00000004">
      <w:pPr>
        <w:spacing w:after="0" w:line="259" w:lineRule="auto"/>
        <w:ind w:left="72" w:right="0" w:firstLine="0"/>
        <w:jc w:val="center"/>
        <w:rPr/>
      </w:pPr>
      <w:r>
        <w:rPr>
          <w:sz w:val="28"/>
          <w:szCs w:val="28"/>
          <w:rtl w:val="off"/>
        </w:rPr>
        <w:t xml:space="preserve"> </w:t>
      </w:r>
    </w:p>
    <w:p w14:paraId="00000005">
      <w:pPr>
        <w:spacing w:after="0" w:line="259" w:lineRule="auto"/>
        <w:ind w:left="70" w:right="0" w:firstLine="0"/>
        <w:jc w:val="center"/>
        <w:rPr/>
      </w:pPr>
      <w:r>
        <w:rPr/>
        <w:drawing xmlns:mc="http://schemas.openxmlformats.org/markup-compatibility/2006">
          <wp:inline distT="0" distB="0" distL="0" distR="0">
            <wp:extent cx="1790700" cy="1552575"/>
            <wp:effectExtent l="0" t="0" r="0" b="0"/>
            <wp:docPr id="92" name="image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2.jpg"/>
                    <pic:cNvPicPr preferRelativeResize="0"/>
                  </pic:nvPicPr>
                  <pic:blipFill>
                    <a:blip r:embed="rId12"/>
                    <a:srcRect/>
                    <a:stretch>
                      <a:fillRect/>
                    </a:stretch>
                  </pic:blipFill>
                  <pic:spPr>
                    <a:xfrm>
                      <a:off x="0" y="0"/>
                      <a:ext cx="1790700" cy="1552575"/>
                    </a:xfrm>
                    <a:prstGeom prst="rect">
                      <a:avLst/>
                    </a:prstGeom>
                  </pic:spPr>
                </pic:pic>
              </a:graphicData>
            </a:graphic>
          </wp:inline>
        </w:drawing>
      </w:r>
      <w:r>
        <w:rPr>
          <w:sz w:val="28"/>
          <w:szCs w:val="28"/>
          <w:rtl w:val="off"/>
        </w:rPr>
        <w:t xml:space="preserve"> </w:t>
      </w:r>
    </w:p>
    <w:p w14:paraId="00000006">
      <w:pPr>
        <w:spacing w:after="0" w:line="259" w:lineRule="auto"/>
        <w:ind w:left="72" w:right="0" w:firstLine="0"/>
        <w:jc w:val="center"/>
        <w:rPr/>
      </w:pPr>
      <w:r>
        <w:rPr>
          <w:sz w:val="28"/>
          <w:szCs w:val="28"/>
          <w:rtl w:val="off"/>
        </w:rPr>
        <w:t xml:space="preserve"> </w:t>
      </w:r>
    </w:p>
    <w:p w14:paraId="00000007">
      <w:pPr>
        <w:spacing w:after="0" w:line="259" w:lineRule="auto"/>
        <w:ind w:left="72" w:right="0" w:firstLine="0"/>
        <w:jc w:val="center"/>
        <w:rPr/>
      </w:pPr>
      <w:r>
        <w:rPr>
          <w:sz w:val="28"/>
          <w:szCs w:val="28"/>
          <w:rtl w:val="off"/>
        </w:rPr>
        <w:t xml:space="preserve"> </w:t>
      </w:r>
    </w:p>
    <w:p w14:paraId="00000008">
      <w:pPr>
        <w:spacing w:after="0" w:line="259" w:lineRule="auto"/>
        <w:ind w:left="72" w:right="0" w:firstLine="0"/>
        <w:jc w:val="center"/>
        <w:rPr/>
      </w:pPr>
      <w:r>
        <w:rPr>
          <w:sz w:val="28"/>
          <w:szCs w:val="28"/>
          <w:rtl w:val="off"/>
        </w:rPr>
        <w:t xml:space="preserve"> </w:t>
      </w:r>
    </w:p>
    <w:p w14:paraId="00000009">
      <w:pPr>
        <w:spacing w:after="0" w:line="259" w:lineRule="auto"/>
        <w:ind w:left="72" w:right="0" w:firstLine="0"/>
        <w:jc w:val="center"/>
        <w:rPr/>
      </w:pPr>
      <w:r>
        <w:rPr>
          <w:sz w:val="28"/>
          <w:szCs w:val="28"/>
          <w:rtl w:val="off"/>
        </w:rPr>
        <w:t xml:space="preserve"> </w:t>
      </w:r>
    </w:p>
    <w:p w14:paraId="0000000A">
      <w:pPr>
        <w:spacing w:after="28" w:line="259" w:lineRule="auto"/>
        <w:ind w:left="72" w:right="0" w:firstLine="0"/>
        <w:jc w:val="center"/>
        <w:rPr/>
      </w:pPr>
      <w:r>
        <w:rPr>
          <w:sz w:val="28"/>
          <w:szCs w:val="28"/>
          <w:rtl w:val="off"/>
        </w:rPr>
        <w:t xml:space="preserve"> </w:t>
      </w:r>
    </w:p>
    <w:p w14:paraId="0000000B">
      <w:pPr>
        <w:spacing w:after="28" w:line="259" w:lineRule="auto"/>
        <w:ind w:left="1" w:right="0" w:firstLine="0"/>
        <w:jc w:val="center"/>
        <w:rPr>
          <w:b/>
          <w:bCs/>
          <w:sz w:val="28"/>
          <w:szCs w:val="28"/>
        </w:rPr>
      </w:pPr>
      <w:r>
        <w:rPr>
          <w:b/>
          <w:bCs/>
          <w:sz w:val="28"/>
          <w:szCs w:val="28"/>
          <w:rtl w:val="off"/>
        </w:rPr>
        <w:t>AL-2002: Artificial Intelligence</w:t>
      </w:r>
    </w:p>
    <w:p w14:paraId="0000000C">
      <w:pPr>
        <w:spacing w:after="28" w:line="259" w:lineRule="auto"/>
        <w:ind w:left="1" w:right="0" w:firstLine="0"/>
        <w:jc w:val="center"/>
        <w:rPr/>
      </w:pPr>
      <w:r>
        <w:rPr>
          <w:b/>
          <w:bCs/>
          <w:sz w:val="28"/>
          <w:szCs w:val="28"/>
          <w:rtl w:val="off"/>
        </w:rPr>
        <w:t xml:space="preserve">Lab Manual 06 </w:t>
      </w:r>
      <w:r>
        <w:rPr>
          <w:sz w:val="28"/>
          <w:szCs w:val="28"/>
          <w:rtl w:val="off"/>
        </w:rPr>
        <w:t xml:space="preserve"> </w:t>
      </w:r>
    </w:p>
    <w:p w14:paraId="0000000D">
      <w:pPr>
        <w:spacing w:after="134" w:line="259" w:lineRule="auto"/>
        <w:ind w:left="0" w:right="0" w:firstLine="0"/>
        <w:rPr/>
      </w:pPr>
      <w:r>
        <w:rPr>
          <w:rtl w:val="off"/>
        </w:rPr>
        <w:t xml:space="preserve"> </w:t>
      </w:r>
    </w:p>
    <w:p w14:paraId="0000000E">
      <w:pPr>
        <w:spacing w:after="134" w:line="259" w:lineRule="auto"/>
        <w:ind w:left="0" w:right="0" w:firstLine="0"/>
        <w:rPr/>
      </w:pPr>
    </w:p>
    <w:p w14:paraId="0000000F">
      <w:pPr>
        <w:spacing w:after="134" w:line="259" w:lineRule="auto"/>
        <w:ind w:left="0" w:right="0" w:firstLine="0"/>
        <w:rPr/>
      </w:pPr>
    </w:p>
    <w:p w14:paraId="00000010">
      <w:pPr>
        <w:spacing w:after="134" w:line="259" w:lineRule="auto"/>
        <w:ind w:left="0" w:right="0" w:firstLine="0"/>
        <w:rPr/>
      </w:pPr>
    </w:p>
    <w:p w14:paraId="00000011">
      <w:pPr>
        <w:spacing w:after="134" w:line="259" w:lineRule="auto"/>
        <w:ind w:left="0" w:right="0" w:firstLine="0"/>
        <w:rPr/>
      </w:pPr>
    </w:p>
    <w:p w14:paraId="00000012">
      <w:pPr>
        <w:spacing w:after="134" w:line="259" w:lineRule="auto"/>
        <w:ind w:left="0" w:right="0" w:firstLine="0"/>
        <w:rPr/>
      </w:pPr>
      <w:bookmarkStart w:id="0" w:name="_heading=h.gjdgxs"/>
      <w:bookmarkEnd w:id="0"/>
    </w:p>
    <w:p w14:paraId="00000013">
      <w:pPr>
        <w:spacing w:after="0" w:line="259" w:lineRule="auto"/>
        <w:ind w:left="494" w:right="1168" w:firstLine="0"/>
        <w:rPr/>
      </w:pPr>
      <w:r>
        <w:rPr>
          <w:sz w:val="28"/>
          <w:szCs w:val="28"/>
          <w:rtl w:val="off"/>
        </w:rPr>
        <w:t xml:space="preserve"> </w:t>
      </w:r>
    </w:p>
    <w:p w14:paraId="00000014">
      <w:pPr>
        <w:spacing w:after="0" w:line="259" w:lineRule="auto"/>
        <w:ind w:left="72" w:right="0" w:firstLine="0"/>
        <w:jc w:val="center"/>
        <w:rPr/>
      </w:pPr>
      <w:r>
        <w:rPr>
          <w:sz w:val="28"/>
          <w:szCs w:val="28"/>
          <w:rtl w:val="off"/>
        </w:rPr>
        <w:t xml:space="preserve"> </w:t>
      </w:r>
    </w:p>
    <w:p w14:paraId="00000015">
      <w:pPr>
        <w:spacing w:after="0" w:line="259" w:lineRule="auto"/>
        <w:ind w:left="72" w:right="0" w:firstLine="0"/>
        <w:jc w:val="center"/>
        <w:rPr/>
      </w:pPr>
      <w:r>
        <w:rPr>
          <w:sz w:val="28"/>
          <w:szCs w:val="28"/>
          <w:rtl w:val="off"/>
        </w:rPr>
        <w:t xml:space="preserve"> </w:t>
      </w:r>
    </w:p>
    <w:p w14:paraId="00000016">
      <w:pPr>
        <w:spacing w:after="0" w:line="259" w:lineRule="auto"/>
        <w:ind w:left="72" w:right="0" w:firstLine="0"/>
        <w:jc w:val="center"/>
        <w:rPr/>
      </w:pPr>
      <w:r>
        <w:rPr>
          <w:sz w:val="28"/>
          <w:szCs w:val="28"/>
          <w:rtl w:val="off"/>
        </w:rPr>
        <w:t xml:space="preserve"> </w:t>
      </w:r>
    </w:p>
    <w:p w14:paraId="00000017">
      <w:pPr>
        <w:spacing w:after="0" w:line="259" w:lineRule="auto"/>
        <w:ind w:left="72" w:right="0" w:firstLine="0"/>
        <w:jc w:val="center"/>
        <w:rPr/>
      </w:pPr>
      <w:r>
        <w:rPr>
          <w:sz w:val="28"/>
          <w:szCs w:val="28"/>
          <w:rtl w:val="off"/>
        </w:rPr>
        <w:t xml:space="preserve"> </w:t>
      </w:r>
    </w:p>
    <w:p w14:paraId="00000018">
      <w:pPr>
        <w:spacing w:after="0" w:line="259" w:lineRule="auto"/>
        <w:ind w:left="72" w:right="0" w:firstLine="0"/>
        <w:jc w:val="center"/>
        <w:rPr/>
      </w:pPr>
      <w:r>
        <w:rPr>
          <w:sz w:val="28"/>
          <w:szCs w:val="28"/>
          <w:rtl w:val="off"/>
        </w:rPr>
        <w:t xml:space="preserve"> </w:t>
      </w:r>
    </w:p>
    <w:p w14:paraId="00000019">
      <w:pPr>
        <w:spacing w:after="25" w:line="259" w:lineRule="auto"/>
        <w:ind w:left="0" w:right="0" w:firstLine="0"/>
        <w:rPr/>
      </w:pPr>
      <w:r>
        <w:rPr>
          <w:sz w:val="28"/>
          <w:szCs w:val="28"/>
          <w:rtl w:val="off"/>
        </w:rPr>
        <w:t xml:space="preserve"> </w:t>
      </w:r>
    </w:p>
    <w:p w14:paraId="0000001A">
      <w:pPr>
        <w:spacing w:after="23" w:line="259" w:lineRule="auto"/>
        <w:ind w:left="0" w:right="0" w:firstLine="0"/>
        <w:jc w:val="center"/>
        <w:rPr/>
      </w:pPr>
      <w:r>
        <w:rPr>
          <w:sz w:val="28"/>
          <w:szCs w:val="28"/>
          <w:rtl w:val="off"/>
        </w:rPr>
        <w:t>Department of Computer Science</w:t>
      </w:r>
    </w:p>
    <w:p w14:paraId="0000001B">
      <w:pPr>
        <w:spacing w:after="0" w:line="259" w:lineRule="auto"/>
        <w:ind w:left="2" w:right="0" w:firstLine="0"/>
        <w:jc w:val="center"/>
        <w:rPr>
          <w:sz w:val="22"/>
          <w:szCs w:val="22"/>
        </w:rPr>
      </w:pPr>
      <w:r>
        <w:rPr>
          <w:rtl w:val="off"/>
        </w:rPr>
        <w:t>FAST-NU, Lahore, Pakistan</w:t>
      </w:r>
    </w:p>
    <w:p w14:paraId="0000001C">
      <w:pPr>
        <w:spacing w:after="0" w:line="259" w:lineRule="auto"/>
        <w:ind w:left="0" w:right="0" w:firstLine="0"/>
        <w:rPr>
          <w:color w:val="2e74b5"/>
          <w:sz w:val="32"/>
          <w:szCs w:val="32"/>
        </w:rPr>
      </w:pPr>
    </w:p>
    <w:p w14:paraId="0000001D">
      <w:pPr>
        <w:spacing w:after="0" w:line="259" w:lineRule="auto"/>
        <w:ind w:left="0" w:right="0" w:firstLine="0"/>
        <w:rPr>
          <w:color w:val="2e74b5"/>
          <w:sz w:val="32"/>
          <w:szCs w:val="32"/>
        </w:rPr>
      </w:pPr>
    </w:p>
    <w:p w14:paraId="0000001E">
      <w:pPr>
        <w:spacing w:after="0" w:line="259" w:lineRule="auto"/>
        <w:ind w:left="0" w:right="0" w:firstLine="0"/>
        <w:rPr/>
      </w:pPr>
      <w:r>
        <w:rPr>
          <w:color w:val="2e74b5"/>
          <w:sz w:val="32"/>
          <w:szCs w:val="32"/>
          <w:rtl w:val="off"/>
        </w:rPr>
        <w:t xml:space="preserve">Table of Contents </w:t>
      </w:r>
    </w:p>
    <w:p w14:paraId="0000001F">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 TOC \h \u \z \t "Heading 1,1,Heading 2,2,"</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"_heading=h.j3h3657tl3l1"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Objectives</w:t>
        <w:tab/>
        <w:t>3</w:t>
      </w:r>
      <w:r>
        <w:rPr>
          <w:rFonts w:ascii="Arial" w:cs="Arial" w:eastAsia="Arial" w:hAnsi="Arial"/>
          <w:b/>
          <w:bCs/>
          <w:i w:val="off"/>
          <w:iCs w:val="off"/>
          <w:smallCaps w:val="off"/>
          <w:color w:val="000000"/>
          <w:sz w:val="22"/>
          <w:szCs w:val="22"/>
          <w:u w:val="none"/>
          <w:shd w:val="clear" w:fill="auto"/>
          <w:vertAlign w:val="baseline"/>
        </w:rPr>
        <w:fldChar w:fldCharType="end"/>
      </w:r>
    </w:p>
    <w:p w14:paraId="00000020">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instrText xml:space="preserve">HYPERLINK \l "_heading=h.uxyazpzbtarp" </w:instrText>
      </w: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t>1 Alpha–Beta Pruning for Minimax Algorithm</w:t>
        <w:tab/>
        <w:t>3</w:t>
      </w:r>
      <w:r>
        <w:rPr>
          <w:rFonts w:ascii="Arial" w:cs="Arial" w:eastAsia="Arial" w:hAnsi="Arial"/>
          <w:b/>
          <w:bCs/>
          <w:i w:val="off"/>
          <w:iCs w:val="off"/>
          <w:smallCaps w:val="off"/>
          <w:color w:val="000000"/>
          <w:sz w:val="22"/>
          <w:szCs w:val="22"/>
          <w:u w:val="none"/>
          <w:shd w:val="clear" w:fill="auto"/>
          <w:vertAlign w:val="baseline"/>
        </w:rPr>
        <w:fldChar w:fldCharType="end"/>
      </w:r>
    </w:p>
    <w:p w14:paraId="00000021">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"_heading=h.urjsmglcvl4"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2 Hill Climbing Algorithm</w:t>
        <w:tab/>
        <w:t>4</w:t>
      </w:r>
      <w:r>
        <w:rPr>
          <w:rFonts w:ascii="Arial" w:cs="Arial" w:eastAsia="Arial" w:hAnsi="Arial"/>
          <w:b/>
          <w:bCs/>
          <w:i w:val="off"/>
          <w:iCs w:val="off"/>
          <w:smallCaps w:val="off"/>
          <w:color w:val="000000"/>
          <w:sz w:val="22"/>
          <w:szCs w:val="22"/>
          <w:u w:val="none"/>
          <w:shd w:val="clear" w:fill="auto"/>
          <w:vertAlign w:val="baseline"/>
        </w:rPr>
        <w:fldChar w:fldCharType="end"/>
      </w:r>
      <w:r>
        <w:rPr>
          <w:rFonts w:ascii="Arial" w:cs="Arial" w:eastAsia="Arial" w:hAnsi="Arial"/>
          <w:b/>
          <w:bCs/>
          <w:i w:val="off"/>
          <w:iCs w:val="off"/>
          <w:smallCaps w:val="off"/>
          <w:color w:val="000000"/>
          <w:sz w:val="22"/>
          <w:szCs w:val="22"/>
          <w:u w:val="none"/>
          <w:shd w:val="clear" w:fill="auto"/>
          <w:vertAlign w:val="baseline"/>
        </w:rPr>
        <w:fldChar w:fldCharType="end"/>
      </w:r>
    </w:p>
    <w:p w14:paraId="00000022">
      <w:pPr>
        <w:spacing w:after="0" w:line="259" w:lineRule="auto"/>
        <w:ind w:left="0" w:right="0" w:firstLine="0"/>
        <w:rPr/>
      </w:pPr>
      <w:r>
        <w:rPr>
          <w:rtl w:val="off"/>
        </w:rPr>
        <w:t xml:space="preserve"> </w:t>
      </w:r>
    </w:p>
    <w:p w14:paraId="00000023">
      <w:pPr>
        <w:spacing w:after="0" w:line="259" w:lineRule="auto"/>
        <w:ind w:left="0" w:right="0" w:firstLine="0"/>
        <w:rPr/>
      </w:pPr>
      <w:r>
        <w:rPr>
          <w:rtl w:val="off"/>
        </w:rPr>
        <w:t xml:space="preserve"> </w:t>
      </w:r>
    </w:p>
    <w:p w14:paraId="00000024">
      <w:pPr>
        <w:spacing w:after="0" w:line="259" w:lineRule="auto"/>
        <w:ind w:left="0" w:right="0" w:firstLine="0"/>
        <w:rPr/>
      </w:pPr>
      <w:r>
        <w:rPr>
          <w:rtl w:val="off"/>
        </w:rPr>
        <w:t xml:space="preserve"> </w:t>
      </w:r>
    </w:p>
    <w:p w14:paraId="00000025">
      <w:pPr>
        <w:spacing w:after="0" w:line="259" w:lineRule="auto"/>
        <w:ind w:left="0" w:right="0" w:firstLine="0"/>
        <w:rPr/>
      </w:pPr>
      <w:r>
        <w:rPr>
          <w:rtl w:val="off"/>
        </w:rPr>
        <w:t xml:space="preserve"> </w:t>
      </w:r>
    </w:p>
    <w:p w14:paraId="00000026">
      <w:pPr>
        <w:spacing w:after="0" w:line="259" w:lineRule="auto"/>
        <w:ind w:left="0" w:right="0" w:firstLine="0"/>
        <w:rPr/>
      </w:pPr>
    </w:p>
    <w:p w14:paraId="00000027">
      <w:pPr>
        <w:spacing w:after="0" w:line="259" w:lineRule="auto"/>
        <w:ind w:left="0" w:right="0" w:firstLine="0"/>
        <w:rPr/>
      </w:pPr>
      <w:r>
        <w:rPr>
          <w:rtl w:val="off"/>
        </w:rPr>
        <w:t xml:space="preserve"> </w:t>
      </w:r>
    </w:p>
    <w:p w14:paraId="00000028">
      <w:pPr>
        <w:spacing w:after="0" w:line="259" w:lineRule="auto"/>
        <w:ind w:left="0" w:right="0" w:firstLine="0"/>
        <w:rPr/>
      </w:pPr>
      <w:r>
        <w:rPr>
          <w:rtl w:val="off"/>
        </w:rPr>
        <w:t xml:space="preserve"> </w:t>
      </w:r>
    </w:p>
    <w:p w14:paraId="00000029">
      <w:pPr>
        <w:spacing w:after="0" w:line="259" w:lineRule="auto"/>
        <w:ind w:left="0" w:right="0" w:firstLine="0"/>
        <w:rPr/>
      </w:pPr>
      <w:r>
        <w:rPr>
          <w:rtl w:val="off"/>
        </w:rPr>
        <w:t xml:space="preserve"> </w:t>
      </w:r>
    </w:p>
    <w:p w14:paraId="0000002A">
      <w:pPr>
        <w:spacing w:after="0" w:line="259" w:lineRule="auto"/>
        <w:ind w:left="0" w:right="0" w:firstLine="0"/>
        <w:rPr/>
      </w:pPr>
      <w:r>
        <w:rPr>
          <w:rtl w:val="off"/>
        </w:rPr>
        <w:t xml:space="preserve"> </w:t>
      </w:r>
    </w:p>
    <w:p w14:paraId="0000002B">
      <w:pPr>
        <w:spacing w:after="0" w:line="259" w:lineRule="auto"/>
        <w:ind w:left="0" w:right="0" w:firstLine="0"/>
        <w:rPr/>
      </w:pPr>
      <w:r>
        <w:rPr>
          <w:rtl w:val="off"/>
        </w:rPr>
        <w:t xml:space="preserve"> </w:t>
      </w:r>
    </w:p>
    <w:p w14:paraId="0000002C">
      <w:pPr>
        <w:spacing w:after="0" w:line="259" w:lineRule="auto"/>
        <w:ind w:left="0" w:right="0" w:firstLine="0"/>
        <w:rPr/>
      </w:pPr>
      <w:r>
        <w:rPr>
          <w:rtl w:val="off"/>
        </w:rPr>
        <w:t xml:space="preserve"> </w:t>
      </w:r>
    </w:p>
    <w:p w14:paraId="0000002D">
      <w:pPr>
        <w:spacing w:after="0" w:line="259" w:lineRule="auto"/>
        <w:ind w:left="0" w:right="0" w:firstLine="0"/>
        <w:rPr/>
      </w:pPr>
      <w:r>
        <w:rPr>
          <w:rtl w:val="off"/>
        </w:rPr>
        <w:t xml:space="preserve"> </w:t>
      </w:r>
    </w:p>
    <w:p w14:paraId="0000002E">
      <w:pPr>
        <w:spacing w:after="0" w:line="259" w:lineRule="auto"/>
        <w:ind w:left="0" w:right="0" w:firstLine="0"/>
        <w:rPr/>
      </w:pPr>
      <w:r>
        <w:rPr>
          <w:rtl w:val="off"/>
        </w:rPr>
        <w:t xml:space="preserve"> </w:t>
      </w:r>
    </w:p>
    <w:p w14:paraId="0000002F">
      <w:pPr>
        <w:spacing w:after="0" w:line="259" w:lineRule="auto"/>
        <w:ind w:left="0" w:right="0" w:firstLine="0"/>
        <w:rPr/>
      </w:pPr>
      <w:r>
        <w:rPr>
          <w:rtl w:val="off"/>
        </w:rPr>
        <w:t xml:space="preserve"> </w:t>
      </w:r>
    </w:p>
    <w:p w14:paraId="00000030">
      <w:pPr>
        <w:spacing w:after="0" w:line="259" w:lineRule="auto"/>
        <w:ind w:left="0" w:right="0" w:firstLine="0"/>
        <w:rPr/>
      </w:pPr>
      <w:r>
        <w:rPr>
          <w:rtl w:val="off"/>
        </w:rPr>
        <w:t xml:space="preserve"> </w:t>
      </w:r>
    </w:p>
    <w:p w14:paraId="00000031">
      <w:pPr>
        <w:spacing w:after="160" w:line="259" w:lineRule="auto"/>
        <w:ind w:left="0" w:right="0" w:firstLine="0"/>
        <w:rPr>
          <w:b/>
          <w:bCs/>
          <w:color w:val="2e74b5"/>
          <w:sz w:val="28"/>
          <w:szCs w:val="28"/>
          <w:highlight w:val="lightGray"/>
        </w:rPr>
      </w:pPr>
    </w:p>
    <w:p w14:paraId="00000032">
      <w:pPr>
        <w:rPr>
          <w:b/>
          <w:bCs/>
        </w:rPr>
      </w:pPr>
    </w:p>
    <w:p w14:paraId="00000033"/>
    <w:p w14:paraId="00000034">
      <w:pPr>
        <w:spacing w:after="160" w:line="259" w:lineRule="auto"/>
        <w:rPr>
          <w:b/>
          <w:bCs/>
          <w:color w:val="2f5496"/>
          <w:sz w:val="28"/>
          <w:szCs w:val="28"/>
        </w:rPr>
      </w:pPr>
      <w:r>
        <w:rPr/>
        <w:br w:type="page"/>
      </w:r>
    </w:p>
    <w:p w14:paraId="00000035">
      <w:pPr>
        <w:pStyle w:val="Heading1"/>
        <w:ind w:left="10" w:hanging="10"/>
        <w:rPr/>
      </w:pPr>
      <w:bookmarkStart w:id="1" w:name="_heading=h.j3h3657tl3l1"/>
      <w:bookmarkEnd w:id="1"/>
      <w:r>
        <w:rPr>
          <w:rtl w:val="off"/>
        </w:rPr>
        <w:t>O</w:t>
      </w:r>
      <w:r>
        <w:rPr>
          <w:rtl w:val="off"/>
        </w:rPr>
        <w:t>bjectives</w:t>
      </w:r>
    </w:p>
    <w:p w14:paraId="00000036">
      <w:pPr>
        <w:shd w:val="clear" w:fill="ffffff"/>
        <w:spacing w:after="80" w:line="240" w:lineRule="auto"/>
        <w:ind w:left="0" w:right="0" w:firstLine="0"/>
        <w:jc w:val="both"/>
        <w:rPr>
          <w:color w:val="222222"/>
        </w:rPr>
      </w:pPr>
      <w:r>
        <w:rPr>
          <w:color w:val="222222"/>
          <w:rtl w:val="off"/>
        </w:rPr>
        <w:t>After performing this lab, students shall be able to understand implementation of the following :</w:t>
      </w:r>
    </w:p>
    <w:p w14:paraId="00000037">
      <w:pPr>
        <w:numPr>
          <w:ilvl w:val="0"/>
          <w:numId w:val="6"/>
        </w:numPr>
        <w:shd w:val="clear" w:fill="ffffff"/>
        <w:spacing w:after="0" w:line="256" w:lineRule="auto"/>
        <w:ind w:left="720" w:right="0" w:hanging="360"/>
        <w:jc w:val="both"/>
        <w:rPr>
          <w:rFonts w:ascii="Times New Roman" w:cs="Times New Roman" w:eastAsia="Times New Roman" w:hAnsi="Times New Roman"/>
          <w:color w:val="222222"/>
        </w:rPr>
      </w:pPr>
      <w:r>
        <w:rPr>
          <w:color w:val="222222"/>
          <w:rtl w:val="off"/>
        </w:rPr>
        <w:t>G</w:t>
      </w:r>
      <w:r>
        <w:rPr>
          <w:color w:val="222222"/>
          <w:rtl w:val="off"/>
        </w:rPr>
        <w:t>ame Playing using minimax algorithm with alpha beta pruning</w:t>
      </w:r>
    </w:p>
    <w:p w14:paraId="00000038">
      <w:pPr>
        <w:numPr>
          <w:ilvl w:val="0"/>
          <w:numId w:val="6"/>
        </w:numPr>
        <w:shd w:val="clear" w:fill="ffffff"/>
        <w:spacing w:after="0" w:line="256" w:lineRule="auto"/>
        <w:ind w:left="720" w:right="0" w:hanging="360"/>
        <w:jc w:val="both"/>
        <w:rPr>
          <w:color w:val="222222"/>
          <w:u w:val="none"/>
        </w:rPr>
      </w:pPr>
      <w:r>
        <w:rPr>
          <w:color w:val="222222"/>
          <w:rtl w:val="off"/>
        </w:rPr>
        <w:t>Hill Climbing Algorithm</w:t>
      </w:r>
    </w:p>
    <w:p w14:paraId="00000039">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0" w:line="240" w:lineRule="auto"/>
        <w:ind w:left="720" w:right="0" w:firstLine="0"/>
        <w:jc w:val="both"/>
        <w:rPr>
          <w:rFonts w:ascii="Times New Roman" w:cs="Times New Roman" w:eastAsia="Times New Roman" w:hAnsi="Times New Roman"/>
          <w:b w:val="off"/>
          <w:bCs w:val="off"/>
          <w:i w:val="off"/>
          <w:iCs w:val="off"/>
          <w:smallCaps w:val="off"/>
          <w:color w:val="222222"/>
          <w:sz w:val="24"/>
          <w:szCs w:val="24"/>
          <w:u w:val="none"/>
          <w:shd w:val="clear" w:fill="auto"/>
          <w:vertAlign w:val="baseline"/>
        </w:rPr>
      </w:pPr>
    </w:p>
    <w:p w14:paraId="0000003A">
      <w:pPr>
        <w:pStyle w:val="Heading1"/>
        <w:numPr>
          <w:ilvl w:val="0"/>
          <w:numId w:val="7"/>
        </w:numPr>
        <w:ind w:left="540" w:hanging="540"/>
        <w:rPr>
          <w:highlight w:val="white"/>
        </w:rPr>
      </w:pPr>
      <w:bookmarkStart w:id="2" w:name="_heading=h.uxyazpzbtarp"/>
      <w:bookmarkEnd w:id="2"/>
      <w:r>
        <w:rPr>
          <w:highlight w:val="white"/>
          <w:rtl w:val="off"/>
        </w:rPr>
        <w:t>A</w:t>
      </w:r>
      <w:r>
        <w:rPr>
          <w:highlight w:val="white"/>
          <w:rtl w:val="off"/>
        </w:rPr>
        <w:t>lpha–Beta Pruning for Minimax Algorithm</w:t>
      </w:r>
    </w:p>
    <w:p w14:paraId="0000003B">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p>
    <w:p w14:paraId="0000003C">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r>
        <w:rPr>
          <w:highlight w:val="white"/>
          <w:rtl w:val="off"/>
        </w:rPr>
        <w:t>The basic Minimax algorithm explores all possible nodes in the game tree. For games with large branching factors, this becomes computationally expensive.</w:t>
      </w:r>
    </w:p>
    <w:p w14:paraId="0000003D">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r>
        <w:rPr>
          <w:highlight w:val="white"/>
          <w:rtl w:val="off"/>
        </w:rPr>
        <w:t>Alpha–Beta Pruning improves Minimax by:</w:t>
      </w:r>
    </w:p>
    <w:p w14:paraId="0000003E">
      <w:pPr>
        <w:keepNext w:val="off"/>
        <w:keepLines w:val="off"/>
        <w:pageBreakBefore w:val="off"/>
        <w:widowControl w:val="off"/>
        <w:numPr>
          <w:ilvl w:val="0"/>
          <w:numId w:val="5"/>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highlight w:val="white"/>
          <w:u w:val="none"/>
        </w:rPr>
      </w:pPr>
      <w:r>
        <w:rPr>
          <w:highlight w:val="white"/>
          <w:rtl w:val="off"/>
        </w:rPr>
        <w:t>Avoiding exploration of branches that cannot affect the final decision</w:t>
      </w:r>
    </w:p>
    <w:p w14:paraId="0000003F">
      <w:pPr>
        <w:keepNext w:val="off"/>
        <w:keepLines w:val="off"/>
        <w:pageBreakBefore w:val="off"/>
        <w:widowControl w:val="off"/>
        <w:numPr>
          <w:ilvl w:val="0"/>
          <w:numId w:val="5"/>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highlight w:val="white"/>
          <w:u w:val="none"/>
        </w:rPr>
      </w:pPr>
      <w:r>
        <w:rPr>
          <w:highlight w:val="white"/>
          <w:rtl w:val="off"/>
        </w:rPr>
        <w:t>Reducing the number of nodes evaluated</w:t>
      </w:r>
    </w:p>
    <w:p w14:paraId="00000040">
      <w:pPr>
        <w:keepNext w:val="off"/>
        <w:keepLines w:val="off"/>
        <w:pageBreakBefore w:val="off"/>
        <w:widowControl w:val="off"/>
        <w:numPr>
          <w:ilvl w:val="0"/>
          <w:numId w:val="5"/>
        </w:numPr>
        <w:pBdr>
          <w:top w:val="nil" w:sz="4" w:space="0"/>
          <w:left w:val="nil" w:sz="4" w:space="0"/>
          <w:bottom w:val="nil" w:sz="4" w:space="0"/>
          <w:right w:val="nil" w:sz="4" w:space="0"/>
          <w:between w:val="nil" w:sz="4" w:space="0"/>
        </w:pBdr>
        <w:shd w:val="clear" w:fill="auto"/>
        <w:spacing w:before="0" w:after="0" w:line="240" w:lineRule="auto"/>
        <w:ind w:left="720" w:right="0" w:hanging="360"/>
        <w:jc w:val="both"/>
        <w:rPr>
          <w:highlight w:val="white"/>
          <w:u w:val="none"/>
        </w:rPr>
      </w:pPr>
      <w:r>
        <w:rPr>
          <w:highlight w:val="white"/>
          <w:rtl w:val="off"/>
        </w:rPr>
        <w:t>Producing the same result as Minimax but faster</w:t>
      </w:r>
    </w:p>
    <w:p w14:paraId="00000041">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p>
    <w:p w14:paraId="00000042">
      <w:pPr>
        <w:spacing w:before="0" w:after="240"/>
        <w:ind w:left="0" w:right="0" w:firstLine="0"/>
        <w:rPr/>
      </w:pPr>
      <w:r>
        <w:rPr>
          <w:rtl w:val="off"/>
        </w:rPr>
        <w:t>Alpha–Beta Pruning keeps track of two values during the search:</w:t>
      </w:r>
    </w:p>
    <w:p w14:paraId="00000043">
      <w:pPr>
        <w:numPr>
          <w:ilvl w:val="0"/>
          <w:numId w:val="4"/>
        </w:numPr>
        <w:spacing w:before="0" w:after="0"/>
        <w:ind w:left="720" w:right="0" w:hanging="360"/>
        <w:rPr>
          <w:u w:val="none"/>
        </w:rPr>
      </w:pPr>
      <w:r>
        <w:rPr>
          <w:rtl w:val="off"/>
        </w:rPr>
        <w:t>α (alpha):The best value MAX can guarantee so far</w:t>
      </w:r>
    </w:p>
    <w:p w14:paraId="00000044">
      <w:pPr>
        <w:numPr>
          <w:ilvl w:val="0"/>
          <w:numId w:val="4"/>
        </w:numPr>
        <w:spacing w:before="0" w:after="0"/>
        <w:ind w:left="720" w:right="0" w:hanging="360"/>
        <w:rPr>
          <w:u w:val="none"/>
        </w:rPr>
      </w:pPr>
      <w:r>
        <w:rPr>
          <w:rtl w:val="off"/>
        </w:rPr>
        <w:t>β (beta): The best value MIN can guarantee so far</w:t>
      </w:r>
    </w:p>
    <w:p w14:paraId="00000045">
      <w:pPr>
        <w:numPr>
          <w:ilvl w:val="0"/>
          <w:numId w:val="4"/>
        </w:numPr>
        <w:spacing w:before="0" w:after="240"/>
        <w:ind w:left="720" w:right="0" w:hanging="360"/>
        <w:rPr>
          <w:u w:val="none"/>
        </w:rPr>
      </w:pPr>
      <w:r>
        <w:rPr>
          <w:rFonts w:ascii="Cardo" w:cs="Cardo" w:eastAsia="Cardo" w:hAnsi="Cardo"/>
          <w:rtl w:val="off"/>
        </w:rPr>
        <w:t>If at any point: α ≥ β the remaining branches do not need to be explored because they cannot influence the final outcome.</w:t>
      </w:r>
    </w:p>
    <w:p w14:paraId="00000046">
      <w:pPr>
        <w:ind w:left="0" w:firstLine="0"/>
        <w:rPr/>
      </w:pPr>
      <w:r>
        <w:rPr>
          <w:rFonts w:ascii="Cardo" w:cs="Cardo" w:eastAsia="Cardo" w:hAnsi="Cardo"/>
          <w:rtl w:val="off"/>
        </w:rPr>
        <w:t>Alpha (α) is used at MAX nodes. It is initially set to −∞ and only updated when MAX finds a better value. Similarly Beta (β) is used at MIN nodes. It is initially set to +∞ and updated only when MIN finds a better value</w:t>
      </w:r>
    </w:p>
    <w:p w14:paraId="00000047">
      <w:pPr>
        <w:ind w:left="0" w:firstLine="0"/>
        <w:rPr/>
      </w:pPr>
    </w:p>
    <w:p w14:paraId="00000048">
      <w:pPr>
        <w:ind w:left="0" w:firstLine="0"/>
        <w:rPr/>
      </w:pPr>
      <w:r>
        <w:rPr>
          <w:rtl w:val="off"/>
        </w:rPr>
        <w:t>Pruning occurs:</w:t>
      </w:r>
    </w:p>
    <w:p w14:paraId="00000049">
      <w:pPr>
        <w:numPr>
          <w:ilvl w:val="0"/>
          <w:numId w:val="3"/>
        </w:numPr>
        <w:spacing w:before="240" w:after="0"/>
        <w:ind w:left="720" w:right="0" w:hanging="360"/>
        <w:rPr/>
      </w:pPr>
      <w:r>
        <w:rPr>
          <w:rFonts w:ascii="Gungsuh" w:cs="Gungsuh" w:eastAsia="Gungsuh" w:hAnsi="Gungsuh"/>
          <w:rtl w:val="off"/>
        </w:rPr>
        <w:t>At a MAX node: If current value ≥ β, stop exploring further children (beta cut-off)</w:t>
      </w:r>
    </w:p>
    <w:p w14:paraId="0000004A">
      <w:pPr>
        <w:numPr>
          <w:ilvl w:val="0"/>
          <w:numId w:val="3"/>
        </w:numPr>
        <w:spacing w:before="0" w:after="240"/>
        <w:ind w:left="720" w:right="0" w:hanging="360"/>
        <w:rPr/>
      </w:pPr>
      <w:r>
        <w:rPr>
          <w:rFonts w:ascii="Gungsuh" w:cs="Gungsuh" w:eastAsia="Gungsuh" w:hAnsi="Gungsuh"/>
          <w:rtl w:val="off"/>
        </w:rPr>
        <w:t>At a MIN node: If current value ≤ α, stop exploring further children (alpha cut-off)</w:t>
      </w:r>
    </w:p>
    <w:p w14:paraId="0000004B">
      <w:pPr>
        <w:spacing w:before="240" w:after="240"/>
        <w:ind w:left="0" w:right="0" w:firstLine="0"/>
        <w:rPr/>
      </w:pPr>
      <w:r>
        <w:rPr>
          <w:rtl w:val="off"/>
        </w:rPr>
        <w:t>These cut-offs are called pruning.</w:t>
      </w:r>
    </w:p>
    <w:p w14:paraId="0000004C">
      <w:pPr>
        <w:keepNext w:val="off"/>
        <w:keepLines w:val="off"/>
        <w:ind w:left="0" w:firstLine="0"/>
        <w:rPr>
          <w:b/>
          <w:bCs/>
        </w:rPr>
      </w:pPr>
      <w:r>
        <w:rPr>
          <w:b/>
          <w:bCs/>
          <w:rtl w:val="off"/>
        </w:rPr>
        <w:t>Algorithm Steps</w:t>
      </w:r>
    </w:p>
    <w:p w14:paraId="0000004D">
      <w:pPr>
        <w:numPr>
          <w:ilvl w:val="0"/>
          <w:numId w:val="8"/>
        </w:numPr>
        <w:spacing w:before="240" w:after="0"/>
        <w:ind w:left="720" w:right="0" w:hanging="360"/>
        <w:rPr/>
      </w:pPr>
      <w:r>
        <w:rPr>
          <w:rtl w:val="off"/>
        </w:rPr>
        <w:t>Start from the root node</w:t>
      </w:r>
    </w:p>
    <w:p w14:paraId="0000004E">
      <w:pPr>
        <w:numPr>
          <w:ilvl w:val="0"/>
          <w:numId w:val="8"/>
        </w:numPr>
        <w:spacing w:before="0" w:after="0"/>
        <w:ind w:left="720" w:right="0" w:hanging="360"/>
        <w:rPr/>
      </w:pPr>
      <w:r>
        <w:rPr>
          <w:rtl w:val="off"/>
        </w:rPr>
        <w:t>Pass α and β values along with each recursive call</w:t>
      </w:r>
    </w:p>
    <w:p w14:paraId="0000004F">
      <w:pPr>
        <w:numPr>
          <w:ilvl w:val="0"/>
          <w:numId w:val="8"/>
        </w:numPr>
        <w:spacing w:before="0" w:after="0"/>
        <w:ind w:left="720" w:right="0" w:hanging="360"/>
        <w:rPr/>
      </w:pPr>
      <w:r>
        <w:rPr>
          <w:rtl w:val="off"/>
        </w:rPr>
        <w:t>Update α at MAX nodes and β at MIN nodes</w:t>
      </w:r>
    </w:p>
    <w:p w14:paraId="00000050">
      <w:pPr>
        <w:numPr>
          <w:ilvl w:val="0"/>
          <w:numId w:val="8"/>
        </w:numPr>
        <w:spacing w:before="0" w:after="0"/>
        <w:ind w:left="720" w:right="0" w:hanging="360"/>
        <w:rPr/>
      </w:pPr>
      <w:r>
        <w:rPr>
          <w:rFonts w:ascii="Cardo" w:cs="Cardo" w:eastAsia="Cardo" w:hAnsi="Cardo"/>
          <w:rtl w:val="off"/>
        </w:rPr>
        <w:t>Prune branches when α ≥ β</w:t>
      </w:r>
    </w:p>
    <w:p w14:paraId="00000051">
      <w:pPr>
        <w:numPr>
          <w:ilvl w:val="0"/>
          <w:numId w:val="8"/>
        </w:numPr>
        <w:spacing w:before="0" w:after="240"/>
        <w:ind w:left="720" w:right="0" w:hanging="360"/>
        <w:rPr/>
      </w:pPr>
      <w:r>
        <w:rPr>
          <w:rtl w:val="off"/>
        </w:rPr>
        <w:t>Return the optimal value</w:t>
      </w:r>
    </w:p>
    <w:p w14:paraId="00000052">
      <w:pPr>
        <w:spacing w:after="0" w:line="259" w:lineRule="auto"/>
        <w:ind w:left="0" w:right="0" w:firstLine="0"/>
        <w:jc w:val="center"/>
        <w:rPr/>
      </w:pPr>
      <w:r>
        <w:rPr/>
        <w:drawing xmlns:mc="http://schemas.openxmlformats.org/markup-compatibility/2006">
          <wp:inline distT="0" distB="0" distL="0" distR="0">
            <wp:extent cx="3267075" cy="1400175"/>
            <wp:effectExtent l="0" t="0" r="0" b="0"/>
            <wp:docPr id="93"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1.png"/>
                    <pic:cNvPicPr preferRelativeResize="0"/>
                  </pic:nvPicPr>
                  <pic:blipFill>
                    <a:blip r:embed="rId13"/>
                    <a:srcRect/>
                    <a:stretch>
                      <a:fillRect/>
                    </a:stretch>
                  </pic:blipFill>
                  <pic:spPr>
                    <a:xfrm>
                      <a:off x="0" y="0"/>
                      <a:ext cx="3267075" cy="1400175"/>
                    </a:xfrm>
                    <a:prstGeom prst="rect">
                      <a:avLst/>
                    </a:prstGeom>
                  </pic:spPr>
                </pic:pic>
              </a:graphicData>
            </a:graphic>
          </wp:inline>
        </w:drawing>
      </w:r>
    </w:p>
    <w:p w14:paraId="00000053">
      <w:pPr>
        <w:spacing w:after="0" w:line="259" w:lineRule="auto"/>
        <w:ind w:left="0" w:right="0" w:firstLine="0"/>
        <w:jc w:val="center"/>
        <w:rPr/>
      </w:pPr>
    </w:p>
    <w:p w14:paraId="00000054">
      <w:pPr>
        <w:pStyle w:val="Heading1"/>
        <w:numPr>
          <w:ilvl w:val="0"/>
          <w:numId w:val="7"/>
        </w:numPr>
        <w:ind w:left="540" w:hanging="432"/>
        <w:rPr>
          <w:b/>
          <w:bCs/>
          <w:color w:val="2e74b5"/>
          <w:sz w:val="28"/>
          <w:szCs w:val="28"/>
          <w:highlight w:val="white"/>
        </w:rPr>
      </w:pPr>
      <w:bookmarkStart w:id="3" w:name="_heading=h.urjsmglcvl4"/>
      <w:bookmarkEnd w:id="3"/>
      <w:r>
        <w:rPr>
          <w:highlight w:val="white"/>
          <w:rtl w:val="off"/>
        </w:rPr>
        <w:t>H</w:t>
      </w:r>
      <w:r>
        <w:rPr>
          <w:highlight w:val="white"/>
          <w:rtl w:val="off"/>
        </w:rPr>
        <w:t>ill Climbing Algorithm</w:t>
      </w:r>
    </w:p>
    <w:p w14:paraId="00000055">
      <w:pPr>
        <w:ind w:left="0" w:firstLine="0"/>
        <w:rPr/>
      </w:pPr>
    </w:p>
    <w:p w14:paraId="00000056">
      <w:pPr>
        <w:ind w:left="0" w:firstLine="0"/>
        <w:jc w:val="both"/>
        <w:rPr>
          <w:highlight w:val="white"/>
        </w:rPr>
      </w:pPr>
      <w:r>
        <w:rPr>
          <w:highlight w:val="white"/>
          <w:rtl w:val="off"/>
        </w:rPr>
        <w:t>Local search algorithms are a class of search techniques that focus on finding an optimal solution by iteratively improving a single candidate solution. Unlike traditional search algorithms that explore a tree or graph and maintain a record of all explored paths, local search algorithms maintain only the current state in memory. These algorithms are particularly useful for optimization problems where the goal is to find the best possible state rather than the exact path to that state. Hill Climbing is one of the simplest forms of local search algorithms and is widely used for problems with large state spaces.</w:t>
      </w:r>
    </w:p>
    <w:p w14:paraId="00000057">
      <w:pPr>
        <w:ind w:left="0" w:firstLine="0"/>
        <w:jc w:val="both"/>
        <w:rPr>
          <w:highlight w:val="white"/>
        </w:rPr>
      </w:pPr>
    </w:p>
    <w:p w14:paraId="00000058">
      <w:pPr>
        <w:ind w:left="0" w:firstLine="0"/>
        <w:jc w:val="both"/>
        <w:rPr>
          <w:highlight w:val="white"/>
        </w:rPr>
      </w:pPr>
      <w:r>
        <w:rPr>
          <w:highlight w:val="white"/>
          <w:rtl w:val="off"/>
        </w:rPr>
        <w:t>Hill Climbing is a greedy local search algorithm that continuously moves in the direction of increasing value (or decreasing cost).</w:t>
      </w:r>
    </w:p>
    <w:p w14:paraId="00000059">
      <w:pPr>
        <w:ind w:left="0" w:firstLine="0"/>
        <w:jc w:val="both"/>
        <w:rPr>
          <w:highlight w:val="white"/>
        </w:rPr>
      </w:pPr>
    </w:p>
    <w:p w14:paraId="0000005A">
      <w:pPr>
        <w:ind w:left="0" w:firstLine="0"/>
        <w:jc w:val="both"/>
        <w:rPr>
          <w:i/>
          <w:iCs/>
          <w:highlight w:val="white"/>
        </w:rPr>
      </w:pPr>
      <w:r>
        <w:rPr>
          <w:highlight w:val="white"/>
          <w:rtl w:val="off"/>
        </w:rPr>
        <w:t xml:space="preserve">It is analogous to: </w:t>
      </w:r>
      <w:r>
        <w:rPr>
          <w:i/>
          <w:iCs/>
          <w:highlight w:val="white"/>
          <w:rtl w:val="off"/>
        </w:rPr>
        <w:t>A person climbing a hill in fog, taking steps that go uphill, hoping to reach the peak.</w:t>
      </w:r>
    </w:p>
    <w:p w14:paraId="0000005B">
      <w:pPr>
        <w:ind w:left="0" w:firstLine="0"/>
        <w:jc w:val="both"/>
        <w:rPr>
          <w:i/>
          <w:iCs/>
          <w:highlight w:val="white"/>
        </w:rPr>
      </w:pPr>
    </w:p>
    <w:p w14:paraId="0000005C">
      <w:pPr>
        <w:ind w:left="0" w:firstLine="0"/>
        <w:jc w:val="both"/>
        <w:rPr>
          <w:highlight w:val="white"/>
        </w:rPr>
      </w:pPr>
      <w:r>
        <w:rPr>
          <w:highlight w:val="white"/>
          <w:rtl w:val="off"/>
        </w:rPr>
        <w:t>Hill Climbing evaluates only the neighboring states of the current position and moves to the one that appears to be the best. If no neighbor improves the current state, the algorithm stops, potentially at a local maximum rather than the global optimum.</w:t>
      </w:r>
    </w:p>
    <w:p w14:paraId="0000005D">
      <w:pPr>
        <w:ind w:left="0" w:firstLine="0"/>
        <w:jc w:val="both"/>
        <w:rPr>
          <w:highlight w:val="white"/>
        </w:rPr>
      </w:pPr>
    </w:p>
    <w:p w14:paraId="0000005E">
      <w:pPr>
        <w:ind w:left="0" w:firstLine="0"/>
        <w:jc w:val="both"/>
        <w:rPr>
          <w:highlight w:val="white"/>
        </w:rPr>
      </w:pPr>
      <w:r>
        <w:rPr>
          <w:highlight w:val="white"/>
          <w:rtl w:val="off"/>
        </w:rPr>
        <w:t>In hill climbing:</w:t>
      </w:r>
    </w:p>
    <w:p w14:paraId="0000005F">
      <w:pPr>
        <w:numPr>
          <w:ilvl w:val="0"/>
          <w:numId w:val="2"/>
        </w:numPr>
        <w:spacing w:after="0"/>
        <w:ind w:left="720" w:hanging="360"/>
        <w:jc w:val="both"/>
        <w:rPr>
          <w:highlight w:val="white"/>
          <w:u w:val="none"/>
        </w:rPr>
      </w:pPr>
      <w:r>
        <w:rPr>
          <w:highlight w:val="white"/>
          <w:rtl w:val="off"/>
        </w:rPr>
        <w:t>A state represents a complete candidate solution</w:t>
      </w:r>
    </w:p>
    <w:p w14:paraId="00000060">
      <w:pPr>
        <w:numPr>
          <w:ilvl w:val="0"/>
          <w:numId w:val="2"/>
        </w:numPr>
        <w:spacing w:after="0"/>
        <w:ind w:left="720" w:hanging="360"/>
        <w:jc w:val="both"/>
        <w:rPr>
          <w:highlight w:val="white"/>
          <w:u w:val="none"/>
        </w:rPr>
      </w:pPr>
      <w:r>
        <w:rPr>
          <w:highlight w:val="white"/>
          <w:rtl w:val="off"/>
        </w:rPr>
        <w:t>Each state has a set of neighboring states</w:t>
      </w:r>
    </w:p>
    <w:p w14:paraId="00000061">
      <w:pPr>
        <w:numPr>
          <w:ilvl w:val="0"/>
          <w:numId w:val="2"/>
        </w:numPr>
        <w:ind w:left="720" w:hanging="360"/>
        <w:jc w:val="both"/>
        <w:rPr>
          <w:highlight w:val="white"/>
          <w:u w:val="none"/>
        </w:rPr>
      </w:pPr>
      <w:r>
        <w:rPr>
          <w:highlight w:val="white"/>
          <w:rtl w:val="off"/>
        </w:rPr>
        <w:t>Each state is assigned a value by an evaluation function</w:t>
      </w:r>
    </w:p>
    <w:p w14:paraId="00000062">
      <w:pPr>
        <w:ind w:left="0" w:firstLine="0"/>
        <w:jc w:val="both"/>
        <w:rPr>
          <w:highlight w:val="white"/>
        </w:rPr>
      </w:pPr>
    </w:p>
    <w:p w14:paraId="00000063">
      <w:pPr>
        <w:ind w:left="0" w:firstLine="0"/>
        <w:jc w:val="both"/>
        <w:rPr>
          <w:highlight w:val="white"/>
        </w:rPr>
      </w:pPr>
      <w:r>
        <w:rPr>
          <w:highlight w:val="white"/>
          <w:rtl w:val="off"/>
        </w:rPr>
        <w:t>Example:</w:t>
      </w:r>
    </w:p>
    <w:p w14:paraId="00000064">
      <w:pPr>
        <w:numPr>
          <w:ilvl w:val="0"/>
          <w:numId w:val="1"/>
        </w:numPr>
        <w:spacing w:after="0"/>
        <w:ind w:left="720" w:hanging="360"/>
        <w:jc w:val="both"/>
        <w:rPr>
          <w:highlight w:val="white"/>
          <w:u w:val="none"/>
        </w:rPr>
      </w:pPr>
      <w:r>
        <w:rPr>
          <w:highlight w:val="white"/>
          <w:rtl w:val="off"/>
        </w:rPr>
        <w:t>State: position on a hill</w:t>
      </w:r>
    </w:p>
    <w:p w14:paraId="00000065">
      <w:pPr>
        <w:numPr>
          <w:ilvl w:val="0"/>
          <w:numId w:val="1"/>
        </w:numPr>
        <w:spacing w:after="0"/>
        <w:ind w:left="720" w:hanging="360"/>
        <w:jc w:val="both"/>
        <w:rPr>
          <w:highlight w:val="white"/>
          <w:u w:val="none"/>
        </w:rPr>
      </w:pPr>
      <w:r>
        <w:rPr>
          <w:highlight w:val="white"/>
          <w:rtl w:val="off"/>
        </w:rPr>
        <w:t>Neighbors: nearby positions</w:t>
      </w:r>
    </w:p>
    <w:p w14:paraId="00000066">
      <w:pPr>
        <w:numPr>
          <w:ilvl w:val="0"/>
          <w:numId w:val="1"/>
        </w:numPr>
        <w:ind w:left="720" w:hanging="360"/>
        <w:jc w:val="both"/>
        <w:rPr>
          <w:highlight w:val="white"/>
          <w:u w:val="none"/>
        </w:rPr>
      </w:pPr>
      <w:r>
        <w:rPr>
          <w:highlight w:val="white"/>
          <w:rtl w:val="off"/>
        </w:rPr>
        <w:t>Value: height of the hill</w:t>
      </w:r>
    </w:p>
    <w:p w14:paraId="00000067">
      <w:pPr>
        <w:ind w:left="0" w:firstLine="0"/>
        <w:jc w:val="both"/>
        <w:rPr>
          <w:highlight w:val="white"/>
        </w:rPr>
      </w:pPr>
    </w:p>
    <w:p w14:paraId="00000068">
      <w:pPr>
        <w:ind w:left="0" w:firstLine="0"/>
        <w:jc w:val="both"/>
        <w:rPr>
          <w:highlight w:val="white"/>
        </w:rPr>
      </w:pPr>
      <w:r>
        <w:rPr>
          <w:highlight w:val="white"/>
          <w:rtl w:val="off"/>
        </w:rPr>
        <w:t>The evaluation function measures the quality of a state.</w:t>
      </w:r>
    </w:p>
    <w:p w14:paraId="00000069">
      <w:pPr>
        <w:numPr>
          <w:ilvl w:val="0"/>
          <w:numId w:val="9"/>
        </w:numPr>
        <w:spacing w:after="0"/>
        <w:ind w:left="720" w:hanging="360"/>
        <w:jc w:val="both"/>
        <w:rPr>
          <w:highlight w:val="white"/>
          <w:u w:val="none"/>
        </w:rPr>
      </w:pPr>
      <w:r>
        <w:rPr>
          <w:highlight w:val="white"/>
          <w:rtl w:val="off"/>
        </w:rPr>
        <w:t>Denoted as: f(state)</w:t>
      </w:r>
    </w:p>
    <w:p w14:paraId="0000006A">
      <w:pPr>
        <w:numPr>
          <w:ilvl w:val="0"/>
          <w:numId w:val="9"/>
        </w:numPr>
        <w:spacing w:after="0"/>
        <w:ind w:left="720" w:hanging="360"/>
        <w:jc w:val="both"/>
        <w:rPr>
          <w:highlight w:val="white"/>
          <w:u w:val="none"/>
        </w:rPr>
      </w:pPr>
      <w:r>
        <w:rPr>
          <w:highlight w:val="white"/>
          <w:rtl w:val="off"/>
        </w:rPr>
        <w:t>Higher value means better state (for maximization problems)</w:t>
      </w:r>
    </w:p>
    <w:p w14:paraId="0000006B">
      <w:pPr>
        <w:numPr>
          <w:ilvl w:val="0"/>
          <w:numId w:val="9"/>
        </w:numPr>
        <w:ind w:left="720" w:hanging="360"/>
        <w:jc w:val="both"/>
        <w:rPr>
          <w:highlight w:val="white"/>
          <w:u w:val="none"/>
        </w:rPr>
      </w:pPr>
      <w:r>
        <w:rPr>
          <w:highlight w:val="white"/>
          <w:rtl w:val="off"/>
        </w:rPr>
        <w:t>Lower value means better state (for minimization problems)</w:t>
      </w:r>
    </w:p>
    <w:p w14:paraId="0000006C">
      <w:pPr>
        <w:ind w:left="0" w:firstLine="0"/>
        <w:jc w:val="both"/>
        <w:rPr>
          <w:highlight w:val="white"/>
        </w:rPr>
      </w:pPr>
    </w:p>
    <w:p w14:paraId="0000006D">
      <w:pPr>
        <w:ind w:left="0" w:firstLine="0"/>
        <w:jc w:val="both"/>
        <w:rPr>
          <w:highlight w:val="white"/>
        </w:rPr>
      </w:pPr>
      <w:r>
        <w:rPr>
          <w:b/>
          <w:bCs/>
          <w:highlight w:val="white"/>
          <w:rtl w:val="off"/>
        </w:rPr>
        <w:t>Algorithm Steps</w:t>
      </w:r>
    </w:p>
    <w:p w14:paraId="0000006E">
      <w:pPr>
        <w:numPr>
          <w:ilvl w:val="0"/>
          <w:numId w:val="11"/>
        </w:numPr>
        <w:spacing w:after="0"/>
        <w:ind w:left="720" w:hanging="360"/>
        <w:jc w:val="both"/>
        <w:rPr>
          <w:highlight w:val="white"/>
          <w:u w:val="none"/>
        </w:rPr>
      </w:pPr>
      <w:r>
        <w:rPr>
          <w:highlight w:val="white"/>
          <w:rtl w:val="off"/>
        </w:rPr>
        <w:t>Choose an initial state</w:t>
      </w:r>
    </w:p>
    <w:p w14:paraId="0000006F">
      <w:pPr>
        <w:numPr>
          <w:ilvl w:val="0"/>
          <w:numId w:val="11"/>
        </w:numPr>
        <w:spacing w:after="0"/>
        <w:ind w:left="720" w:hanging="360"/>
        <w:jc w:val="both"/>
        <w:rPr>
          <w:highlight w:val="white"/>
          <w:u w:val="none"/>
        </w:rPr>
      </w:pPr>
      <w:r>
        <w:rPr>
          <w:highlight w:val="white"/>
          <w:rtl w:val="off"/>
        </w:rPr>
        <w:t>Loop:</w:t>
      </w:r>
    </w:p>
    <w:p w14:paraId="00000070">
      <w:pPr>
        <w:numPr>
          <w:ilvl w:val="1"/>
          <w:numId w:val="11"/>
        </w:numPr>
        <w:spacing w:after="0"/>
        <w:ind w:left="1440" w:hanging="360"/>
        <w:jc w:val="both"/>
        <w:rPr>
          <w:highlight w:val="white"/>
          <w:u w:val="none"/>
        </w:rPr>
      </w:pPr>
      <w:r>
        <w:rPr>
          <w:highlight w:val="white"/>
          <w:rtl w:val="off"/>
        </w:rPr>
        <w:t>Evaluate current state</w:t>
      </w:r>
    </w:p>
    <w:p w14:paraId="00000071">
      <w:pPr>
        <w:numPr>
          <w:ilvl w:val="1"/>
          <w:numId w:val="11"/>
        </w:numPr>
        <w:spacing w:after="0"/>
        <w:ind w:left="1440" w:hanging="360"/>
        <w:jc w:val="both"/>
        <w:rPr>
          <w:highlight w:val="white"/>
          <w:u w:val="none"/>
        </w:rPr>
      </w:pPr>
      <w:r>
        <w:rPr>
          <w:highlight w:val="white"/>
          <w:rtl w:val="off"/>
        </w:rPr>
        <w:t>Generate neighbors</w:t>
      </w:r>
    </w:p>
    <w:p w14:paraId="00000072">
      <w:pPr>
        <w:numPr>
          <w:ilvl w:val="1"/>
          <w:numId w:val="11"/>
        </w:numPr>
        <w:spacing w:after="0"/>
        <w:ind w:left="1440" w:hanging="360"/>
        <w:jc w:val="both"/>
        <w:rPr>
          <w:highlight w:val="white"/>
          <w:u w:val="none"/>
        </w:rPr>
      </w:pPr>
      <w:r>
        <w:rPr>
          <w:highlight w:val="white"/>
          <w:rtl w:val="off"/>
        </w:rPr>
        <w:t>Select the best neighbor</w:t>
      </w:r>
    </w:p>
    <w:p w14:paraId="00000073">
      <w:pPr>
        <w:numPr>
          <w:ilvl w:val="1"/>
          <w:numId w:val="11"/>
        </w:numPr>
        <w:spacing w:after="0"/>
        <w:ind w:left="1440" w:hanging="360"/>
        <w:jc w:val="both"/>
        <w:rPr>
          <w:highlight w:val="white"/>
          <w:u w:val="none"/>
        </w:rPr>
      </w:pPr>
      <w:r>
        <w:rPr>
          <w:highlight w:val="white"/>
          <w:rtl w:val="off"/>
        </w:rPr>
        <w:t>If best neighbor is better:</w:t>
      </w:r>
    </w:p>
    <w:p w14:paraId="00000074">
      <w:pPr>
        <w:numPr>
          <w:ilvl w:val="2"/>
          <w:numId w:val="11"/>
        </w:numPr>
        <w:spacing w:after="0"/>
        <w:ind w:left="2160" w:hanging="360"/>
        <w:jc w:val="both"/>
        <w:rPr>
          <w:highlight w:val="white"/>
          <w:u w:val="none"/>
        </w:rPr>
      </w:pPr>
      <w:r>
        <w:rPr>
          <w:highlight w:val="white"/>
          <w:rtl w:val="off"/>
        </w:rPr>
        <w:t>Move to that neighbor</w:t>
      </w:r>
    </w:p>
    <w:p w14:paraId="00000075">
      <w:pPr>
        <w:numPr>
          <w:ilvl w:val="1"/>
          <w:numId w:val="11"/>
        </w:numPr>
        <w:spacing w:after="0"/>
        <w:ind w:left="1440" w:hanging="360"/>
        <w:jc w:val="both"/>
        <w:rPr>
          <w:highlight w:val="white"/>
          <w:u w:val="none"/>
        </w:rPr>
      </w:pPr>
      <w:r>
        <w:rPr>
          <w:highlight w:val="white"/>
          <w:rtl w:val="off"/>
        </w:rPr>
        <w:t>Else:</w:t>
      </w:r>
    </w:p>
    <w:p w14:paraId="00000076">
      <w:pPr>
        <w:numPr>
          <w:ilvl w:val="2"/>
          <w:numId w:val="11"/>
        </w:numPr>
        <w:ind w:left="2160" w:hanging="360"/>
        <w:jc w:val="both"/>
        <w:rPr>
          <w:highlight w:val="white"/>
          <w:u w:val="none"/>
        </w:rPr>
      </w:pPr>
      <w:r>
        <w:rPr>
          <w:highlight w:val="white"/>
          <w:rtl w:val="off"/>
        </w:rPr>
        <w:t>Stop (local optimum reached)</w:t>
      </w:r>
    </w:p>
    <w:p w14:paraId="00000077">
      <w:pPr>
        <w:ind w:left="0" w:firstLine="0"/>
        <w:jc w:val="both"/>
        <w:rPr>
          <w:highlight w:val="white"/>
        </w:rPr>
      </w:pPr>
    </w:p>
    <w:p w14:paraId="00000078">
      <w:pPr>
        <w:ind w:left="0" w:firstLine="0"/>
        <w:jc w:val="both"/>
        <w:rPr>
          <w:highlight w:val="white"/>
        </w:rPr>
      </w:pPr>
      <w:r>
        <w:rPr>
          <w:highlight w:val="white"/>
          <w:rtl w:val="off"/>
        </w:rPr>
        <w:t>While simple and fast, this approach has inherent limitations, such as getting stuck at local maxima, plateaus, or ridges, where the immediate neighbors do not offer improvement even though a better solution exists elsewhere.</w:t>
      </w:r>
    </w:p>
    <w:p w14:paraId="00000079">
      <w:pPr>
        <w:spacing w:before="240" w:after="240"/>
        <w:ind w:left="0" w:right="0" w:firstLine="0"/>
        <w:jc w:val="both"/>
        <w:rPr>
          <w:highlight w:val="white"/>
        </w:rPr>
      </w:pPr>
      <w:r>
        <w:rPr>
          <w:highlight w:val="white"/>
          <w:rtl w:val="off"/>
        </w:rPr>
        <w:t xml:space="preserve">There are several variants of Hill Climbing. </w:t>
      </w:r>
    </w:p>
    <w:p w14:paraId="0000007A">
      <w:pPr>
        <w:numPr>
          <w:ilvl w:val="0"/>
          <w:numId w:val="10"/>
        </w:numPr>
        <w:spacing w:before="240" w:after="0"/>
        <w:ind w:left="720" w:right="0" w:hanging="360"/>
        <w:jc w:val="both"/>
        <w:rPr>
          <w:highlight w:val="white"/>
          <w:u w:val="none"/>
        </w:rPr>
      </w:pPr>
      <w:r>
        <w:rPr>
          <w:highlight w:val="white"/>
          <w:rtl w:val="off"/>
        </w:rPr>
        <w:t xml:space="preserve">Simple Hill Climbing examines neighbors one by one and moves to the first better neighbor found, which makes it prone to missing better alternatives. </w:t>
      </w:r>
    </w:p>
    <w:p w14:paraId="0000007B">
      <w:pPr>
        <w:numPr>
          <w:ilvl w:val="0"/>
          <w:numId w:val="10"/>
        </w:numPr>
        <w:spacing w:before="0" w:after="0"/>
        <w:ind w:left="720" w:right="0" w:hanging="360"/>
        <w:jc w:val="both"/>
        <w:rPr>
          <w:highlight w:val="white"/>
          <w:u w:val="none"/>
        </w:rPr>
      </w:pPr>
      <w:r>
        <w:rPr>
          <w:highlight w:val="white"/>
          <w:rtl w:val="off"/>
        </w:rPr>
        <w:t xml:space="preserve">Steepest-Ascent Hill Climbing evaluates all neighbors and moves to the best among them, improving accuracy but requiring more computation. </w:t>
      </w:r>
    </w:p>
    <w:p w14:paraId="0000007C">
      <w:pPr>
        <w:numPr>
          <w:ilvl w:val="0"/>
          <w:numId w:val="10"/>
        </w:numPr>
        <w:spacing w:before="0" w:after="240"/>
        <w:ind w:left="720" w:right="0" w:hanging="360"/>
        <w:jc w:val="both"/>
        <w:rPr>
          <w:highlight w:val="white"/>
          <w:u w:val="none"/>
        </w:rPr>
      </w:pPr>
      <w:r>
        <w:rPr>
          <w:highlight w:val="white"/>
          <w:rtl w:val="off"/>
        </w:rPr>
        <w:t>Stochastic Hill Climbing introduces randomness by selecting a random neighbor from those that improve the current state, which helps in escaping some local maxima and adds diversity to the search.</w:t>
      </w:r>
    </w:p>
    <w:p w14:paraId="0000007D">
      <w:pPr>
        <w:spacing w:before="240" w:after="240"/>
        <w:ind w:left="0" w:right="0" w:firstLine="0"/>
        <w:jc w:val="both"/>
        <w:rPr>
          <w:highlight w:val="white"/>
        </w:rPr>
      </w:pPr>
      <w:r>
        <w:rPr>
          <w:highlight w:val="white"/>
          <w:rtl w:val="off"/>
        </w:rPr>
        <w:t>One of the main challenges of Hill Climbing is that it is not complete; it does not guarantee a solution exists for all problems. The algorithm can easily get stuck at a local maximum, a plateau, or a ridge. A local maximum occurs when a state has a higher value than all its neighbors but is not the global maximum. Plateaus are flat regions where all neighboring states have the same value, providing no direction for improvement. Ridges are narrow paths to the global maximum that cannot be reached through purely greedy moves. Due to these limitations, Hill Climbing is generally not optimal and may require enhancements to reliably reach global optima.</w:t>
      </w:r>
    </w:p>
    <w:p w14:paraId="0000007E">
      <w:pPr>
        <w:spacing w:before="240" w:after="240"/>
        <w:ind w:left="0" w:right="0" w:firstLine="0"/>
        <w:jc w:val="both"/>
        <w:rPr>
          <w:highlight w:val="white"/>
        </w:rPr>
      </w:pPr>
      <w:r>
        <w:rPr>
          <w:highlight w:val="white"/>
          <w:rtl w:val="off"/>
        </w:rPr>
        <w:t xml:space="preserve">To address the limitations of basic Hill Climbing, several techniques can be used. </w:t>
      </w:r>
      <w:r>
        <w:rPr>
          <w:b/>
          <w:bCs/>
          <w:highlight w:val="white"/>
          <w:rtl w:val="off"/>
        </w:rPr>
        <w:t>Random Restart Hill Climbing</w:t>
      </w:r>
      <w:r>
        <w:rPr>
          <w:highlight w:val="white"/>
          <w:rtl w:val="off"/>
        </w:rPr>
        <w:t xml:space="preserve"> involves running the algorithm multiple times from different initial states and selecting the best solution obtained. Sideways moves allow the algorithm to traverse plateaus by moving to neighbors with equal evaluation values. Stochastic Hill Climbing adds randomness in selecting neighbors, which helps avoid local maxima. Adjusting the neighborhood structure or increasing the neighborhood size can also improve the algorithm’s ability to explore the state space effectively.</w:t>
      </w:r>
    </w:p>
    <w:p w14:paraId="0000007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sz w:val="24"/>
          <w:szCs w:val="24"/>
          <w:highlight w:val="white"/>
        </w:rPr>
        <w:t>EXERCISE QUESTIONS:</w:t>
      </w:r>
      <w:r>
        <w:rPr>
          <w:rFonts w:ascii="Times New Roman" w:cs="Times New Roman" w:hAnsi="Times New Roman"/>
          <w:sz w:val="24"/>
          <w:szCs w:val="24"/>
          <w:highlight w:val="white"/>
        </w:rPr>
        <w:br w:type="textWrapping"/>
      </w:r>
      <w:r>
        <w:rPr>
          <w:rFonts w:ascii="Times New Roman" w:cs="Times New Roman" w:hAnsi="Times New Roman"/>
          <w:sz w:val="24"/>
          <w:szCs w:val="24"/>
          <w:highlight w:val="white"/>
        </w:rPr>
        <w:br w:type="textWrapping"/>
      </w:r>
      <w:r>
        <w:rPr>
          <w:rFonts w:ascii="Times New Roman" w:cs="Times New Roman" w:hAnsi="Times New Roman"/>
          <w:b/>
          <w:color w:val="000000"/>
          <w:sz w:val="24"/>
          <w:szCs w:val="24"/>
          <w:rtl w:val="off"/>
          <w:lang w:val="en-US"/>
        </w:rPr>
        <w:t>Q1 — Alpha–Beta Pruning in a Game Decision System</w:t>
      </w:r>
    </w:p>
    <w:p w14:paraId="0000008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Suppose you are developing an </w:t>
      </w:r>
      <w:r>
        <w:rPr>
          <w:rFonts w:ascii="Times New Roman" w:cs="Times New Roman" w:hAnsi="Times New Roman"/>
          <w:b/>
          <w:color w:val="000000"/>
          <w:sz w:val="24"/>
          <w:szCs w:val="24"/>
          <w:rtl w:val="off"/>
          <w:lang w:val="en-US"/>
        </w:rPr>
        <w:t>AI decision system for a simplified board game</w:t>
      </w:r>
      <w:r>
        <w:rPr>
          <w:rFonts w:ascii="Times New Roman" w:cs="Times New Roman" w:hAnsi="Times New Roman"/>
          <w:color w:val="000000"/>
          <w:sz w:val="24"/>
          <w:szCs w:val="24"/>
          <w:rtl w:val="off"/>
          <w:lang w:val="en-US"/>
        </w:rPr>
        <w:t xml:space="preserve"> where a computer player (MAX) competes against a human player (MIN). The AI evaluates possible future moves using the </w:t>
      </w:r>
      <w:r>
        <w:rPr>
          <w:rFonts w:ascii="Times New Roman" w:cs="Times New Roman" w:hAnsi="Times New Roman"/>
          <w:b/>
          <w:color w:val="000000"/>
          <w:sz w:val="24"/>
          <w:szCs w:val="24"/>
          <w:rtl w:val="off"/>
          <w:lang w:val="en-US"/>
        </w:rPr>
        <w:t>Minimax algorithm with Alpha–Beta pruning</w:t>
      </w:r>
      <w:r>
        <w:rPr>
          <w:rFonts w:ascii="Times New Roman" w:cs="Times New Roman" w:hAnsi="Times New Roman"/>
          <w:color w:val="000000"/>
          <w:sz w:val="24"/>
          <w:szCs w:val="24"/>
          <w:rtl w:val="off"/>
          <w:lang w:val="en-US"/>
        </w:rPr>
        <w:t>.</w:t>
      </w:r>
    </w:p>
    <w:p w14:paraId="0000008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Assume the game tree has </w:t>
      </w:r>
      <w:r>
        <w:rPr>
          <w:rFonts w:ascii="Times New Roman" w:cs="Times New Roman" w:hAnsi="Times New Roman"/>
          <w:b/>
          <w:color w:val="000000"/>
          <w:sz w:val="24"/>
          <w:szCs w:val="24"/>
          <w:rtl w:val="off"/>
          <w:lang w:val="en-US"/>
        </w:rPr>
        <w:t>three levels</w:t>
      </w:r>
      <w:r>
        <w:rPr>
          <w:rFonts w:ascii="Times New Roman" w:cs="Times New Roman" w:hAnsi="Times New Roman"/>
          <w:color w:val="000000"/>
          <w:sz w:val="24"/>
          <w:szCs w:val="24"/>
          <w:rtl w:val="off"/>
          <w:lang w:val="en-US"/>
        </w:rPr>
        <w:t>:</w:t>
      </w:r>
    </w:p>
    <w:p w14:paraId="00000082">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root node represents the </w:t>
      </w:r>
      <w:r>
        <w:rPr>
          <w:rFonts w:ascii="Times New Roman" w:cs="Times New Roman" w:hAnsi="Times New Roman"/>
          <w:b/>
          <w:color w:val="000000"/>
          <w:sz w:val="24"/>
          <w:szCs w:val="24"/>
          <w:rtl w:val="off"/>
          <w:lang w:val="en-US"/>
        </w:rPr>
        <w:t>current move of the AI (MAX)</w:t>
      </w:r>
      <w:r>
        <w:rPr>
          <w:rFonts w:ascii="Times New Roman" w:cs="Times New Roman" w:hAnsi="Times New Roman"/>
          <w:color w:val="000000"/>
          <w:sz w:val="24"/>
          <w:szCs w:val="24"/>
          <w:rtl w:val="off"/>
          <w:lang w:val="en-US"/>
        </w:rPr>
        <w:t>.</w:t>
      </w:r>
    </w:p>
    <w:p w14:paraId="00000083">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next level represents </w:t>
      </w:r>
      <w:r>
        <w:rPr>
          <w:rFonts w:ascii="Times New Roman" w:cs="Times New Roman" w:hAnsi="Times New Roman"/>
          <w:b/>
          <w:color w:val="000000"/>
          <w:sz w:val="24"/>
          <w:szCs w:val="24"/>
          <w:rtl w:val="off"/>
          <w:lang w:val="en-US"/>
        </w:rPr>
        <w:t>possible responses from the human player (MIN)</w:t>
      </w:r>
      <w:r>
        <w:rPr>
          <w:rFonts w:ascii="Times New Roman" w:cs="Times New Roman" w:hAnsi="Times New Roman"/>
          <w:color w:val="000000"/>
          <w:sz w:val="24"/>
          <w:szCs w:val="24"/>
          <w:rtl w:val="off"/>
          <w:lang w:val="en-US"/>
        </w:rPr>
        <w:t>.</w:t>
      </w:r>
    </w:p>
    <w:p w14:paraId="00000084">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final level contains </w:t>
      </w:r>
      <w:r>
        <w:rPr>
          <w:rFonts w:ascii="Times New Roman" w:cs="Times New Roman" w:hAnsi="Times New Roman"/>
          <w:b/>
          <w:color w:val="000000"/>
          <w:sz w:val="24"/>
          <w:szCs w:val="24"/>
          <w:rtl w:val="off"/>
          <w:lang w:val="en-US"/>
        </w:rPr>
        <w:t>terminal states with utility values representing the game score</w:t>
      </w:r>
      <w:r>
        <w:rPr>
          <w:rFonts w:ascii="Times New Roman" w:cs="Times New Roman" w:hAnsi="Times New Roman"/>
          <w:color w:val="000000"/>
          <w:sz w:val="24"/>
          <w:szCs w:val="24"/>
          <w:rtl w:val="off"/>
          <w:lang w:val="en-US"/>
        </w:rPr>
        <w:t>.</w:t>
      </w:r>
    </w:p>
    <w:p w14:paraId="0000008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terminal node utility values are: </w:t>
      </w:r>
      <w:r>
        <w:rPr>
          <w:rFonts w:ascii="Times New Roman" w:cs="Times New Roman" w:hAnsi="Times New Roman"/>
          <w:b/>
          <w:color w:val="000000"/>
          <w:sz w:val="24"/>
          <w:szCs w:val="24"/>
          <w:rtl w:val="off"/>
          <w:lang w:val="en-US"/>
        </w:rPr>
        <w:t>3, 5, 6, 9, 1, 2, 0, and –1</w:t>
      </w:r>
      <w:r>
        <w:rPr>
          <w:rFonts w:ascii="Times New Roman" w:cs="Times New Roman" w:hAnsi="Times New Roman"/>
          <w:color w:val="000000"/>
          <w:sz w:val="24"/>
          <w:szCs w:val="24"/>
          <w:rtl w:val="off"/>
          <w:lang w:val="en-US"/>
        </w:rPr>
        <w:t>.</w:t>
      </w:r>
    </w:p>
    <w:p w14:paraId="0000008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Tasks</w:t>
      </w:r>
    </w:p>
    <w:p w14:paraId="00000087">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Write a Python program to implement </w:t>
      </w:r>
      <w:r>
        <w:rPr>
          <w:rFonts w:ascii="Times New Roman" w:cs="Times New Roman" w:hAnsi="Times New Roman"/>
          <w:b/>
          <w:color w:val="000000"/>
          <w:sz w:val="24"/>
          <w:szCs w:val="24"/>
          <w:rtl w:val="off"/>
          <w:lang w:val="en-US"/>
        </w:rPr>
        <w:t>Minimax with Alpha–Beta pruning</w:t>
      </w:r>
      <w:r>
        <w:rPr>
          <w:rFonts w:ascii="Times New Roman" w:cs="Times New Roman" w:hAnsi="Times New Roman"/>
          <w:color w:val="000000"/>
          <w:sz w:val="24"/>
          <w:szCs w:val="24"/>
          <w:rtl w:val="off"/>
          <w:lang w:val="en-US"/>
        </w:rPr>
        <w:t>.</w:t>
      </w:r>
    </w:p>
    <w:p w14:paraId="00000088">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Simulate the </w:t>
      </w:r>
      <w:r>
        <w:rPr>
          <w:rFonts w:ascii="Times New Roman" w:cs="Times New Roman" w:hAnsi="Times New Roman"/>
          <w:b/>
          <w:color w:val="000000"/>
          <w:sz w:val="24"/>
          <w:szCs w:val="24"/>
          <w:rtl w:val="off"/>
          <w:lang w:val="en-US"/>
        </w:rPr>
        <w:t>MAX and MIN decision process</w:t>
      </w:r>
      <w:r>
        <w:rPr>
          <w:rFonts w:ascii="Times New Roman" w:cs="Times New Roman" w:hAnsi="Times New Roman"/>
          <w:color w:val="000000"/>
          <w:sz w:val="24"/>
          <w:szCs w:val="24"/>
          <w:rtl w:val="off"/>
          <w:lang w:val="en-US"/>
        </w:rPr>
        <w:t>.</w:t>
      </w:r>
    </w:p>
    <w:p w14:paraId="00000089">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Update and display </w:t>
      </w:r>
      <w:r>
        <w:rPr>
          <w:rFonts w:ascii="Times New Roman" w:cs="Times New Roman" w:hAnsi="Times New Roman"/>
          <w:b/>
          <w:color w:val="000000"/>
          <w:sz w:val="24"/>
          <w:szCs w:val="24"/>
          <w:rtl w:val="off"/>
          <w:lang w:val="en-US"/>
        </w:rPr>
        <w:t>alpha (α) and beta (β) values</w:t>
      </w:r>
      <w:r>
        <w:rPr>
          <w:rFonts w:ascii="Times New Roman" w:cs="Times New Roman" w:hAnsi="Times New Roman"/>
          <w:color w:val="000000"/>
          <w:sz w:val="24"/>
          <w:szCs w:val="24"/>
          <w:rtl w:val="off"/>
          <w:lang w:val="en-US"/>
        </w:rPr>
        <w:t xml:space="preserve"> during the search.</w:t>
      </w:r>
    </w:p>
    <w:p w14:paraId="0000008A">
      <w:pPr>
        <w:framePr w:w="0" w:h="0" w:vAnchor="margin" w:hAnchor="text" w:x="0" w:y="0"/>
        <w:numPr>
          <w:ilvl w:val="0"/>
          <w:numId w:val="1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Display the </w:t>
      </w:r>
      <w:r>
        <w:rPr>
          <w:rFonts w:ascii="Times New Roman" w:cs="Times New Roman" w:hAnsi="Times New Roman"/>
          <w:b/>
          <w:color w:val="000000"/>
          <w:sz w:val="24"/>
          <w:szCs w:val="24"/>
          <w:rtl w:val="off"/>
          <w:lang w:val="en-US"/>
        </w:rPr>
        <w:t>optimal value at the root node</w:t>
      </w:r>
      <w:r>
        <w:rPr>
          <w:rFonts w:ascii="Times New Roman" w:cs="Times New Roman" w:hAnsi="Times New Roman"/>
          <w:color w:val="000000"/>
          <w:sz w:val="24"/>
          <w:szCs w:val="24"/>
          <w:rtl w:val="off"/>
          <w:lang w:val="en-US"/>
        </w:rPr>
        <w:t xml:space="preserve"> and indicate which branches are pruned.</w:t>
      </w:r>
    </w:p>
    <w:p w14:paraId="0000008B">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firstLine="0"/>
        <w:jc w:val="left"/>
        <w:rPr>
          <w:rFonts w:ascii="Times New Roman" w:cs="Times New Roman" w:hAnsi="Times New Roman"/>
          <w:color w:val="000000"/>
          <w:sz w:val="24"/>
          <w:szCs w:val="24"/>
          <w:lang w:val="en-US"/>
        </w:rPr>
      </w:pPr>
    </w:p>
    <w:p w14:paraId="0000008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sz w:val="24"/>
          <w:szCs w:val="24"/>
          <w:highlight w:val="white"/>
        </w:rPr>
        <w:br w:type="textWrapping"/>
      </w:r>
      <w:r>
        <w:rPr>
          <w:rFonts w:ascii="Times New Roman" w:cs="Times New Roman" w:hAnsi="Times New Roman"/>
          <w:sz w:val="24"/>
          <w:szCs w:val="24"/>
          <w:highlight w:val="white"/>
        </w:rPr>
        <w:br w:type="textWrapping"/>
      </w:r>
      <w:r>
        <w:rPr>
          <w:rFonts w:ascii="Times New Roman" w:cs="Times New Roman" w:hAnsi="Times New Roman"/>
          <w:b/>
          <w:color w:val="000000"/>
          <w:sz w:val="24"/>
          <w:szCs w:val="24"/>
          <w:rtl w:val="off"/>
          <w:lang w:val="en-US"/>
        </w:rPr>
        <w:t>Q2 — Hill Climbing for Route Elevation Optimization</w:t>
      </w:r>
    </w:p>
    <w:p w14:paraId="0000008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Imagine a </w:t>
      </w:r>
      <w:r>
        <w:rPr>
          <w:rFonts w:ascii="Times New Roman" w:cs="Times New Roman" w:hAnsi="Times New Roman"/>
          <w:b/>
          <w:color w:val="000000"/>
          <w:sz w:val="24"/>
          <w:szCs w:val="24"/>
          <w:rtl w:val="off"/>
          <w:lang w:val="en-US"/>
        </w:rPr>
        <w:t>hiker trying to reach the highest point on a hill</w:t>
      </w:r>
      <w:r>
        <w:rPr>
          <w:rFonts w:ascii="Times New Roman" w:cs="Times New Roman" w:hAnsi="Times New Roman"/>
          <w:color w:val="000000"/>
          <w:sz w:val="24"/>
          <w:szCs w:val="24"/>
          <w:rtl w:val="off"/>
          <w:lang w:val="en-US"/>
        </w:rPr>
        <w:t xml:space="preserve">. The hiker can only move to </w:t>
      </w:r>
      <w:r>
        <w:rPr>
          <w:rFonts w:ascii="Times New Roman" w:cs="Times New Roman" w:hAnsi="Times New Roman"/>
          <w:b/>
          <w:color w:val="000000"/>
          <w:sz w:val="24"/>
          <w:szCs w:val="24"/>
          <w:rtl w:val="off"/>
          <w:lang w:val="en-US"/>
        </w:rPr>
        <w:t>nearby positions on the path</w:t>
      </w:r>
      <w:r>
        <w:rPr>
          <w:rFonts w:ascii="Times New Roman" w:cs="Times New Roman" w:hAnsi="Times New Roman"/>
          <w:color w:val="000000"/>
          <w:sz w:val="24"/>
          <w:szCs w:val="24"/>
          <w:rtl w:val="off"/>
          <w:lang w:val="en-US"/>
        </w:rPr>
        <w:t>, and each position has a specific elevation value.</w:t>
      </w:r>
    </w:p>
    <w:p w14:paraId="0000008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elevation of positions along the path is represented by the function:</w:t>
      </w:r>
    </w:p>
    <w:p w14:paraId="0000008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f(x)=−(x−3)^2+9</w:t>
      </w:r>
      <w:r>
        <w:rPr>
          <w:rFonts w:ascii="Times New Roman" w:cs="Times New Roman" w:hAnsi="Times New Roman"/>
          <w:color w:val="000000"/>
          <w:sz w:val="24"/>
          <w:szCs w:val="24"/>
          <w:rtl w:val="off"/>
          <w:lang w:val="en-US"/>
        </w:rPr>
        <w:br w:type="textWrapping"/>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drawing xmlns:mc="http://schemas.openxmlformats.org/markup-compatibility/2006">
          <wp:inline>
            <wp:extent cx="1604645" cy="102298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Grp="0" noSelect="0" noChangeAspect="1" noMove="0"/>
                    </pic:cNvPicPr>
                  </pic:nvPicPr>
                  <pic:blipFill>
                    <a:blip r:embed="rId14"/>
                    <a:srcRect/>
                    <a:stretch>
                      <a:fillRect/>
                    </a:stretch>
                  </pic:blipFill>
                  <pic:spPr>
                    <a:xfrm>
                      <a:off x="0" y="0"/>
                      <a:ext cx="1604645" cy="1022985"/>
                    </a:xfrm>
                    <a:prstGeom prst="rect">
                      <a:avLst/>
                    </a:prstGeom>
                  </pic:spPr>
                </pic:pic>
              </a:graphicData>
            </a:graphic>
          </wp:inline>
        </w:drawing>
      </w:r>
      <w:r>
        <w:rPr>
          <w:rFonts w:ascii="Times New Roman" w:cs="Times New Roman" w:hAnsi="Times New Roman"/>
          <w:color w:val="000000"/>
          <w:sz w:val="24"/>
          <w:szCs w:val="24"/>
          <w:rtl w:val="off"/>
          <w:lang w:val="en-US"/>
        </w:rPr>
        <w:br w:type="textWrapping"/>
      </w:r>
      <w:r>
        <w:rPr>
          <w:rFonts w:ascii="Times New Roman" w:cs="Times New Roman" w:hAnsi="Times New Roman"/>
          <w:color w:val="000000"/>
          <w:sz w:val="24"/>
          <w:szCs w:val="24"/>
          <w:rtl w:val="off"/>
          <w:lang w:val="en-US"/>
        </w:rPr>
        <w:t xml:space="preserve">Possible positions range from </w:t>
      </w:r>
      <w:r>
        <w:rPr>
          <w:rFonts w:ascii="Times New Roman" w:cs="Times New Roman" w:hAnsi="Times New Roman"/>
          <w:b/>
          <w:color w:val="000000"/>
          <w:sz w:val="24"/>
          <w:szCs w:val="24"/>
          <w:rtl w:val="off"/>
          <w:lang w:val="en-US"/>
        </w:rPr>
        <w:t>x = 0 to x = 6</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 xml:space="preserve">The hiker starts at </w:t>
      </w:r>
      <w:r>
        <w:rPr>
          <w:rFonts w:ascii="Times New Roman" w:cs="Times New Roman" w:hAnsi="Times New Roman"/>
          <w:b/>
          <w:color w:val="000000"/>
          <w:sz w:val="24"/>
          <w:szCs w:val="24"/>
          <w:rtl w:val="off"/>
          <w:lang w:val="en-US"/>
        </w:rPr>
        <w:t>position x = 0</w:t>
      </w:r>
      <w:r>
        <w:rPr>
          <w:rFonts w:ascii="Times New Roman" w:cs="Times New Roman" w:hAnsi="Times New Roman"/>
          <w:color w:val="000000"/>
          <w:sz w:val="24"/>
          <w:szCs w:val="24"/>
          <w:rtl w:val="off"/>
          <w:lang w:val="en-US"/>
        </w:rPr>
        <w:t xml:space="preserve">, and at each step can move only to </w:t>
      </w:r>
      <w:r>
        <w:rPr>
          <w:rFonts w:ascii="Times New Roman" w:cs="Times New Roman" w:hAnsi="Times New Roman"/>
          <w:b/>
          <w:color w:val="000000"/>
          <w:sz w:val="24"/>
          <w:szCs w:val="24"/>
          <w:rtl w:val="off"/>
          <w:lang w:val="en-US"/>
        </w:rPr>
        <w:t>neighboring positions (x−1 or x+1)</w:t>
      </w:r>
      <w:r>
        <w:rPr>
          <w:rFonts w:ascii="Times New Roman" w:cs="Times New Roman" w:hAnsi="Times New Roman"/>
          <w:color w:val="000000"/>
          <w:sz w:val="24"/>
          <w:szCs w:val="24"/>
          <w:rtl w:val="off"/>
          <w:lang w:val="en-US"/>
        </w:rPr>
        <w:t>.</w:t>
      </w:r>
    </w:p>
    <w:p w14:paraId="0000009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Tasks</w:t>
      </w:r>
    </w:p>
    <w:p w14:paraId="00000091">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Write a Python program to implement the </w:t>
      </w:r>
      <w:r>
        <w:rPr>
          <w:rFonts w:ascii="Times New Roman" w:cs="Times New Roman" w:hAnsi="Times New Roman"/>
          <w:b/>
          <w:color w:val="000000"/>
          <w:sz w:val="24"/>
          <w:szCs w:val="24"/>
          <w:rtl w:val="off"/>
          <w:lang w:val="en-US"/>
        </w:rPr>
        <w:t>Hill Climbing algorithm</w:t>
      </w:r>
      <w:r>
        <w:rPr>
          <w:rFonts w:ascii="Times New Roman" w:cs="Times New Roman" w:hAnsi="Times New Roman"/>
          <w:color w:val="000000"/>
          <w:sz w:val="24"/>
          <w:szCs w:val="24"/>
          <w:rtl w:val="off"/>
          <w:lang w:val="en-US"/>
        </w:rPr>
        <w:t xml:space="preserve"> to find the highest elevation.</w:t>
      </w:r>
    </w:p>
    <w:p w14:paraId="00000092">
      <w:pPr>
        <w:framePr w:w="0" w:h="0" w:vAnchor="margin" w:hAnchor="text" w:x="0" w:y="0"/>
        <w:numPr>
          <w:ilvl w:val="0"/>
          <w:numId w:val="1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Start from the </w:t>
      </w:r>
      <w:r>
        <w:rPr>
          <w:rFonts w:ascii="Times New Roman" w:cs="Times New Roman" w:hAnsi="Times New Roman"/>
          <w:b/>
          <w:color w:val="000000"/>
          <w:sz w:val="24"/>
          <w:szCs w:val="24"/>
          <w:rtl w:val="off"/>
          <w:lang w:val="en-US"/>
        </w:rPr>
        <w:t>initial position x = 0</w:t>
      </w:r>
      <w:r>
        <w:rPr>
          <w:rFonts w:ascii="Times New Roman" w:cs="Times New Roman" w:hAnsi="Times New Roman"/>
          <w:color w:val="000000"/>
          <w:sz w:val="24"/>
          <w:szCs w:val="24"/>
          <w:rtl w:val="off"/>
          <w:lang w:val="en-US"/>
        </w:rPr>
        <w:t>.</w:t>
      </w:r>
    </w:p>
    <w:p w14:paraId="00000093">
      <w:pPr>
        <w:framePr w:w="0" w:h="0" w:vAnchor="margin" w:hAnchor="text" w:x="0" w:y="0"/>
        <w:numPr>
          <w:ilvl w:val="0"/>
          <w:numId w:val="1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At each step, evaluate the neighboring positions and move to the </w:t>
      </w:r>
      <w:r>
        <w:rPr>
          <w:rFonts w:ascii="Times New Roman" w:cs="Times New Roman" w:hAnsi="Times New Roman"/>
          <w:b/>
          <w:color w:val="000000"/>
          <w:sz w:val="24"/>
          <w:szCs w:val="24"/>
          <w:rtl w:val="off"/>
          <w:lang w:val="en-US"/>
        </w:rPr>
        <w:t>position with the higher elevation</w:t>
      </w:r>
      <w:r>
        <w:rPr>
          <w:rFonts w:ascii="Times New Roman" w:cs="Times New Roman" w:hAnsi="Times New Roman"/>
          <w:color w:val="000000"/>
          <w:sz w:val="24"/>
          <w:szCs w:val="24"/>
          <w:rtl w:val="off"/>
          <w:lang w:val="en-US"/>
        </w:rPr>
        <w:t>.</w:t>
      </w:r>
    </w:p>
    <w:p w14:paraId="0000009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Print the </w:t>
      </w:r>
      <w:r>
        <w:rPr>
          <w:rFonts w:ascii="Times New Roman" w:cs="Times New Roman" w:hAnsi="Times New Roman"/>
          <w:b/>
          <w:color w:val="000000"/>
          <w:sz w:val="24"/>
          <w:szCs w:val="24"/>
          <w:rtl w:val="off"/>
          <w:lang w:val="en-US"/>
        </w:rPr>
        <w:t>sequence of positions visited</w:t>
      </w:r>
      <w:r>
        <w:rPr>
          <w:rFonts w:ascii="Times New Roman" w:cs="Times New Roman" w:hAnsi="Times New Roman"/>
          <w:color w:val="000000"/>
          <w:sz w:val="24"/>
          <w:szCs w:val="24"/>
          <w:rtl w:val="off"/>
          <w:lang w:val="en-US"/>
        </w:rPr>
        <w:t xml:space="preserve"> and display the </w:t>
      </w:r>
      <w:r>
        <w:rPr>
          <w:rFonts w:ascii="Times New Roman" w:cs="Times New Roman" w:hAnsi="Times New Roman"/>
          <w:b/>
          <w:color w:val="000000"/>
          <w:sz w:val="24"/>
          <w:szCs w:val="24"/>
          <w:rtl w:val="off"/>
          <w:lang w:val="en-US"/>
        </w:rPr>
        <w:t>final position and maximum elevation reached</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br w:type="textWrapping"/>
      </w:r>
      <w:r>
        <w:rPr>
          <w:rFonts w:ascii="Times New Roman" w:cs="Times New Roman" w:hAnsi="Times New Roman"/>
          <w:b/>
          <w:color w:val="000000"/>
          <w:sz w:val="24"/>
          <w:szCs w:val="24"/>
          <w:rtl w:val="off"/>
          <w:lang w:val="en-US"/>
        </w:rPr>
        <w:br w:type="textWrapping"/>
      </w:r>
      <w:r>
        <w:rPr>
          <w:rFonts w:ascii="Times New Roman" w:cs="Times New Roman" w:hAnsi="Times New Roman"/>
          <w:b/>
          <w:color w:val="000000"/>
          <w:sz w:val="24"/>
          <w:szCs w:val="24"/>
          <w:rtl w:val="off"/>
          <w:lang w:val="en-US"/>
        </w:rPr>
        <w:br w:type="textWrapping"/>
      </w:r>
      <w:r>
        <w:rPr>
          <w:rFonts w:ascii="Times New Roman" w:cs="Times New Roman" w:hAnsi="Times New Roman"/>
          <w:b/>
          <w:color w:val="000000"/>
          <w:sz w:val="24"/>
          <w:szCs w:val="24"/>
          <w:rtl w:val="off"/>
          <w:lang w:val="en-US"/>
        </w:rPr>
        <w:br w:type="textWrapping"/>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lang w:val="en-US"/>
        </w:rPr>
        <w:br w:type="textWrapping"/>
      </w:r>
      <w:r>
        <w:rPr>
          <w:rFonts w:ascii="Times New Roman" w:cs="Times New Roman" w:hAnsi="Times New Roman"/>
          <w:b/>
          <w:color w:val="000000"/>
          <w:sz w:val="24"/>
          <w:szCs w:val="24"/>
          <w:rtl w:val="off"/>
          <w:lang w:val="en-US"/>
        </w:rPr>
        <w:t>Q3 — Hill Climbing with Local Maximum in Resource Allocation</w:t>
      </w:r>
    </w:p>
    <w:p w14:paraId="0000009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Consider a </w:t>
      </w:r>
      <w:r>
        <w:rPr>
          <w:rFonts w:ascii="Times New Roman" w:cs="Times New Roman" w:hAnsi="Times New Roman"/>
          <w:b/>
          <w:color w:val="000000"/>
          <w:sz w:val="24"/>
          <w:szCs w:val="24"/>
          <w:rtl w:val="off"/>
          <w:lang w:val="en-US"/>
        </w:rPr>
        <w:t>company trying to improve productivity by reallocating resources between departments</w:t>
      </w:r>
      <w:r>
        <w:rPr>
          <w:rFonts w:ascii="Times New Roman" w:cs="Times New Roman" w:hAnsi="Times New Roman"/>
          <w:color w:val="000000"/>
          <w:sz w:val="24"/>
          <w:szCs w:val="24"/>
          <w:rtl w:val="off"/>
          <w:lang w:val="en-US"/>
        </w:rPr>
        <w:t>. Each allocation state has a productivity score, and the algorithm tries to move to a neighboring state with a higher score.</w:t>
      </w:r>
    </w:p>
    <w:p w14:paraId="0000009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productivity scores of different states are:</w:t>
      </w:r>
    </w:p>
    <w:p w14:paraId="00000097">
      <w:pPr>
        <w:framePr w:w="0" w:h="0" w:vAnchor="margin" w:hAnchor="text" w:x="0" w:y="0"/>
        <w:numPr>
          <w:ilvl w:val="0"/>
          <w:numId w:val="2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State A → productivity value </w:t>
      </w:r>
      <w:r>
        <w:rPr>
          <w:rFonts w:ascii="Times New Roman" w:cs="Times New Roman" w:hAnsi="Times New Roman"/>
          <w:b/>
          <w:color w:val="000000"/>
          <w:sz w:val="24"/>
          <w:szCs w:val="24"/>
          <w:rtl w:val="off"/>
          <w:lang w:val="en-US"/>
        </w:rPr>
        <w:t>3</w:t>
      </w:r>
    </w:p>
    <w:p w14:paraId="00000098">
      <w:pPr>
        <w:framePr w:w="0" w:h="0" w:vAnchor="margin" w:hAnchor="text" w:x="0" w:y="0"/>
        <w:numPr>
          <w:ilvl w:val="0"/>
          <w:numId w:val="2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State B → productivity value </w:t>
      </w:r>
      <w:r>
        <w:rPr>
          <w:rFonts w:ascii="Times New Roman" w:cs="Times New Roman" w:hAnsi="Times New Roman"/>
          <w:b/>
          <w:color w:val="000000"/>
          <w:sz w:val="24"/>
          <w:szCs w:val="24"/>
          <w:rtl w:val="off"/>
          <w:lang w:val="en-US"/>
        </w:rPr>
        <w:t>6</w:t>
      </w:r>
    </w:p>
    <w:p w14:paraId="00000099">
      <w:pPr>
        <w:framePr w:w="0" w:h="0" w:vAnchor="margin" w:hAnchor="text" w:x="0" w:y="0"/>
        <w:numPr>
          <w:ilvl w:val="0"/>
          <w:numId w:val="2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State C → productivity value </w:t>
      </w:r>
      <w:r>
        <w:rPr>
          <w:rFonts w:ascii="Times New Roman" w:cs="Times New Roman" w:hAnsi="Times New Roman"/>
          <w:b/>
          <w:color w:val="000000"/>
          <w:sz w:val="24"/>
          <w:szCs w:val="24"/>
          <w:rtl w:val="off"/>
          <w:lang w:val="en-US"/>
        </w:rPr>
        <w:t>5</w:t>
      </w:r>
    </w:p>
    <w:p w14:paraId="0000009A">
      <w:pPr>
        <w:framePr w:w="0" w:h="0" w:vAnchor="margin" w:hAnchor="text" w:x="0" w:y="0"/>
        <w:numPr>
          <w:ilvl w:val="0"/>
          <w:numId w:val="2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State D → productivity value </w:t>
      </w:r>
      <w:r>
        <w:rPr>
          <w:rFonts w:ascii="Times New Roman" w:cs="Times New Roman" w:hAnsi="Times New Roman"/>
          <w:b/>
          <w:color w:val="000000"/>
          <w:sz w:val="24"/>
          <w:szCs w:val="24"/>
          <w:rtl w:val="off"/>
          <w:lang w:val="en-US"/>
        </w:rPr>
        <w:t>7</w:t>
      </w:r>
    </w:p>
    <w:p w14:paraId="0000009B">
      <w:pPr>
        <w:framePr w:w="0" w:h="0" w:vAnchor="margin" w:hAnchor="text" w:x="0" w:y="0"/>
        <w:numPr>
          <w:ilvl w:val="0"/>
          <w:numId w:val="2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State E → productivity value </w:t>
      </w:r>
      <w:r>
        <w:rPr>
          <w:rFonts w:ascii="Times New Roman" w:cs="Times New Roman" w:hAnsi="Times New Roman"/>
          <w:b/>
          <w:color w:val="000000"/>
          <w:sz w:val="24"/>
          <w:szCs w:val="24"/>
          <w:rtl w:val="off"/>
          <w:lang w:val="en-US"/>
        </w:rPr>
        <w:t>9</w:t>
      </w:r>
    </w:p>
    <w:p w14:paraId="0000009C">
      <w:pPr>
        <w:framePr w:w="0" w:h="0" w:vAnchor="margin" w:hAnchor="text" w:x="0" w:y="0"/>
        <w:numPr>
          <w:ilvl w:val="0"/>
          <w:numId w:val="2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State F → productivity value </w:t>
      </w:r>
      <w:r>
        <w:rPr>
          <w:rFonts w:ascii="Times New Roman" w:cs="Times New Roman" w:hAnsi="Times New Roman"/>
          <w:b/>
          <w:color w:val="000000"/>
          <w:sz w:val="24"/>
          <w:szCs w:val="24"/>
          <w:rtl w:val="off"/>
          <w:lang w:val="en-US"/>
        </w:rPr>
        <w:t>8</w:t>
      </w:r>
    </w:p>
    <w:p w14:paraId="0000009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possible transitions between states are:</w:t>
      </w:r>
    </w:p>
    <w:p w14:paraId="0000009E">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From </w:t>
      </w:r>
      <w:r>
        <w:rPr>
          <w:rFonts w:ascii="Times New Roman" w:cs="Times New Roman" w:hAnsi="Times New Roman"/>
          <w:b/>
          <w:color w:val="000000"/>
          <w:sz w:val="24"/>
          <w:szCs w:val="24"/>
          <w:rtl w:val="off"/>
          <w:lang w:val="en-US"/>
        </w:rPr>
        <w:t>A</w:t>
      </w:r>
      <w:r>
        <w:rPr>
          <w:rFonts w:ascii="Times New Roman" w:cs="Times New Roman" w:hAnsi="Times New Roman"/>
          <w:color w:val="000000"/>
          <w:sz w:val="24"/>
          <w:szCs w:val="24"/>
          <w:rtl w:val="off"/>
          <w:lang w:val="en-US"/>
        </w:rPr>
        <w:t xml:space="preserve">, the company can move to </w:t>
      </w:r>
      <w:r>
        <w:rPr>
          <w:rFonts w:ascii="Times New Roman" w:cs="Times New Roman" w:hAnsi="Times New Roman"/>
          <w:b/>
          <w:color w:val="000000"/>
          <w:sz w:val="24"/>
          <w:szCs w:val="24"/>
          <w:rtl w:val="off"/>
          <w:lang w:val="en-US"/>
        </w:rPr>
        <w:t>B or C</w:t>
      </w:r>
    </w:p>
    <w:p w14:paraId="0000009F">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From </w:t>
      </w:r>
      <w:r>
        <w:rPr>
          <w:rFonts w:ascii="Times New Roman" w:cs="Times New Roman" w:hAnsi="Times New Roman"/>
          <w:b/>
          <w:color w:val="000000"/>
          <w:sz w:val="24"/>
          <w:szCs w:val="24"/>
          <w:rtl w:val="off"/>
          <w:lang w:val="en-US"/>
        </w:rPr>
        <w:t>B</w:t>
      </w:r>
      <w:r>
        <w:rPr>
          <w:rFonts w:ascii="Times New Roman" w:cs="Times New Roman" w:hAnsi="Times New Roman"/>
          <w:color w:val="000000"/>
          <w:sz w:val="24"/>
          <w:szCs w:val="24"/>
          <w:rtl w:val="off"/>
          <w:lang w:val="en-US"/>
        </w:rPr>
        <w:t xml:space="preserve">, it can move to </w:t>
      </w:r>
      <w:r>
        <w:rPr>
          <w:rFonts w:ascii="Times New Roman" w:cs="Times New Roman" w:hAnsi="Times New Roman"/>
          <w:b/>
          <w:color w:val="000000"/>
          <w:sz w:val="24"/>
          <w:szCs w:val="24"/>
          <w:rtl w:val="off"/>
          <w:lang w:val="en-US"/>
        </w:rPr>
        <w:t>D</w:t>
      </w:r>
    </w:p>
    <w:p w14:paraId="000000A0">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From </w:t>
      </w:r>
      <w:r>
        <w:rPr>
          <w:rFonts w:ascii="Times New Roman" w:cs="Times New Roman" w:hAnsi="Times New Roman"/>
          <w:b/>
          <w:color w:val="000000"/>
          <w:sz w:val="24"/>
          <w:szCs w:val="24"/>
          <w:rtl w:val="off"/>
          <w:lang w:val="en-US"/>
        </w:rPr>
        <w:t>C</w:t>
      </w:r>
      <w:r>
        <w:rPr>
          <w:rFonts w:ascii="Times New Roman" w:cs="Times New Roman" w:hAnsi="Times New Roman"/>
          <w:color w:val="000000"/>
          <w:sz w:val="24"/>
          <w:szCs w:val="24"/>
          <w:rtl w:val="off"/>
          <w:lang w:val="en-US"/>
        </w:rPr>
        <w:t xml:space="preserve">, it can move to </w:t>
      </w:r>
      <w:r>
        <w:rPr>
          <w:rFonts w:ascii="Times New Roman" w:cs="Times New Roman" w:hAnsi="Times New Roman"/>
          <w:b/>
          <w:color w:val="000000"/>
          <w:sz w:val="24"/>
          <w:szCs w:val="24"/>
          <w:rtl w:val="off"/>
          <w:lang w:val="en-US"/>
        </w:rPr>
        <w:t>D</w:t>
      </w:r>
    </w:p>
    <w:p w14:paraId="000000A1">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From </w:t>
      </w:r>
      <w:r>
        <w:rPr>
          <w:rFonts w:ascii="Times New Roman" w:cs="Times New Roman" w:hAnsi="Times New Roman"/>
          <w:b/>
          <w:color w:val="000000"/>
          <w:sz w:val="24"/>
          <w:szCs w:val="24"/>
          <w:rtl w:val="off"/>
          <w:lang w:val="en-US"/>
        </w:rPr>
        <w:t>D</w:t>
      </w:r>
      <w:r>
        <w:rPr>
          <w:rFonts w:ascii="Times New Roman" w:cs="Times New Roman" w:hAnsi="Times New Roman"/>
          <w:color w:val="000000"/>
          <w:sz w:val="24"/>
          <w:szCs w:val="24"/>
          <w:rtl w:val="off"/>
          <w:lang w:val="en-US"/>
        </w:rPr>
        <w:t xml:space="preserve">, it can move to </w:t>
      </w:r>
      <w:r>
        <w:rPr>
          <w:rFonts w:ascii="Times New Roman" w:cs="Times New Roman" w:hAnsi="Times New Roman"/>
          <w:b/>
          <w:color w:val="000000"/>
          <w:sz w:val="24"/>
          <w:szCs w:val="24"/>
          <w:rtl w:val="off"/>
          <w:lang w:val="en-US"/>
        </w:rPr>
        <w:t>E or F</w:t>
      </w:r>
    </w:p>
    <w:p w14:paraId="000000A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algorithm starts from </w:t>
      </w:r>
      <w:r>
        <w:rPr>
          <w:rFonts w:ascii="Times New Roman" w:cs="Times New Roman" w:hAnsi="Times New Roman"/>
          <w:b/>
          <w:color w:val="000000"/>
          <w:sz w:val="24"/>
          <w:szCs w:val="24"/>
          <w:rtl w:val="off"/>
          <w:lang w:val="en-US"/>
        </w:rPr>
        <w:t>state A</w:t>
      </w:r>
      <w:r>
        <w:rPr>
          <w:rFonts w:ascii="Times New Roman" w:cs="Times New Roman" w:hAnsi="Times New Roman"/>
          <w:color w:val="000000"/>
          <w:sz w:val="24"/>
          <w:szCs w:val="24"/>
          <w:rtl w:val="off"/>
          <w:lang w:val="en-US"/>
        </w:rPr>
        <w:t>.</w:t>
      </w:r>
    </w:p>
    <w:p w14:paraId="000000A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Tasks</w:t>
      </w:r>
    </w:p>
    <w:p w14:paraId="000000A4">
      <w:pPr>
        <w:framePr w:w="0" w:h="0" w:vAnchor="margin" w:hAnchor="text" w:x="0" w:y="0"/>
        <w:numPr>
          <w:ilvl w:val="0"/>
          <w:numId w:val="2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Write a Python program to implement the </w:t>
      </w:r>
      <w:r>
        <w:rPr>
          <w:rFonts w:ascii="Times New Roman" w:cs="Times New Roman" w:hAnsi="Times New Roman"/>
          <w:b/>
          <w:color w:val="000000"/>
          <w:sz w:val="24"/>
          <w:szCs w:val="24"/>
          <w:rtl w:val="off"/>
          <w:lang w:val="en-US"/>
        </w:rPr>
        <w:t>Simple Hill Climbing algorithm</w:t>
      </w:r>
      <w:r>
        <w:rPr>
          <w:rFonts w:ascii="Times New Roman" w:cs="Times New Roman" w:hAnsi="Times New Roman"/>
          <w:color w:val="000000"/>
          <w:sz w:val="24"/>
          <w:szCs w:val="24"/>
          <w:rtl w:val="off"/>
          <w:lang w:val="en-US"/>
        </w:rPr>
        <w:t xml:space="preserve"> for this problem.</w:t>
      </w:r>
    </w:p>
    <w:p w14:paraId="000000A5">
      <w:pPr>
        <w:framePr w:w="0" w:h="0" w:vAnchor="margin" w:hAnchor="text" w:x="0" w:y="0"/>
        <w:numPr>
          <w:ilvl w:val="0"/>
          <w:numId w:val="2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At each step, select the neighboring state with the </w:t>
      </w:r>
      <w:r>
        <w:rPr>
          <w:rFonts w:ascii="Times New Roman" w:cs="Times New Roman" w:hAnsi="Times New Roman"/>
          <w:b/>
          <w:color w:val="000000"/>
          <w:sz w:val="24"/>
          <w:szCs w:val="24"/>
          <w:rtl w:val="off"/>
          <w:lang w:val="en-US"/>
        </w:rPr>
        <w:t>highest productivity value</w:t>
      </w:r>
      <w:r>
        <w:rPr>
          <w:rFonts w:ascii="Times New Roman" w:cs="Times New Roman" w:hAnsi="Times New Roman"/>
          <w:color w:val="000000"/>
          <w:sz w:val="24"/>
          <w:szCs w:val="24"/>
          <w:rtl w:val="off"/>
          <w:lang w:val="en-US"/>
        </w:rPr>
        <w:t>.</w:t>
      </w:r>
    </w:p>
    <w:p w14:paraId="000000A6">
      <w:pPr>
        <w:framePr w:w="0" w:h="0" w:vAnchor="margin" w:hAnchor="text" w:x="0" w:y="0"/>
        <w:numPr>
          <w:ilvl w:val="0"/>
          <w:numId w:val="2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Print the </w:t>
      </w:r>
      <w:r>
        <w:rPr>
          <w:rFonts w:ascii="Times New Roman" w:cs="Times New Roman" w:hAnsi="Times New Roman"/>
          <w:b/>
          <w:color w:val="000000"/>
          <w:sz w:val="24"/>
          <w:szCs w:val="24"/>
          <w:rtl w:val="off"/>
          <w:lang w:val="en-US"/>
        </w:rPr>
        <w:t>sequence of states visited</w:t>
      </w:r>
      <w:r>
        <w:rPr>
          <w:rFonts w:ascii="Times New Roman" w:cs="Times New Roman" w:hAnsi="Times New Roman"/>
          <w:color w:val="000000"/>
          <w:sz w:val="24"/>
          <w:szCs w:val="24"/>
          <w:rtl w:val="off"/>
          <w:lang w:val="en-US"/>
        </w:rPr>
        <w:t xml:space="preserve"> by the algorithm.</w:t>
      </w:r>
    </w:p>
    <w:p w14:paraId="000000A7">
      <w:pPr>
        <w:framePr w:w="0" w:h="0" w:vAnchor="margin" w:hAnchor="text" w:x="0" w:y="0"/>
        <w:numPr>
          <w:ilvl w:val="0"/>
          <w:numId w:val="2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Display the </w:t>
      </w:r>
      <w:r>
        <w:rPr>
          <w:rFonts w:ascii="Times New Roman" w:cs="Times New Roman" w:hAnsi="Times New Roman"/>
          <w:b/>
          <w:color w:val="000000"/>
          <w:sz w:val="24"/>
          <w:szCs w:val="24"/>
          <w:rtl w:val="off"/>
          <w:lang w:val="en-US"/>
        </w:rPr>
        <w:t>final state reached</w:t>
      </w:r>
      <w:r>
        <w:rPr>
          <w:rFonts w:ascii="Times New Roman" w:cs="Times New Roman" w:hAnsi="Times New Roman"/>
          <w:color w:val="000000"/>
          <w:sz w:val="24"/>
          <w:szCs w:val="24"/>
          <w:rtl w:val="off"/>
          <w:lang w:val="en-US"/>
        </w:rPr>
        <w:t xml:space="preserve"> and explain why the algorithm may stop at a </w:t>
      </w:r>
      <w:r>
        <w:rPr>
          <w:rFonts w:ascii="Times New Roman" w:cs="Times New Roman" w:hAnsi="Times New Roman"/>
          <w:b/>
          <w:color w:val="000000"/>
          <w:sz w:val="24"/>
          <w:szCs w:val="24"/>
          <w:rtl w:val="off"/>
          <w:lang w:val="en-US"/>
        </w:rPr>
        <w:t>local maximum instead of the global optimum</w:t>
      </w:r>
      <w:r>
        <w:rPr>
          <w:rFonts w:ascii="Times New Roman" w:cs="Times New Roman" w:hAnsi="Times New Roman"/>
          <w:color w:val="000000"/>
          <w:sz w:val="24"/>
          <w:szCs w:val="24"/>
          <w:rtl w:val="off"/>
          <w:lang w:val="en-US"/>
        </w:rPr>
        <w:t>.</w:t>
      </w:r>
    </w:p>
    <w:p w14:paraId="000000A8">
      <w:pPr>
        <w:ind w:left="0" w:firstLine="0"/>
        <w:rPr>
          <w:rFonts w:ascii="Times New Roman" w:cs="Times New Roman" w:hAnsi="Times New Roman"/>
          <w:b/>
          <w:bCs/>
          <w:sz w:val="24"/>
          <w:szCs w:val="24"/>
          <w:highlight w:val="white"/>
        </w:rPr>
      </w:pPr>
    </w:p>
    <w:sectPr>
      <w:headerReference w:type="default" r:id="rId15"/>
      <w:headerReference w:type="first" r:id="rId16"/>
      <w:headerReference w:type="even" r:id="rId17"/>
      <w:pgSz w:w="12240" w:h="15840" w:orient="portrait"/>
      <w:pgMar w:top="1440" w:right="1440" w:bottom="1476" w:left="1440" w:header="720" w:footer="720"/>
      <w:pgNumType w:start="1"/>
      <w:titlePg/>
    </w:sectPr>
  </w:body>
</w:document>
</file>

<file path=word/fontTable.xml><?xml version="1.0" encoding="utf-8"?>
<w:fonts xmlns:r="http://schemas.openxmlformats.org/officeDocument/2006/relationships" xmlns:w="http://schemas.openxmlformats.org/wordprocessingml/2006/main">
  <w:font w:name="Times New Roman"/>
  <w:font w:name="Georgia"/>
  <w:font w:name="Arial"/>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DejaVu Sans"/>
  <w:font w:name="Mangal"/>
  <w:font w:name="Segoe UI"/>
  <w:font w:name="Liberation Sans"/>
  <w:font w:name="Noto Sans CJK SC"/>
  <w:font w:name="Lohit Devanagari"/>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0A9">
    <w:pPr>
      <w:spacing w:after="0" w:line="259" w:lineRule="auto"/>
      <w:ind w:left="0" w:right="2" w:firstLine="0"/>
      <w:jc w:val="right"/>
      <w:rPr/>
    </w:pPr>
    <w:r>
      <w:rPr>
        <w:rtl w:val="off"/>
      </w:rPr>
      <w:t xml:space="preserve">AL2002: Artificial Intelligence Lab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0AA">
    <w:pPr>
      <w:spacing w:after="160" w:line="259" w:lineRule="auto"/>
      <w:ind w:left="0" w:right="0" w:firstLine="0"/>
      <w:rPr/>
    </w:pP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0AB">
    <w:pPr>
      <w:spacing w:after="0" w:line="259" w:lineRule="auto"/>
      <w:ind w:left="0" w:right="2" w:firstLine="0"/>
      <w:jc w:val="right"/>
      <w:rPr/>
    </w:pPr>
    <w:r>
      <w:rPr>
        <w:rtl w:val="off"/>
      </w:rPr>
      <w:t xml:space="preserve">CL461: Artificial Intelligence Lab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o"/>
      <w:lvlJc w:val="left"/>
      <w:pPr>
        <w:ind w:left="3600" w:hanging="360"/>
      </w:pPr>
      <w:rPr>
        <w:rFonts w:ascii="Courier New" w:cs="Courier New" w:eastAsia="Courier New" w:hAnsi="Courier New"/>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o"/>
      <w:lvlJc w:val="left"/>
      <w:pPr>
        <w:ind w:left="5760" w:hanging="360"/>
      </w:pPr>
      <w:rPr>
        <w:rFonts w:ascii="Courier New" w:cs="Courier New" w:eastAsia="Courier New" w:hAnsi="Courier New"/>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6">
    <w:lvl w:ilvl="0" w:tentative="0">
      <w:start w:val="1"/>
      <w:numFmt w:val="decimal"/>
      <w:lvlText w:val="%1"/>
      <w:lvlJc w:val="left"/>
      <w:pPr>
        <w:ind w:left="432" w:hanging="432"/>
      </w:pPr>
      <w:rPr/>
    </w:lvl>
    <w:lvl w:ilvl="1" w:tentative="0">
      <w:start w:val="1"/>
      <w:numFmt w:val="decimal"/>
      <w:lvlText w:val="%1.%2"/>
      <w:lvlJc w:val="left"/>
      <w:pPr>
        <w:ind w:left="576" w:hanging="576"/>
      </w:pPr>
      <w:rPr>
        <w:b w:val="off"/>
        <w:bCs w:val="off"/>
        <w:sz w:val="28"/>
        <w:szCs w:val="28"/>
      </w:rPr>
    </w:lvl>
    <w:lvl w:ilvl="2" w:tentative="0">
      <w:start w:val="1"/>
      <w:numFmt w:val="decimal"/>
      <w:lvlText w:val="%1.%2.%3"/>
      <w:lvlJc w:val="left"/>
      <w:pPr>
        <w:ind w:left="720" w:hanging="720"/>
      </w:pPr>
      <w:rPr>
        <w:sz w:val="24"/>
        <w:szCs w:val="24"/>
      </w:rPr>
    </w:lvl>
    <w:lvl w:ilvl="3" w:tentative="0">
      <w:start w:val="1"/>
      <w:numFmt w:val="decimal"/>
      <w:lvlText w:val="%1.%2.%3.%4"/>
      <w:lvlJc w:val="left"/>
      <w:pPr>
        <w:ind w:left="864" w:hanging="864"/>
      </w:pPr>
      <w:rPr/>
    </w:lvl>
    <w:lvl w:ilvl="4" w:tentative="0">
      <w:start w:val="1"/>
      <w:numFmt w:val="decimal"/>
      <w:lvlText w:val="%1.%2.%3.%4.%5"/>
      <w:lvlJc w:val="left"/>
      <w:pPr>
        <w:ind w:left="1008" w:hanging="1008"/>
      </w:pPr>
      <w:rPr/>
    </w:lvl>
    <w:lvl w:ilvl="5" w:tentative="0">
      <w:start w:val="1"/>
      <w:numFmt w:val="decimal"/>
      <w:lvlText w:val="%1.%2.%3.%4.%5.%6"/>
      <w:lvlJc w:val="left"/>
      <w:pPr>
        <w:ind w:left="1152" w:hanging="1152"/>
      </w:pPr>
      <w:rPr/>
    </w:lvl>
    <w:lvl w:ilvl="6" w:tentative="0">
      <w:start w:val="1"/>
      <w:numFmt w:val="decimal"/>
      <w:lvlText w:val="%1.%2.%3.%4.%5.%6.%7"/>
      <w:lvlJc w:val="left"/>
      <w:pPr>
        <w:ind w:left="1296" w:hanging="1296"/>
      </w:pPr>
      <w:rPr/>
    </w:lvl>
    <w:lvl w:ilvl="7" w:tentative="0">
      <w:start w:val="1"/>
      <w:numFmt w:val="decimal"/>
      <w:lvlText w:val="%1.%2.%3.%4.%5.%6.%7.%8"/>
      <w:lvlJc w:val="left"/>
      <w:pPr>
        <w:ind w:left="1440" w:hanging="1440"/>
      </w:pPr>
      <w:rPr/>
    </w:lvl>
    <w:lvl w:ilvl="8" w:tentative="0">
      <w:start w:val="1"/>
      <w:numFmt w:val="decimal"/>
      <w:lvlText w:val="%1.%2.%3.%4.%5.%6.%7.%8.%9"/>
      <w:lvlJc w:val="left"/>
      <w:pPr>
        <w:ind w:left="1584" w:hanging="1584"/>
      </w:pPr>
      <w:rPr/>
    </w:lvl>
  </w:abstractNum>
  <w:abstractNum w:abstractNumId="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abstractNum w:abstractNumId="12"/>
  <w:abstractNum w:abstractNumId="13"/>
  <w:abstractNum w:abstractNumId="14"/>
  <w:abstractNum w:abstractNumId="15"/>
  <w:abstractNum w:abstractNumId="16"/>
  <w:abstractNum w:abstractNumId="17"/>
  <w:abstractNum w:abstractNumId="18"/>
  <w:abstractNum w:abstractNumId="19"/>
  <w:abstractNum w:abstractNumId="20">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1">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2">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3">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lvlOverride w:ilvl="0">
      <w:lvl w:ilvl="0" w:tentative="1">
        <w:numFmt w:val="bullet"/>
        <w:suff w:val="tab"/>
        <w:lvlText w:val="·"/>
        <w:rPr/>
      </w:lvl>
    </w:lvlOverride>
  </w:num>
  <w:num w:numId="13">
    <w:abstractNumId w:val="12"/>
    <w:lvlOverride w:ilvl="0">
      <w:lvl w:ilvl="0" w:tentative="1">
        <w:numFmt w:val="bullet"/>
        <w:suff w:val="tab"/>
        <w:lvlText w:val="1."/>
        <w:rPr/>
      </w:lvl>
    </w:lvlOverride>
  </w:num>
  <w:num w:numId="14">
    <w:abstractNumId w:val="13"/>
    <w:lvlOverride w:ilvl="0">
      <w:lvl w:ilvl="0" w:tentative="1">
        <w:numFmt w:val="bullet"/>
        <w:suff w:val="tab"/>
        <w:lvlText w:val="2."/>
        <w:rPr/>
      </w:lvl>
    </w:lvlOverride>
  </w:num>
  <w:num w:numId="15">
    <w:abstractNumId w:val="14"/>
    <w:lvlOverride w:ilvl="0">
      <w:lvl w:ilvl="0" w:tentative="1">
        <w:numFmt w:val="bullet"/>
        <w:suff w:val="tab"/>
        <w:lvlText w:val="3."/>
        <w:rPr/>
      </w:lvl>
    </w:lvlOverride>
  </w:num>
  <w:num w:numId="16">
    <w:abstractNumId w:val="15"/>
    <w:lvlOverride w:ilvl="0">
      <w:lvl w:ilvl="0" w:tentative="1">
        <w:numFmt w:val="bullet"/>
        <w:suff w:val="tab"/>
        <w:lvlText w:val="4."/>
        <w:rPr/>
      </w:lvl>
    </w:lvlOverride>
  </w:num>
  <w:num w:numId="17">
    <w:abstractNumId w:val="16"/>
    <w:lvlOverride w:ilvl="0">
      <w:lvl w:ilvl="0" w:tentative="1">
        <w:numFmt w:val="bullet"/>
        <w:suff w:val="tab"/>
        <w:lvlText w:val="1."/>
        <w:rPr/>
      </w:lvl>
    </w:lvlOverride>
  </w:num>
  <w:num w:numId="18">
    <w:abstractNumId w:val="17"/>
    <w:lvlOverride w:ilvl="0">
      <w:lvl w:ilvl="0" w:tentative="1">
        <w:numFmt w:val="bullet"/>
        <w:suff w:val="tab"/>
        <w:lvlText w:val="2."/>
        <w:rPr/>
      </w:lvl>
    </w:lvlOverride>
  </w:num>
  <w:num w:numId="19">
    <w:abstractNumId w:val="18"/>
    <w:lvlOverride w:ilvl="0">
      <w:lvl w:ilvl="0" w:tentative="1">
        <w:numFmt w:val="bullet"/>
        <w:suff w:val="tab"/>
        <w:lvlText w:val="3."/>
        <w:rPr/>
      </w:lvl>
    </w:lvlOverride>
  </w:num>
  <w:num w:numId="20">
    <w:abstractNumId w:val="19"/>
    <w:lvlOverride w:ilvl="0">
      <w:lvl w:ilvl="0" w:tentative="1">
        <w:numFmt w:val="bullet"/>
        <w:suff w:val="tab"/>
        <w:lvlText w:val="4."/>
        <w:rPr/>
      </w:lvl>
    </w:lvlOverride>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footnotePr/>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sz w:val="24"/>
        <w:szCs w:val="24"/>
        <w:lang w:val="en-AU"/>
      </w:rPr>
    </w:rPrDefault>
    <w:pPrDefault>
      <w:pPr>
        <w:spacing w:after="4" w:line="270" w:lineRule="auto"/>
        <w:ind w:left="10" w:right="8" w:hanging="20"/>
      </w:pPr>
    </w:pPrDefault>
  </w:docDefaults>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ing1">
    <w:name w:val="Heading 1"/>
    <w:basedOn w:val="Normal"/>
    <w:next w:val="Normal"/>
    <w:uiPriority w:val="99"/>
    <w:pPr>
      <w:keepNext w:val="on"/>
      <w:keepLines w:val="on"/>
      <w:pageBreakBefore w:val="off"/>
      <w:widowControl w:val="on"/>
      <w:pBdr>
        <w:top w:val="nil" w:sz="4" w:space="0"/>
        <w:left w:val="nil" w:sz="4" w:space="0"/>
        <w:bottom w:val="nil" w:sz="4" w:space="0"/>
        <w:right w:val="nil" w:sz="4" w:space="0"/>
        <w:between w:val="nil" w:sz="4" w:space="0"/>
      </w:pBdr>
      <w:shd w:val="clear" w:fill="auto"/>
      <w:spacing w:before="0" w:after="3" w:line="270" w:lineRule="auto"/>
      <w:ind w:left="10" w:right="8" w:hanging="10"/>
      <w:jc w:val="left"/>
    </w:pPr>
    <w:rPr>
      <w:rFonts w:ascii="Times New Roman" w:cs="Times New Roman" w:eastAsia="Times New Roman" w:hAnsi="Times New Roman"/>
      <w:b/>
      <w:bCs/>
      <w:i w:val="off"/>
      <w:iCs w:val="off"/>
      <w:smallCaps w:val="off"/>
      <w:color w:val="2e74b5"/>
      <w:sz w:val="28"/>
      <w:szCs w:val="28"/>
      <w:u w:val="none"/>
      <w:shd w:val="clear" w:fill="auto"/>
      <w:vertAlign w:val="baseline"/>
    </w:rPr>
  </w:style>
  <w:style w:type="paragraph" w:styleId="Heading2">
    <w:name w:val="Heading 2"/>
    <w:basedOn w:val="Normal"/>
    <w:next w:val="Normal"/>
    <w:uiPriority w:val="99"/>
    <w:pPr>
      <w:keepNext w:val="on"/>
      <w:keepLines w:val="on"/>
      <w:pageBreakBefore w:val="off"/>
      <w:widowControl w:val="on"/>
      <w:pBdr>
        <w:top w:val="nil" w:sz="4" w:space="0"/>
        <w:left w:val="nil" w:sz="4" w:space="0"/>
        <w:bottom w:val="nil" w:sz="4" w:space="0"/>
        <w:right w:val="nil" w:sz="4" w:space="0"/>
        <w:between w:val="nil" w:sz="4" w:space="0"/>
      </w:pBdr>
      <w:shd w:val="clear" w:fill="auto"/>
      <w:spacing w:before="0" w:after="25" w:line="270" w:lineRule="auto"/>
      <w:ind w:left="10" w:right="1303" w:hanging="10"/>
      <w:jc w:val="left"/>
    </w:pPr>
    <w:rPr>
      <w:rFonts w:ascii="Times New Roman" w:cs="Times New Roman" w:eastAsia="Times New Roman" w:hAnsi="Times New Roman"/>
      <w:b/>
      <w:bCs/>
      <w:i w:val="off"/>
      <w:iCs w:val="off"/>
      <w:smallCaps w:val="off"/>
      <w:color w:val="5b9bd5"/>
      <w:sz w:val="26"/>
      <w:szCs w:val="26"/>
      <w:u w:val="none"/>
      <w:shd w:val="clear" w:fill="auto"/>
      <w:vertAlign w:val="baseline"/>
    </w:rPr>
  </w:style>
  <w:style w:type="paragraph" w:styleId="Heading3">
    <w:name w:val="Heading 3"/>
    <w:basedOn w:val="Normal"/>
    <w:next w:val="Normal"/>
    <w:uiPriority w:val="99"/>
    <w:pPr>
      <w:keepNext w:val="on"/>
      <w:keepLines w:val="on"/>
      <w:spacing w:before="280" w:after="80"/>
    </w:pPr>
    <w:rPr>
      <w:b/>
      <w:bCs/>
      <w:sz w:val="28"/>
      <w:szCs w:val="28"/>
    </w:rPr>
  </w:style>
  <w:style w:type="paragraph" w:styleId="Heading4">
    <w:name w:val="Heading 4"/>
    <w:basedOn w:val="Normal"/>
    <w:next w:val="Normal"/>
    <w:uiPriority w:val="99"/>
    <w:pPr>
      <w:keepNext w:val="on"/>
      <w:keepLines w:val="on"/>
      <w:spacing w:before="240" w:after="40"/>
    </w:pPr>
    <w:rPr>
      <w:b/>
      <w:bCs/>
    </w:rPr>
  </w:style>
  <w:style w:type="paragraph" w:styleId="Heading5">
    <w:name w:val="Heading 5"/>
    <w:basedOn w:val="Normal"/>
    <w:next w:val="Normal"/>
    <w:uiPriority w:val="99"/>
    <w:pPr>
      <w:keepNext w:val="on"/>
      <w:keepLines w:val="on"/>
      <w:spacing w:before="220" w:after="40"/>
    </w:pPr>
    <w:rPr>
      <w:b/>
      <w:bCs/>
      <w:sz w:val="22"/>
      <w:szCs w:val="22"/>
    </w:rPr>
  </w:style>
  <w:style w:type="paragraph" w:styleId="Heading6">
    <w:name w:val="Heading 6"/>
    <w:basedOn w:val="Normal"/>
    <w:next w:val="Normal"/>
    <w:uiPriority w:val="99"/>
    <w:pPr>
      <w:keepNext w:val="on"/>
      <w:keepLines w:val="on"/>
      <w:spacing w:before="200" w:after="40"/>
    </w:pPr>
    <w:rPr>
      <w:b/>
      <w:bCs/>
      <w:sz w:val="20"/>
      <w:szCs w:val="20"/>
    </w:rPr>
  </w:style>
  <w:style w:type="paragraph" w:styleId="Title">
    <w:name w:val="Title"/>
    <w:basedOn w:val="Normal"/>
    <w:next w:val="Normal"/>
    <w:uiPriority w:val="99"/>
    <w:pPr>
      <w:keepNext w:val="on"/>
      <w:keepLines w:val="on"/>
      <w:spacing w:before="480" w:after="120"/>
    </w:pPr>
    <w:rPr>
      <w:b/>
      <w:bCs/>
      <w:sz w:val="72"/>
      <w:szCs w:val="72"/>
    </w:rPr>
  </w:style>
  <w:style w:type="table" w:default="1" w:styleId="TableNormal">
    <w:name w:val="TableNormal"/>
    <w:uiPriority w:val="99"/>
    <w:tblPr>
      <w:tblCellMar>
        <w:top w:w="100" w:type="dxa"/>
        <w:left w:w="100" w:type="dxa"/>
        <w:bottom w:w="100" w:type="dxa"/>
        <w:right w:w="100" w:type="dxa"/>
      </w:tblCellMar>
    </w:tblPr>
  </w:style>
  <w:style w:type="paragraph" w:default="1" w:styleId="Normal">
    <w:name w:val="Normal"/>
    <w:uiPriority w:val="99"/>
  </w:style>
  <w:style w:type="paragraph" w:styleId="Heading7">
    <w:name w:val="Heading 7"/>
    <w:basedOn w:val="Normal"/>
    <w:next w:val="Normal"/>
    <w:link w:val="Heading7Char"/>
    <w:uiPriority w:val="9"/>
    <w:semiHidden w:val="on"/>
    <w:unhideWhenUsed w:val="on"/>
    <w:qFormat w:val="on"/>
    <w:pPr>
      <w:keepNext w:val="on"/>
      <w:keepLines w:val="on"/>
      <w:tabs>
        <w:tab w:val="num" w:pos="0"/>
      </w:tabs>
      <w:spacing w:before="200" w:after="0" w:line="276" w:lineRule="auto"/>
      <w:ind w:left="1296" w:right="0" w:hanging="1296"/>
    </w:pPr>
    <w:rPr>
      <w:rFonts w:asciiTheme="majorHAnsi" w:cstheme="majorBidi" w:eastAsiaTheme="majorEastAsia" w:hAnsiTheme="majorHAnsi"/>
      <w:i/>
      <w:iCs/>
      <w:color w:val="ffffff" w:themeColor="text1" w:themeTint="00"/>
      <w:sz w:val="22"/>
      <w:szCs w:val="22"/>
    </w:rPr>
  </w:style>
  <w:style w:type="paragraph" w:styleId="Heading8">
    <w:name w:val="Heading 8"/>
    <w:basedOn w:val="Normal"/>
    <w:next w:val="Normal"/>
    <w:link w:val="Heading8Char"/>
    <w:uiPriority w:val="9"/>
    <w:semiHidden w:val="on"/>
    <w:unhideWhenUsed w:val="on"/>
    <w:qFormat w:val="on"/>
    <w:pPr>
      <w:keepNext w:val="on"/>
      <w:keepLines w:val="on"/>
      <w:tabs>
        <w:tab w:val="num" w:pos="0"/>
      </w:tabs>
      <w:spacing w:before="200" w:after="0" w:line="276" w:lineRule="auto"/>
      <w:ind w:left="1440" w:right="0" w:hanging="1440"/>
    </w:pPr>
    <w:rPr>
      <w:rFonts w:asciiTheme="majorHAnsi" w:cstheme="majorBidi" w:eastAsiaTheme="majorEastAsia" w:hAnsiTheme="majorHAnsi"/>
      <w:color w:val="ffffff" w:themeColor="text1" w:themeTint="00"/>
      <w:sz w:val="20"/>
      <w:szCs w:val="20"/>
    </w:rPr>
  </w:style>
  <w:style w:type="paragraph" w:styleId="Heading9">
    <w:name w:val="Heading 9"/>
    <w:basedOn w:val="Normal"/>
    <w:next w:val="Normal"/>
    <w:link w:val="Heading9Char"/>
    <w:uiPriority w:val="9"/>
    <w:semiHidden w:val="on"/>
    <w:unhideWhenUsed w:val="on"/>
    <w:qFormat w:val="on"/>
    <w:pPr>
      <w:keepNext w:val="on"/>
      <w:keepLines w:val="on"/>
      <w:tabs>
        <w:tab w:val="num" w:pos="0"/>
      </w:tabs>
      <w:spacing w:before="200" w:after="0" w:line="276" w:lineRule="auto"/>
      <w:ind w:left="1584" w:right="0" w:hanging="1584"/>
    </w:pPr>
    <w:rPr>
      <w:rFonts w:asciiTheme="majorHAnsi" w:cstheme="majorBidi" w:eastAsiaTheme="majorEastAsia" w:hAnsiTheme="majorHAnsi"/>
      <w:i/>
      <w:iCs/>
      <w:color w:val="ffffff" w:themeColor="text1" w:themeTint="00"/>
      <w:sz w:val="20"/>
      <w:szCs w:val="20"/>
    </w:rPr>
  </w:style>
  <w:style w:type="character" w:default="1" w:styleId="DefaultParagraphFont">
    <w:name w:val="Default Paragraph Font"/>
    <w:uiPriority w:val="1"/>
    <w:semiHidden w:val="on"/>
    <w:unhideWhenUsed w:val="on"/>
  </w:style>
  <w:style w:type="numbering" w:default="1" w:styleId="NoList">
    <w:name w:val="No List"/>
    <w:uiPriority w:val="99"/>
    <w:semiHidden w:val="on"/>
    <w:unhideWhenUsed w:val="on"/>
  </w:style>
  <w:style w:type="character" w:customStyle="1" w:styleId="Heading2Char">
    <w:name w:val="Heading 2 Char"/>
    <w:link w:val="Heading2"/>
    <w:uiPriority w:val="9"/>
    <w:qFormat w:val="on"/>
    <w:rPr>
      <w:rFonts w:ascii="Times New Roman" w:cs="Times New Roman" w:eastAsia="Times New Roman" w:hAnsi="Times New Roman"/>
      <w:b/>
      <w:color w:val="5b9bd5"/>
      <w:sz w:val="26"/>
    </w:rPr>
  </w:style>
  <w:style w:type="character" w:customStyle="1" w:styleId="Heading1Char">
    <w:name w:val="Heading 1 Char"/>
    <w:link w:val="Heading1"/>
    <w:uiPriority w:val="9"/>
    <w:qFormat w:val="on"/>
    <w:rPr>
      <w:rFonts w:ascii="Times New Roman" w:cs="Times New Roman" w:eastAsia="Times New Roman" w:hAnsi="Times New Roman"/>
      <w:b/>
      <w:color w:val="2e74b5"/>
      <w:sz w:val="28"/>
    </w:rPr>
  </w:style>
  <w:style w:type="paragraph" w:styleId="Toc1">
    <w:name w:val="Toc 1"/>
    <w:hidden w:val="on"/>
    <w:uiPriority w:val="39"/>
    <w:pPr>
      <w:spacing w:after="6" w:line="340" w:lineRule="auto"/>
      <w:ind w:left="15" w:right="23"/>
      <w:jc w:val="both"/>
    </w:pPr>
    <w:rPr>
      <w:color w:val="000000"/>
    </w:rPr>
  </w:style>
  <w:style w:type="paragraph" w:styleId="Toc2">
    <w:name w:val="Toc 2"/>
    <w:hidden w:val="on"/>
    <w:uiPriority w:val="39"/>
    <w:pPr>
      <w:spacing w:after="83"/>
      <w:ind w:left="265" w:right="23" w:hanging="10"/>
    </w:pPr>
    <w:rPr>
      <w:color w:val="000000"/>
    </w:rPr>
  </w:style>
  <w:style w:type="table" w:customStyle="1" w:styleId="TableGrid">
    <w:name w:val="TableGrid"/>
    <w:uiPriority w:val="99"/>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val="on"/>
    <w:pPr>
      <w:tabs>
        <w:tab w:val="center" w:pos="4680"/>
        <w:tab w:val="right" w:pos="9360"/>
      </w:tabs>
      <w:spacing w:after="0" w:line="240" w:lineRule="auto"/>
    </w:pPr>
  </w:style>
  <w:style w:type="character" w:customStyle="1" w:styleId="FooterChar">
    <w:name w:val="Footer Char"/>
    <w:basedOn w:val="DefaultParagraphFont"/>
    <w:link w:val="Footer"/>
    <w:uiPriority w:val="99"/>
    <w:qFormat w:val="on"/>
    <w:rPr>
      <w:rFonts w:ascii="Times New Roman" w:cs="Times New Roman" w:eastAsia="Times New Roman" w:hAnsi="Times New Roman"/>
      <w:color w:val="000000"/>
      <w:sz w:val="24"/>
    </w:rPr>
  </w:style>
  <w:style w:type="table" w:customStyle="1" w:styleId="A">
    <w:name w:val="A"/>
    <w:basedOn w:val="NormalTable"/>
    <w:uiPriority w:val="99"/>
    <w:pPr>
      <w:spacing w:after="0" w:line="240" w:lineRule="auto"/>
    </w:pPr>
    <w:tblPr>
      <w:tblStyleRowBandSize w:val="1"/>
      <w:tblStyleColBandSize w:val="1"/>
      <w:tblCellMar>
        <w:top w:w="89" w:type="dxa"/>
        <w:left w:w="180" w:type="dxa"/>
        <w:right w:w="115" w:type="dxa"/>
      </w:tblCellMar>
    </w:tblPr>
  </w:style>
  <w:style w:type="table" w:customStyle="1" w:styleId="A0">
    <w:name w:val="A0"/>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1">
    <w:name w:val="A1"/>
    <w:basedOn w:val="NormalTable"/>
    <w:uiPriority w:val="99"/>
    <w:pPr>
      <w:spacing w:after="0" w:line="240" w:lineRule="auto"/>
    </w:pPr>
    <w:tblPr>
      <w:tblStyleRowBandSize w:val="1"/>
      <w:tblStyleColBandSize w:val="1"/>
      <w:tblCellMar>
        <w:top w:w="43" w:type="dxa"/>
        <w:left w:w="29" w:type="dxa"/>
        <w:right w:w="35" w:type="dxa"/>
      </w:tblCellMar>
    </w:tblPr>
  </w:style>
  <w:style w:type="table" w:customStyle="1" w:styleId="A2">
    <w:name w:val="A2"/>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3">
    <w:name w:val="A3"/>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4">
    <w:name w:val="A4"/>
    <w:basedOn w:val="NormalTable"/>
    <w:uiPriority w:val="99"/>
    <w:pPr>
      <w:spacing w:after="0" w:line="240" w:lineRule="auto"/>
    </w:pPr>
    <w:tblPr>
      <w:tblStyleRowBandSize w:val="1"/>
      <w:tblStyleColBandSize w:val="1"/>
      <w:tblCellMar>
        <w:top w:w="43" w:type="dxa"/>
        <w:left w:w="0" w:type="dxa"/>
        <w:right w:w="65" w:type="dxa"/>
      </w:tblCellMar>
    </w:tblPr>
  </w:style>
  <w:style w:type="table" w:customStyle="1" w:styleId="A5">
    <w:name w:val="A5"/>
    <w:basedOn w:val="NormalTable"/>
    <w:uiPriority w:val="99"/>
    <w:pPr>
      <w:spacing w:after="0" w:line="240" w:lineRule="auto"/>
    </w:pPr>
    <w:tblPr>
      <w:tblStyleRowBandSize w:val="1"/>
      <w:tblStyleColBandSize w:val="1"/>
      <w:tblCellMar>
        <w:top w:w="43" w:type="dxa"/>
        <w:left w:w="29" w:type="dxa"/>
        <w:right w:w="35" w:type="dxa"/>
      </w:tblCellMar>
    </w:tblPr>
  </w:style>
  <w:style w:type="table" w:customStyle="1" w:styleId="A6">
    <w:name w:val="A6"/>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7">
    <w:name w:val="A7"/>
    <w:basedOn w:val="NormalTable"/>
    <w:uiPriority w:val="99"/>
    <w:pPr>
      <w:spacing w:after="0" w:line="240" w:lineRule="auto"/>
    </w:pPr>
    <w:tblPr>
      <w:tblStyleRowBandSize w:val="1"/>
      <w:tblStyleColBandSize w:val="1"/>
      <w:tblCellMar>
        <w:top w:w="43" w:type="dxa"/>
        <w:left w:w="29" w:type="dxa"/>
        <w:right w:w="18" w:type="dxa"/>
      </w:tblCellMar>
    </w:tblPr>
  </w:style>
  <w:style w:type="table" w:customStyle="1" w:styleId="A8">
    <w:name w:val="A8"/>
    <w:basedOn w:val="NormalTable"/>
    <w:uiPriority w:val="99"/>
    <w:pPr>
      <w:spacing w:after="0" w:line="240" w:lineRule="auto"/>
    </w:pPr>
    <w:tblPr>
      <w:tblStyleRowBandSize w:val="1"/>
      <w:tblStyleColBandSize w:val="1"/>
      <w:tblCellMar>
        <w:top w:w="43" w:type="dxa"/>
        <w:left w:w="29" w:type="dxa"/>
        <w:right w:w="115" w:type="dxa"/>
      </w:tblCellMar>
    </w:tblPr>
  </w:style>
  <w:style w:type="character" w:styleId="Hyperlink">
    <w:name w:val="Hyperlink"/>
    <w:basedOn w:val="DefaultParagraphFont"/>
    <w:uiPriority w:val="99"/>
    <w:unhideWhenUsed w:val="on"/>
    <w:rPr>
      <w:color w:val="0563c1" w:themeColor="hyperlink"/>
      <w:u w:val="single"/>
    </w:rPr>
  </w:style>
  <w:style w:type="paragraph" w:styleId="TOCHeading">
    <w:name w:val="TOC Heading"/>
    <w:basedOn w:val="Heading1"/>
    <w:next w:val="Normal"/>
    <w:uiPriority w:val="39"/>
    <w:unhideWhenUsed w:val="on"/>
    <w:qFormat w:val="on"/>
    <w:pPr>
      <w:numPr>
        <w:ilvl w:val="0"/>
        <w:numId w:val="0"/>
      </w:numPr>
      <w:spacing w:before="240" w:after="0"/>
      <w:ind w:left="10" w:hanging="10"/>
    </w:pPr>
    <w:rPr>
      <w:rFonts w:asciiTheme="majorHAnsi" w:cstheme="majorBidi" w:eastAsiaTheme="majorEastAsia" w:hAnsiTheme="majorHAnsi"/>
      <w:b w:val="off"/>
      <w:color w:val="000000" w:themeColor="accent1" w:themeShade="00"/>
      <w:sz w:val="32"/>
      <w:szCs w:val="32"/>
    </w:rPr>
  </w:style>
  <w:style w:type="character" w:customStyle="1" w:styleId="Heading7Char">
    <w:name w:val="Heading 7 Char"/>
    <w:basedOn w:val="DefaultParagraphFont"/>
    <w:link w:val="Heading7"/>
    <w:uiPriority w:val="9"/>
    <w:semiHidden w:val="on"/>
    <w:qFormat w:val="on"/>
    <w:rPr>
      <w:rFonts w:asciiTheme="majorHAnsi" w:cstheme="majorBidi" w:eastAsiaTheme="majorEastAsia" w:hAnsiTheme="majorHAnsi"/>
      <w:i/>
      <w:iCs/>
      <w:color w:val="ffffff" w:themeColor="text1" w:themeTint="00"/>
      <w:sz w:val="22"/>
      <w:szCs w:val="22"/>
    </w:rPr>
  </w:style>
  <w:style w:type="character" w:customStyle="1" w:styleId="Heading8Char">
    <w:name w:val="Heading 8 Char"/>
    <w:basedOn w:val="DefaultParagraphFont"/>
    <w:link w:val="Heading8"/>
    <w:uiPriority w:val="9"/>
    <w:semiHidden w:val="on"/>
    <w:qFormat w:val="on"/>
    <w:rPr>
      <w:rFonts w:asciiTheme="majorHAnsi" w:cstheme="majorBidi" w:eastAsiaTheme="majorEastAsia" w:hAnsiTheme="majorHAnsi"/>
      <w:color w:val="ffffff" w:themeColor="text1" w:themeTint="00"/>
      <w:sz w:val="20"/>
      <w:szCs w:val="20"/>
    </w:rPr>
  </w:style>
  <w:style w:type="character" w:customStyle="1" w:styleId="Heading9Char">
    <w:name w:val="Heading 9 Char"/>
    <w:basedOn w:val="DefaultParagraphFont"/>
    <w:link w:val="Heading9"/>
    <w:uiPriority w:val="9"/>
    <w:semiHidden w:val="on"/>
    <w:qFormat w:val="on"/>
    <w:rPr>
      <w:rFonts w:asciiTheme="majorHAnsi" w:cstheme="majorBidi" w:eastAsiaTheme="majorEastAsia" w:hAnsiTheme="majorHAnsi"/>
      <w:i/>
      <w:iCs/>
      <w:color w:val="ffffff" w:themeColor="text1" w:themeTint="00"/>
      <w:sz w:val="20"/>
      <w:szCs w:val="20"/>
    </w:rPr>
  </w:style>
  <w:style w:type="character" w:customStyle="1" w:styleId="TitleChar">
    <w:name w:val="Title Char"/>
    <w:basedOn w:val="DefaultParagraphFont"/>
    <w:link w:val="Title"/>
    <w:uiPriority w:val="99"/>
    <w:qFormat w:val="on"/>
    <w:rPr>
      <w:b/>
      <w:color w:val="000000"/>
      <w:sz w:val="72"/>
      <w:szCs w:val="72"/>
    </w:rPr>
  </w:style>
  <w:style w:type="character" w:customStyle="1" w:styleId="SubtitleChar">
    <w:name w:val="Subtitle Char"/>
    <w:basedOn w:val="DefaultParagraphFont"/>
    <w:link w:val="Subtitle"/>
    <w:uiPriority w:val="99"/>
    <w:qFormat w:val="on"/>
    <w:rPr>
      <w:rFonts w:ascii="Georgia" w:cs="Georgia" w:eastAsia="Georgia" w:hAnsi="Georgia"/>
      <w:i/>
      <w:color w:val="666666"/>
      <w:sz w:val="48"/>
      <w:szCs w:val="48"/>
    </w:rPr>
  </w:style>
  <w:style w:type="character" w:customStyle="1" w:styleId="BodyTextChar">
    <w:name w:val="Body Text Char"/>
    <w:basedOn w:val="DefaultParagraphFont"/>
    <w:link w:val="BodyText"/>
    <w:uiPriority w:val="99"/>
    <w:semiHidden w:val="on"/>
    <w:qFormat w:val="on"/>
    <w:rPr>
      <w:rFonts w:cs="Mangal" w:eastAsia="DejaVu Sans"/>
      <w:szCs w:val="21"/>
      <w:lang w:bidi="hi-IN" w:eastAsia="hi-IN"/>
    </w:rPr>
  </w:style>
  <w:style w:type="character" w:styleId="Annotationreference">
    <w:name w:val="Annotation reference"/>
    <w:basedOn w:val="DefaultParagraphFont"/>
    <w:uiPriority w:val="99"/>
    <w:semiHidden w:val="on"/>
    <w:unhideWhenUsed w:val="on"/>
    <w:qFormat w:val="on"/>
    <w:rPr>
      <w:sz w:val="16"/>
      <w:szCs w:val="16"/>
    </w:rPr>
  </w:style>
  <w:style w:type="character" w:customStyle="1" w:styleId="CommentTextChar">
    <w:name w:val="Comment Text Char"/>
    <w:basedOn w:val="DefaultParagraphFont"/>
    <w:link w:val="Annotationtext"/>
    <w:uiPriority w:val="99"/>
    <w:semiHidden w:val="on"/>
    <w:qFormat w:val="on"/>
    <w:rPr>
      <w:rFonts w:cs="Mangal" w:eastAsia="DejaVu Sans"/>
      <w:sz w:val="20"/>
      <w:szCs w:val="18"/>
      <w:lang w:bidi="hi-IN" w:eastAsia="hi-IN"/>
    </w:rPr>
  </w:style>
  <w:style w:type="character" w:customStyle="1" w:styleId="CommentSubjectChar">
    <w:name w:val="Comment Subject Char"/>
    <w:basedOn w:val="CommentTextChar"/>
    <w:link w:val="Annotationsubject"/>
    <w:uiPriority w:val="99"/>
    <w:semiHidden w:val="on"/>
    <w:qFormat w:val="on"/>
    <w:rPr>
      <w:rFonts w:cs="Mangal" w:eastAsia="DejaVu Sans"/>
      <w:b/>
      <w:bCs/>
      <w:sz w:val="20"/>
      <w:szCs w:val="18"/>
      <w:lang w:bidi="hi-IN" w:eastAsia="hi-IN"/>
    </w:rPr>
  </w:style>
  <w:style w:type="character" w:customStyle="1" w:styleId="BalloonTextChar">
    <w:name w:val="Balloon Text Char"/>
    <w:basedOn w:val="DefaultParagraphFont"/>
    <w:link w:val="BalloonText"/>
    <w:uiPriority w:val="99"/>
    <w:semiHidden w:val="on"/>
    <w:qFormat w:val="on"/>
    <w:rPr>
      <w:rFonts w:ascii="Segoe UI" w:cs="Mangal" w:eastAsia="DejaVu Sans" w:hAnsi="Segoe UI"/>
      <w:sz w:val="18"/>
      <w:szCs w:val="16"/>
      <w:lang w:bidi="hi-IN" w:eastAsia="hi-IN"/>
    </w:rPr>
  </w:style>
  <w:style w:type="character" w:customStyle="1" w:styleId="Heading3Char">
    <w:name w:val="Heading 3 Char"/>
    <w:basedOn w:val="DefaultParagraphFont"/>
    <w:link w:val="Heading3"/>
    <w:uiPriority w:val="9"/>
    <w:qFormat w:val="on"/>
    <w:rPr>
      <w:b/>
      <w:color w:val="000000"/>
      <w:sz w:val="28"/>
      <w:szCs w:val="28"/>
    </w:rPr>
  </w:style>
  <w:style w:type="character" w:customStyle="1" w:styleId="Heading4Char">
    <w:name w:val="Heading 4 Char"/>
    <w:basedOn w:val="DefaultParagraphFont"/>
    <w:link w:val="Heading4"/>
    <w:uiPriority w:val="9"/>
    <w:qFormat w:val="on"/>
    <w:rPr>
      <w:b/>
      <w:color w:val="000000"/>
    </w:rPr>
  </w:style>
  <w:style w:type="character" w:customStyle="1" w:styleId="Heading5Char">
    <w:name w:val="Heading 5 Char"/>
    <w:basedOn w:val="DefaultParagraphFont"/>
    <w:link w:val="Heading5"/>
    <w:uiPriority w:val="9"/>
    <w:semiHidden w:val="on"/>
    <w:qFormat w:val="on"/>
    <w:rPr>
      <w:b/>
      <w:color w:val="000000"/>
      <w:sz w:val="22"/>
      <w:szCs w:val="22"/>
    </w:rPr>
  </w:style>
  <w:style w:type="character" w:customStyle="1" w:styleId="Heading6Char">
    <w:name w:val="Heading 6 Char"/>
    <w:basedOn w:val="DefaultParagraphFont"/>
    <w:link w:val="Heading6"/>
    <w:uiPriority w:val="9"/>
    <w:semiHidden w:val="on"/>
    <w:qFormat w:val="on"/>
    <w:rPr>
      <w:b/>
      <w:color w:val="000000"/>
      <w:sz w:val="20"/>
      <w:szCs w:val="20"/>
    </w:rPr>
  </w:style>
  <w:style w:type="character" w:customStyle="1" w:styleId="HTMLPreformattedChar">
    <w:name w:val="HTML Preformatted Char"/>
    <w:basedOn w:val="DefaultParagraphFont"/>
    <w:link w:val="HTMLPreformatted"/>
    <w:uiPriority w:val="99"/>
    <w:qFormat w:val="on"/>
    <w:rPr>
      <w:rFonts w:ascii="Courier New" w:cs="Courier New" w:hAnsi="Courier New"/>
      <w:sz w:val="20"/>
      <w:szCs w:val="20"/>
    </w:rPr>
  </w:style>
  <w:style w:type="character" w:styleId="HTMLCode">
    <w:name w:val="HTML Code"/>
    <w:basedOn w:val="DefaultParagraphFont"/>
    <w:uiPriority w:val="99"/>
    <w:semiHidden w:val="on"/>
    <w:unhideWhenUsed w:val="on"/>
    <w:qFormat w:val="on"/>
    <w:rPr>
      <w:rFonts w:ascii="Courier New" w:cs="Courier New" w:eastAsia="Times New Roman" w:hAnsi="Courier New"/>
      <w:sz w:val="20"/>
      <w:szCs w:val="20"/>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character" w:styleId="FollowedHyperlink">
    <w:name w:val="FollowedHyperlink"/>
    <w:basedOn w:val="DefaultParagraphFont"/>
    <w:uiPriority w:val="99"/>
    <w:semiHidden w:val="on"/>
    <w:unhideWhenUsed w:val="on"/>
    <w:rPr>
      <w:color w:val="954f72" w:themeColor="followedHyperlink"/>
      <w:u w:val="single"/>
    </w:rPr>
  </w:style>
  <w:style w:type="character" w:customStyle="1" w:styleId="Com">
    <w:name w:val="Com"/>
    <w:basedOn w:val="DefaultParagraphFont"/>
    <w:uiPriority w:val="99"/>
    <w:qFormat w:val="on"/>
  </w:style>
  <w:style w:type="character" w:customStyle="1" w:styleId="Pln">
    <w:name w:val="Pln"/>
    <w:basedOn w:val="DefaultParagraphFont"/>
    <w:uiPriority w:val="99"/>
    <w:qFormat w:val="on"/>
  </w:style>
  <w:style w:type="character" w:customStyle="1" w:styleId="Pun">
    <w:name w:val="Pun"/>
    <w:basedOn w:val="DefaultParagraphFont"/>
    <w:uiPriority w:val="99"/>
    <w:qFormat w:val="on"/>
  </w:style>
  <w:style w:type="character" w:customStyle="1" w:styleId="Lit">
    <w:name w:val="Lit"/>
    <w:basedOn w:val="DefaultParagraphFont"/>
    <w:uiPriority w:val="99"/>
    <w:qFormat w:val="on"/>
  </w:style>
  <w:style w:type="character" w:customStyle="1" w:styleId="Kwd">
    <w:name w:val="Kwd"/>
    <w:basedOn w:val="DefaultParagraphFont"/>
    <w:uiPriority w:val="99"/>
    <w:qFormat w:val="on"/>
  </w:style>
  <w:style w:type="character" w:customStyle="1" w:styleId="Str">
    <w:name w:val="Str"/>
    <w:basedOn w:val="DefaultParagraphFont"/>
    <w:uiPriority w:val="99"/>
    <w:qFormat w:val="on"/>
  </w:style>
  <w:style w:type="character" w:customStyle="1" w:styleId="Pythonkeywordcolor">
    <w:name w:val="Pythonkeywordcolor"/>
    <w:basedOn w:val="DefaultParagraphFont"/>
    <w:uiPriority w:val="99"/>
    <w:qFormat w:val="on"/>
  </w:style>
  <w:style w:type="character" w:customStyle="1" w:styleId="Pythonstringcolor">
    <w:name w:val="Pythonstringcolor"/>
    <w:basedOn w:val="DefaultParagraphFont"/>
    <w:uiPriority w:val="99"/>
    <w:qFormat w:val="on"/>
  </w:style>
  <w:style w:type="character" w:customStyle="1" w:styleId="Hljs-keyword">
    <w:name w:val="Hljs-keyword"/>
    <w:basedOn w:val="DefaultParagraphFont"/>
    <w:uiPriority w:val="99"/>
    <w:qFormat w:val="on"/>
  </w:style>
  <w:style w:type="character" w:customStyle="1" w:styleId="Hljs-literal">
    <w:name w:val="Hljs-literal"/>
    <w:basedOn w:val="DefaultParagraphFont"/>
    <w:uiPriority w:val="99"/>
    <w:qFormat w:val="on"/>
  </w:style>
  <w:style w:type="character" w:customStyle="1" w:styleId="Hljs-string">
    <w:name w:val="Hljs-string"/>
    <w:basedOn w:val="DefaultParagraphFont"/>
    <w:uiPriority w:val="99"/>
    <w:qFormat w:val="on"/>
  </w:style>
  <w:style w:type="character" w:customStyle="1" w:styleId="HeaderChar">
    <w:name w:val="Header Char"/>
    <w:basedOn w:val="DefaultParagraphFont"/>
    <w:link w:val="Header"/>
    <w:uiPriority w:val="99"/>
    <w:qFormat w:val="on"/>
    <w:rPr>
      <w:rFonts w:cs="Mangal" w:eastAsia="DejaVu Sans"/>
      <w:szCs w:val="21"/>
      <w:lang w:bidi="hi-IN" w:eastAsia="hi-IN"/>
    </w:rPr>
  </w:style>
  <w:style w:type="character" w:customStyle="1" w:styleId="N">
    <w:name w:val="N"/>
    <w:basedOn w:val="DefaultParagraphFont"/>
    <w:uiPriority w:val="99"/>
    <w:qFormat w:val="on"/>
  </w:style>
  <w:style w:type="character" w:customStyle="1" w:styleId="O">
    <w:name w:val="O"/>
    <w:basedOn w:val="DefaultParagraphFont"/>
    <w:uiPriority w:val="99"/>
    <w:qFormat w:val="on"/>
  </w:style>
  <w:style w:type="character" w:customStyle="1" w:styleId="P">
    <w:name w:val="P"/>
    <w:basedOn w:val="DefaultParagraphFont"/>
    <w:uiPriority w:val="99"/>
    <w:qFormat w:val="on"/>
  </w:style>
  <w:style w:type="character" w:customStyle="1" w:styleId="Mi">
    <w:name w:val="Mi"/>
    <w:basedOn w:val="DefaultParagraphFont"/>
    <w:uiPriority w:val="99"/>
    <w:qFormat w:val="on"/>
  </w:style>
  <w:style w:type="character" w:customStyle="1" w:styleId="S1">
    <w:name w:val="S1"/>
    <w:basedOn w:val="DefaultParagraphFont"/>
    <w:uiPriority w:val="99"/>
    <w:qFormat w:val="on"/>
  </w:style>
  <w:style w:type="character" w:customStyle="1" w:styleId="C1">
    <w:name w:val="C1"/>
    <w:basedOn w:val="DefaultParagraphFont"/>
    <w:uiPriority w:val="99"/>
    <w:qFormat w:val="on"/>
  </w:style>
  <w:style w:type="character" w:customStyle="1" w:styleId="Nb">
    <w:name w:val="Nb"/>
    <w:basedOn w:val="DefaultParagraphFont"/>
    <w:uiPriority w:val="99"/>
    <w:qFormat w:val="on"/>
  </w:style>
  <w:style w:type="character" w:customStyle="1" w:styleId="S2">
    <w:name w:val="S2"/>
    <w:basedOn w:val="DefaultParagraphFont"/>
    <w:uiPriority w:val="99"/>
    <w:qFormat w:val="on"/>
  </w:style>
  <w:style w:type="character" w:customStyle="1" w:styleId="Ow">
    <w:name w:val="Ow"/>
    <w:basedOn w:val="DefaultParagraphFont"/>
    <w:uiPriority w:val="99"/>
    <w:qFormat w:val="on"/>
  </w:style>
  <w:style w:type="character" w:customStyle="1" w:styleId="K">
    <w:name w:val="K"/>
    <w:basedOn w:val="DefaultParagraphFont"/>
    <w:uiPriority w:val="99"/>
    <w:qFormat w:val="on"/>
  </w:style>
  <w:style w:type="character" w:customStyle="1" w:styleId="Nf">
    <w:name w:val="Nf"/>
    <w:basedOn w:val="DefaultParagraphFont"/>
    <w:uiPriority w:val="99"/>
    <w:qFormat w:val="on"/>
  </w:style>
  <w:style w:type="character" w:customStyle="1" w:styleId="Pythonnumbercolor">
    <w:name w:val="Pythonnumbercolor"/>
    <w:basedOn w:val="DefaultParagraphFont"/>
    <w:uiPriority w:val="99"/>
    <w:qFormat w:val="on"/>
  </w:style>
  <w:style w:type="character" w:customStyle="1" w:styleId="Go">
    <w:name w:val="Go"/>
    <w:basedOn w:val="DefaultParagraphFont"/>
    <w:uiPriority w:val="99"/>
    <w:qFormat w:val="on"/>
  </w:style>
  <w:style w:type="character" w:customStyle="1" w:styleId="Gp">
    <w:name w:val="Gp"/>
    <w:basedOn w:val="DefaultParagraphFont"/>
    <w:uiPriority w:val="99"/>
    <w:qFormat w:val="on"/>
  </w:style>
  <w:style w:type="character" w:customStyle="1" w:styleId="Hljs-comment">
    <w:name w:val="Hljs-comment"/>
    <w:basedOn w:val="DefaultParagraphFont"/>
    <w:uiPriority w:val="99"/>
    <w:qFormat w:val="on"/>
  </w:style>
  <w:style w:type="character" w:customStyle="1" w:styleId="Hljs-number">
    <w:name w:val="Hljs-number"/>
    <w:basedOn w:val="DefaultParagraphFont"/>
    <w:uiPriority w:val="99"/>
    <w:qFormat w:val="on"/>
  </w:style>
  <w:style w:type="character" w:customStyle="1" w:styleId="Mw-headline">
    <w:name w:val="Mw-headline"/>
    <w:basedOn w:val="DefaultParagraphFont"/>
    <w:uiPriority w:val="99"/>
    <w:qFormat w:val="on"/>
  </w:style>
  <w:style w:type="character" w:customStyle="1" w:styleId="Mw-editsection">
    <w:name w:val="Mw-editsection"/>
    <w:basedOn w:val="DefaultParagraphFont"/>
    <w:uiPriority w:val="99"/>
    <w:qFormat w:val="on"/>
  </w:style>
  <w:style w:type="character" w:customStyle="1" w:styleId="Mw-editsection-bracket">
    <w:name w:val="Mw-editsection-bracket"/>
    <w:basedOn w:val="DefaultParagraphFont"/>
    <w:uiPriority w:val="99"/>
    <w:qFormat w:val="on"/>
  </w:style>
  <w:style w:type="character" w:customStyle="1" w:styleId="Copybutton">
    <w:name w:val="Copybutton"/>
    <w:basedOn w:val="DefaultParagraphFont"/>
    <w:uiPriority w:val="99"/>
    <w:qFormat w:val="on"/>
  </w:style>
  <w:style w:type="character" w:customStyle="1" w:styleId="Kn">
    <w:name w:val="Kn"/>
    <w:basedOn w:val="DefaultParagraphFont"/>
    <w:uiPriority w:val="99"/>
    <w:qFormat w:val="on"/>
  </w:style>
  <w:style w:type="character" w:customStyle="1" w:styleId="Nn">
    <w:name w:val="Nn"/>
    <w:basedOn w:val="DefaultParagraphFont"/>
    <w:uiPriority w:val="99"/>
    <w:qFormat w:val="on"/>
  </w:style>
  <w:style w:type="character" w:customStyle="1" w:styleId="Mf">
    <w:name w:val="Mf"/>
    <w:basedOn w:val="DefaultParagraphFont"/>
    <w:uiPriority w:val="99"/>
    <w:qFormat w:val="on"/>
  </w:style>
  <w:style w:type="character" w:customStyle="1" w:styleId="Hj">
    <w:name w:val="Hj"/>
    <w:basedOn w:val="DefaultParagraphFont"/>
    <w:uiPriority w:val="99"/>
    <w:qFormat w:val="on"/>
  </w:style>
  <w:style w:type="character" w:customStyle="1" w:styleId="IndexLink">
    <w:name w:val="Index Link"/>
    <w:uiPriority w:val="99"/>
    <w:qFormat w:val="on"/>
  </w:style>
  <w:style w:type="paragraph" w:customStyle="1" w:styleId="Heading">
    <w:name w:val="Heading"/>
    <w:basedOn w:val="Normal"/>
    <w:next w:val="BodyText"/>
    <w:uiPriority w:val="99"/>
    <w:qFormat w:val="on"/>
    <w:pPr>
      <w:keepNext w:val="on"/>
      <w:widowControl w:val="off"/>
      <w:spacing w:before="240" w:after="120" w:line="240" w:lineRule="auto"/>
      <w:ind w:left="0" w:right="0" w:firstLine="0"/>
    </w:pPr>
    <w:rPr>
      <w:rFonts w:ascii="Liberation Sans" w:cs="Lohit Devanagari" w:eastAsia="Noto Sans CJK SC" w:hAnsi="Liberation Sans"/>
      <w:color w:val="auto"/>
      <w:sz w:val="28"/>
      <w:szCs w:val="28"/>
      <w:lang w:bidi="hi-IN" w:eastAsia="hi-IN"/>
    </w:rPr>
  </w:style>
  <w:style w:type="paragraph" w:styleId="BodyText">
    <w:name w:val="Body Text"/>
    <w:basedOn w:val="Normal"/>
    <w:link w:val="BodyTextChar"/>
    <w:uiPriority w:val="99"/>
    <w:semiHidden w:val="on"/>
    <w:unhideWhenUsed w:val="on"/>
    <w:pPr>
      <w:widowControl w:val="off"/>
      <w:spacing w:after="120" w:line="240" w:lineRule="auto"/>
      <w:ind w:left="0" w:right="0" w:firstLine="0"/>
    </w:pPr>
    <w:rPr>
      <w:rFonts w:cs="Mangal" w:eastAsia="DejaVu Sans"/>
      <w:color w:val="auto"/>
      <w:szCs w:val="21"/>
      <w:lang w:bidi="hi-IN" w:eastAsia="hi-IN"/>
    </w:rPr>
  </w:style>
  <w:style w:type="character" w:customStyle="1" w:styleId="BodyTextChar1">
    <w:name w:val="Body Text Char1"/>
    <w:basedOn w:val="DefaultParagraphFont"/>
    <w:uiPriority w:val="99"/>
    <w:semiHidden w:val="on"/>
    <w:rPr>
      <w:color w:val="000000"/>
    </w:rPr>
  </w:style>
  <w:style w:type="paragraph" w:styleId="List">
    <w:name w:val="List"/>
    <w:basedOn w:val="BodyText"/>
    <w:uiPriority w:val="99"/>
    <w:rPr>
      <w:rFonts w:cs="Lohit Devanagari"/>
    </w:rPr>
  </w:style>
  <w:style w:type="paragraph" w:styleId="Caption">
    <w:name w:val="Caption"/>
    <w:basedOn w:val="Normal"/>
    <w:next w:val="Normal"/>
    <w:uiPriority w:val="35"/>
    <w:unhideWhenUsed w:val="on"/>
    <w:qFormat w:val="on"/>
    <w:pPr>
      <w:widowControl w:val="off"/>
      <w:spacing w:after="200" w:line="240" w:lineRule="auto"/>
      <w:ind w:left="0" w:right="0" w:firstLine="0"/>
    </w:pPr>
    <w:rPr>
      <w:rFonts w:cs="Mangal" w:eastAsia="DejaVu Sans"/>
      <w:i/>
      <w:iCs/>
      <w:color w:val="44546a" w:themeColor="text2"/>
      <w:sz w:val="18"/>
      <w:szCs w:val="16"/>
      <w:lang w:bidi="hi-IN" w:eastAsia="hi-IN"/>
    </w:rPr>
  </w:style>
  <w:style w:type="paragraph" w:customStyle="1" w:styleId="Index">
    <w:name w:val="Index"/>
    <w:basedOn w:val="Normal"/>
    <w:uiPriority w:val="99"/>
    <w:qFormat w:val="on"/>
    <w:pPr>
      <w:widowControl w:val="off"/>
      <w:spacing w:after="0" w:line="240" w:lineRule="auto"/>
      <w:ind w:left="0" w:right="0" w:firstLine="0"/>
    </w:pPr>
    <w:rPr>
      <w:rFonts w:cs="Lohit Devanagari" w:eastAsia="DejaVu Sans"/>
      <w:color w:val="auto"/>
      <w:lang w:bidi="hi-IN" w:eastAsia="hi-IN"/>
    </w:rPr>
  </w:style>
  <w:style w:type="paragraph" w:customStyle="1" w:styleId="TableContents">
    <w:name w:val="Table Contents"/>
    <w:basedOn w:val="Normal"/>
    <w:uiPriority w:val="99"/>
    <w:qFormat w:val="on"/>
    <w:pPr>
      <w:widowControl w:val="off"/>
      <w:spacing w:after="0" w:line="240" w:lineRule="auto"/>
      <w:ind w:left="0" w:right="0" w:firstLine="0"/>
    </w:pPr>
    <w:rPr>
      <w:rFonts w:cs="DejaVu Sans" w:eastAsia="DejaVu Sans"/>
      <w:color w:val="auto"/>
      <w:lang w:bidi="hi-IN" w:eastAsia="hi-IN"/>
    </w:rPr>
  </w:style>
  <w:style w:type="paragraph" w:styleId="ListParagraph">
    <w:name w:val="List Paragraph"/>
    <w:basedOn w:val="Normal"/>
    <w:uiPriority w:val="34"/>
    <w:qFormat w:val="on"/>
    <w:pPr>
      <w:widowControl w:val="off"/>
      <w:spacing w:after="0" w:line="240" w:lineRule="auto"/>
      <w:ind w:left="720" w:right="0" w:firstLine="0"/>
      <w:contextualSpacing w:val="on"/>
    </w:pPr>
    <w:rPr>
      <w:rFonts w:cs="Mangal" w:eastAsia="DejaVu Sans"/>
      <w:color w:val="auto"/>
      <w:szCs w:val="21"/>
      <w:lang w:bidi="hi-IN" w:eastAsia="hi-IN"/>
    </w:rPr>
  </w:style>
  <w:style w:type="paragraph" w:customStyle="1" w:styleId="Normal1">
    <w:name w:val="Normal1"/>
    <w:uiPriority w:val="99"/>
    <w:qFormat w:val="on"/>
    <w:pPr>
      <w:spacing w:after="0" w:line="240" w:lineRule="auto"/>
      <w:ind w:left="0" w:right="0"/>
    </w:pPr>
    <w:rPr>
      <w:rFonts w:ascii="Cambria" w:cs="Cambria" w:eastAsia="Cambria" w:hAnsi="Cambria"/>
      <w:color w:val="000000"/>
    </w:rPr>
  </w:style>
  <w:style w:type="paragraph" w:styleId="Annotationtext">
    <w:name w:val="Annotation text"/>
    <w:basedOn w:val="Normal"/>
    <w:link w:val="CommentTextChar"/>
    <w:uiPriority w:val="99"/>
    <w:semiHidden w:val="on"/>
    <w:unhideWhenUsed w:val="on"/>
    <w:qFormat w:val="on"/>
    <w:pPr>
      <w:widowControl w:val="off"/>
      <w:spacing w:after="0" w:line="240" w:lineRule="auto"/>
      <w:ind w:left="0" w:right="0" w:firstLine="0"/>
    </w:pPr>
    <w:rPr>
      <w:rFonts w:cs="Mangal" w:eastAsia="DejaVu Sans"/>
      <w:color w:val="auto"/>
      <w:sz w:val="20"/>
      <w:szCs w:val="18"/>
      <w:lang w:bidi="hi-IN" w:eastAsia="hi-IN"/>
    </w:rPr>
  </w:style>
  <w:style w:type="character" w:customStyle="1" w:styleId="CommentTextChar1">
    <w:name w:val="Comment Text Char1"/>
    <w:basedOn w:val="DefaultParagraphFont"/>
    <w:uiPriority w:val="99"/>
    <w:semiHidden w:val="on"/>
    <w:rPr>
      <w:color w:val="000000"/>
      <w:sz w:val="20"/>
      <w:szCs w:val="20"/>
    </w:rPr>
  </w:style>
  <w:style w:type="paragraph" w:styleId="Annotationsubject">
    <w:name w:val="Annotation subject"/>
    <w:basedOn w:val="Annotationtext"/>
    <w:next w:val="Annotationtext"/>
    <w:link w:val="CommentSubjectChar"/>
    <w:uiPriority w:val="99"/>
    <w:semiHidden w:val="on"/>
    <w:unhideWhenUsed w:val="on"/>
    <w:qFormat w:val="on"/>
    <w:rPr>
      <w:b/>
      <w:bCs/>
    </w:rPr>
  </w:style>
  <w:style w:type="character" w:customStyle="1" w:styleId="CommentSubjectChar1">
    <w:name w:val="Comment Subject Char1"/>
    <w:basedOn w:val="CommentTextChar1"/>
    <w:uiPriority w:val="99"/>
    <w:semiHidden w:val="on"/>
    <w:rPr>
      <w:b/>
      <w:bCs/>
      <w:color w:val="000000"/>
      <w:sz w:val="20"/>
      <w:szCs w:val="20"/>
    </w:rPr>
  </w:style>
  <w:style w:type="paragraph" w:styleId="BalloonText">
    <w:name w:val="Balloon Text"/>
    <w:basedOn w:val="Normal"/>
    <w:link w:val="BalloonTextChar"/>
    <w:uiPriority w:val="99"/>
    <w:semiHidden w:val="on"/>
    <w:unhideWhenUsed w:val="on"/>
    <w:qFormat w:val="on"/>
    <w:pPr>
      <w:widowControl w:val="off"/>
      <w:spacing w:after="0" w:line="240" w:lineRule="auto"/>
      <w:ind w:left="0" w:right="0" w:firstLine="0"/>
    </w:pPr>
    <w:rPr>
      <w:rFonts w:ascii="Segoe UI" w:cs="Mangal" w:eastAsia="DejaVu Sans" w:hAnsi="Segoe UI"/>
      <w:color w:val="auto"/>
      <w:sz w:val="18"/>
      <w:szCs w:val="16"/>
      <w:lang w:bidi="hi-IN" w:eastAsia="hi-IN"/>
    </w:rPr>
  </w:style>
  <w:style w:type="character" w:customStyle="1" w:styleId="BalloonTextChar1">
    <w:name w:val="Balloon Text Char1"/>
    <w:basedOn w:val="DefaultParagraphFont"/>
    <w:uiPriority w:val="99"/>
    <w:semiHidden w:val="on"/>
    <w:rPr>
      <w:rFonts w:ascii="Segoe UI" w:cs="Segoe UI" w:hAnsi="Segoe UI"/>
      <w:color w:val="000000"/>
      <w:sz w:val="18"/>
      <w:szCs w:val="18"/>
    </w:rPr>
  </w:style>
  <w:style w:type="paragraph" w:styleId="NoSpacing">
    <w:name w:val="No Spacing"/>
    <w:uiPriority w:val="1"/>
    <w:qFormat w:val="on"/>
    <w:pPr>
      <w:spacing w:after="0" w:line="240" w:lineRule="auto"/>
      <w:ind w:left="0" w:right="0"/>
    </w:pPr>
    <w:rPr>
      <w:rFonts w:asciiTheme="minorHAnsi" w:cstheme="minorBidi" w:eastAsiaTheme="minorHAnsi" w:hAnsiTheme="minorHAnsi"/>
      <w:szCs w:val="22"/>
    </w:rPr>
  </w:style>
  <w:style w:type="paragraph" w:styleId="HTMLPreformatted">
    <w:name w:val="HTML Preformatted"/>
    <w:basedOn w:val="Normal"/>
    <w:link w:val="HTMLPreformattedChar"/>
    <w:uiPriority w:val="99"/>
    <w:unhideWhenUsed w:val="on"/>
    <w:qFormat w:val="o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cs="Courier New" w:hAnsi="Courier New"/>
      <w:color w:val="auto"/>
      <w:sz w:val="20"/>
      <w:szCs w:val="20"/>
    </w:rPr>
  </w:style>
  <w:style w:type="character" w:customStyle="1" w:styleId="HTMLPreformattedChar1">
    <w:name w:val="HTML Preformatted Char1"/>
    <w:basedOn w:val="DefaultParagraphFont"/>
    <w:uiPriority w:val="99"/>
    <w:semiHidden w:val="on"/>
    <w:rPr>
      <w:rFonts w:ascii="Consolas" w:hAnsi="Consolas"/>
      <w:color w:val="000000"/>
      <w:sz w:val="20"/>
      <w:szCs w:val="20"/>
    </w:rPr>
  </w:style>
  <w:style w:type="paragraph" w:styleId="Normal(Web)">
    <w:name w:val="Normal (Web)"/>
    <w:basedOn w:val="Normal"/>
    <w:uiPriority w:val="99"/>
    <w:unhideWhenUsed w:val="on"/>
    <w:qFormat w:val="on"/>
    <w:pPr>
      <w:spacing w:after="0" w:line="240" w:lineRule="auto"/>
      <w:ind w:left="0" w:right="0" w:firstLine="0"/>
    </w:pPr>
    <w:rPr>
      <w:color w:val="auto"/>
    </w:rPr>
  </w:style>
  <w:style w:type="paragraph" w:styleId="Toc3">
    <w:name w:val="Toc 3"/>
    <w:basedOn w:val="Normal"/>
    <w:next w:val="Normal"/>
    <w:uiPriority w:val="39"/>
    <w:unhideWhenUsed w:val="on"/>
    <w:pPr>
      <w:widowControl w:val="off"/>
      <w:spacing w:after="100" w:line="240" w:lineRule="auto"/>
      <w:ind w:left="480" w:right="0" w:firstLine="0"/>
    </w:pPr>
    <w:rPr>
      <w:rFonts w:cs="Mangal" w:eastAsia="DejaVu Sans"/>
      <w:color w:val="auto"/>
      <w:szCs w:val="21"/>
      <w:lang w:bidi="hi-IN" w:eastAsia="hi-IN"/>
    </w:rPr>
  </w:style>
  <w:style w:type="paragraph" w:customStyle="1" w:styleId="HeaderandFooter">
    <w:name w:val="Header and Footer"/>
    <w:basedOn w:val="Normal"/>
    <w:uiPriority w:val="99"/>
    <w:qFormat w:val="on"/>
    <w:pPr>
      <w:widowControl w:val="off"/>
      <w:spacing w:after="0" w:line="240" w:lineRule="auto"/>
      <w:ind w:left="0" w:right="0" w:firstLine="0"/>
    </w:pPr>
    <w:rPr>
      <w:rFonts w:cs="DejaVu Sans" w:eastAsia="DejaVu Sans"/>
      <w:color w:val="auto"/>
      <w:lang w:bidi="hi-IN" w:eastAsia="hi-IN"/>
    </w:rPr>
  </w:style>
  <w:style w:type="paragraph" w:styleId="Header">
    <w:name w:val="Header"/>
    <w:basedOn w:val="Normal"/>
    <w:link w:val="HeaderChar"/>
    <w:uiPriority w:val="99"/>
    <w:unhideWhenUsed w:val="on"/>
    <w:pPr>
      <w:widowControl w:val="off"/>
      <w:tabs>
        <w:tab w:val="center" w:pos="4680"/>
        <w:tab w:val="right" w:pos="9360"/>
      </w:tabs>
      <w:spacing w:after="0" w:line="240" w:lineRule="auto"/>
      <w:ind w:left="0" w:right="0" w:firstLine="0"/>
    </w:pPr>
    <w:rPr>
      <w:rFonts w:cs="Mangal" w:eastAsia="DejaVu Sans"/>
      <w:color w:val="auto"/>
      <w:szCs w:val="21"/>
      <w:lang w:bidi="hi-IN" w:eastAsia="hi-IN"/>
    </w:rPr>
  </w:style>
  <w:style w:type="character" w:customStyle="1" w:styleId="HeaderChar1">
    <w:name w:val="Header Char1"/>
    <w:basedOn w:val="DefaultParagraphFont"/>
    <w:uiPriority w:val="99"/>
    <w:semiHidden w:val="on"/>
    <w:rPr>
      <w:color w:val="000000"/>
    </w:rPr>
  </w:style>
  <w:style w:type="paragraph" w:customStyle="1" w:styleId="Trt0xe">
    <w:name w:val="Trt0xe"/>
    <w:basedOn w:val="Normal"/>
    <w:uiPriority w:val="99"/>
    <w:qFormat w:val="on"/>
    <w:pPr>
      <w:spacing w:after="0" w:line="240" w:lineRule="auto"/>
      <w:ind w:left="0" w:right="0" w:firstLine="0"/>
    </w:pPr>
    <w:rPr>
      <w:color w:val="auto"/>
    </w:rPr>
  </w:style>
  <w:style w:type="paragraph" w:customStyle="1" w:styleId="Jj">
    <w:name w:val="Jj"/>
    <w:basedOn w:val="Normal"/>
    <w:uiPriority w:val="99"/>
    <w:qFormat w:val="on"/>
    <w:pPr>
      <w:spacing w:after="0" w:line="240" w:lineRule="auto"/>
      <w:ind w:left="0" w:right="0" w:firstLine="0"/>
    </w:pPr>
    <w:rPr>
      <w:color w:val="auto"/>
    </w:rPr>
  </w:style>
  <w:style w:type="paragraph" w:customStyle="1" w:styleId="Ih">
    <w:name w:val="Ih"/>
    <w:basedOn w:val="Normal"/>
    <w:uiPriority w:val="99"/>
    <w:qFormat w:val="on"/>
    <w:pPr>
      <w:spacing w:after="0" w:line="240" w:lineRule="auto"/>
      <w:ind w:left="0" w:right="0" w:firstLine="0"/>
    </w:pPr>
    <w:rPr>
      <w:color w:val="auto"/>
    </w:rPr>
  </w:style>
  <w:style w:type="paragraph" w:customStyle="1" w:styleId="Ja">
    <w:name w:val="Ja"/>
    <w:basedOn w:val="Normal"/>
    <w:uiPriority w:val="99"/>
    <w:qFormat w:val="on"/>
    <w:pPr>
      <w:spacing w:after="0" w:line="240" w:lineRule="auto"/>
      <w:ind w:left="0" w:right="0" w:firstLine="0"/>
    </w:pPr>
    <w:rPr>
      <w:color w:val="auto"/>
    </w:rPr>
  </w:style>
  <w:style w:type="paragraph" w:customStyle="1" w:styleId="FrameContents">
    <w:name w:val="Frame Contents"/>
    <w:basedOn w:val="Normal"/>
    <w:uiPriority w:val="99"/>
    <w:qFormat w:val="on"/>
    <w:pPr>
      <w:widowControl w:val="off"/>
      <w:spacing w:after="0" w:line="240" w:lineRule="auto"/>
      <w:ind w:left="0" w:right="0" w:firstLine="0"/>
    </w:pPr>
    <w:rPr>
      <w:rFonts w:cs="DejaVu Sans" w:eastAsia="DejaVu Sans"/>
      <w:color w:val="auto"/>
      <w:lang w:bidi="hi-IN" w:eastAsia="hi-IN"/>
    </w:rPr>
  </w:style>
  <w:style w:type="table" w:styleId="TableGrid1">
    <w:name w:val="Table Grid"/>
    <w:basedOn w:val="NormalTable"/>
    <w:uiPriority w:val="39"/>
    <w:pPr>
      <w:spacing w:after="0" w:line="240" w:lineRule="auto"/>
      <w:ind w:left="0" w:right="0"/>
    </w:pPr>
    <w:rPr>
      <w:rFonts w:asciiTheme="minorHAnsi" w:cstheme="minorBidi" w:eastAsiaTheme="minorHAnsi" w:hAnsiTheme="minorHAnsi"/>
      <w:sz w:val="20"/>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23">
    <w:name w:val="Table23"/>
    <w:basedOn w:val="NormalTable"/>
    <w:uiPriority w:val="99"/>
    <w:tblPr>
      <w:tblStyleRowBandSize w:val="1"/>
      <w:tblStyleColBandSize w:val="1"/>
    </w:tblPr>
  </w:style>
  <w:style w:type="table" w:styleId="Table24">
    <w:name w:val="Table24"/>
    <w:basedOn w:val="NormalTable"/>
    <w:uiPriority w:val="99"/>
    <w:tblPr>
      <w:tblStyleRowBandSize w:val="1"/>
      <w:tblStyleColBandSize w:val="1"/>
    </w:tblPr>
  </w:style>
  <w:style w:type="table" w:styleId="Table6">
    <w:name w:val="Table6"/>
    <w:basedOn w:val="NormalTable"/>
    <w:uiPriority w:val="99"/>
    <w:tblPr>
      <w:tblStyleRowBandSize w:val="1"/>
      <w:tblStyleColBandSize w:val="1"/>
    </w:tblPr>
  </w:style>
  <w:style w:type="table" w:styleId="Table7">
    <w:name w:val="Table7"/>
    <w:basedOn w:val="NormalTable"/>
    <w:uiPriority w:val="99"/>
    <w:tblPr>
      <w:tblStyleRowBandSize w:val="1"/>
      <w:tblStyleColBandSize w:val="1"/>
      <w:tblCellMar>
        <w:top w:w="0" w:type="dxa"/>
        <w:left w:w="108" w:type="dxa"/>
        <w:bottom w:w="0" w:type="dxa"/>
        <w:right w:w="108" w:type="dxa"/>
      </w:tblCellMar>
    </w:tblPr>
  </w:style>
  <w:style w:type="table" w:styleId="Table8">
    <w:name w:val="Table8"/>
    <w:basedOn w:val="NormalTable"/>
    <w:uiPriority w:val="99"/>
    <w:tblPr>
      <w:tblStyleRowBandSize w:val="1"/>
      <w:tblStyleColBandSize w:val="1"/>
    </w:tblPr>
  </w:style>
  <w:style w:type="table" w:styleId="Table9">
    <w:name w:val="Table9"/>
    <w:basedOn w:val="NormalTable"/>
    <w:uiPriority w:val="99"/>
    <w:tblPr>
      <w:tblStyleRowBandSize w:val="1"/>
      <w:tblStyleColBandSize w:val="1"/>
    </w:tblPr>
  </w:style>
  <w:style w:type="table" w:styleId="Table10">
    <w:name w:val="Table10"/>
    <w:basedOn w:val="NormalTable"/>
    <w:uiPriority w:val="99"/>
    <w:tblPr>
      <w:tblStyleRowBandSize w:val="1"/>
      <w:tblStyleColBandSize w:val="1"/>
      <w:tblCellMar>
        <w:top w:w="0" w:type="dxa"/>
        <w:left w:w="108" w:type="dxa"/>
        <w:bottom w:w="0" w:type="dxa"/>
        <w:right w:w="108" w:type="dxa"/>
      </w:tblCellMar>
    </w:tblPr>
  </w:style>
  <w:style w:type="table" w:styleId="Table11">
    <w:name w:val="Table11"/>
    <w:basedOn w:val="NormalTable"/>
    <w:uiPriority w:val="99"/>
    <w:tblPr>
      <w:tblStyleRowBandSize w:val="1"/>
      <w:tblStyleColBandSize w:val="1"/>
    </w:tblPr>
  </w:style>
  <w:style w:type="table" w:styleId="Table12">
    <w:name w:val="Table12"/>
    <w:basedOn w:val="NormalTable"/>
    <w:uiPriority w:val="99"/>
    <w:tblPr>
      <w:tblStyleRowBandSize w:val="1"/>
      <w:tblStyleColBandSize w:val="1"/>
    </w:tblPr>
  </w:style>
  <w:style w:type="table" w:styleId="Table13">
    <w:name w:val="Table13"/>
    <w:basedOn w:val="NormalTable"/>
    <w:uiPriority w:val="99"/>
    <w:tblPr>
      <w:tblStyleRowBandSize w:val="1"/>
      <w:tblStyleColBandSize w:val="1"/>
    </w:tblPr>
  </w:style>
  <w:style w:type="table" w:styleId="Table14">
    <w:name w:val="Table14"/>
    <w:basedOn w:val="NormalTable"/>
    <w:uiPriority w:val="99"/>
    <w:tblPr>
      <w:tblStyleRowBandSize w:val="1"/>
      <w:tblStyleColBandSize w:val="1"/>
    </w:tblPr>
  </w:style>
  <w:style w:type="table" w:styleId="Table15">
    <w:name w:val="Table15"/>
    <w:basedOn w:val="NormalTable"/>
    <w:uiPriority w:val="99"/>
    <w:tblPr>
      <w:tblStyleRowBandSize w:val="1"/>
      <w:tblStyleColBandSize w:val="1"/>
    </w:tblPr>
  </w:style>
  <w:style w:type="table" w:styleId="Table16">
    <w:name w:val="Table16"/>
    <w:basedOn w:val="NormalTable"/>
    <w:uiPriority w:val="99"/>
    <w:tblPr>
      <w:tblStyleRowBandSize w:val="1"/>
      <w:tblStyleColBandSize w:val="1"/>
    </w:tblPr>
  </w:style>
  <w:style w:type="table" w:styleId="Table17">
    <w:name w:val="Table17"/>
    <w:basedOn w:val="NormalTable"/>
    <w:uiPriority w:val="99"/>
    <w:tblPr>
      <w:tblStyleRowBandSize w:val="1"/>
      <w:tblStyleColBandSize w:val="1"/>
    </w:tblPr>
  </w:style>
  <w:style w:type="table" w:styleId="Table18">
    <w:name w:val="Table18"/>
    <w:basedOn w:val="NormalTable"/>
    <w:uiPriority w:val="99"/>
    <w:tblPr>
      <w:tblStyleRowBandSize w:val="1"/>
      <w:tblStyleColBandSize w:val="1"/>
    </w:tblPr>
  </w:style>
  <w:style w:type="table" w:styleId="Table19">
    <w:name w:val="Table19"/>
    <w:basedOn w:val="NormalTable"/>
    <w:uiPriority w:val="99"/>
    <w:tblPr>
      <w:tblStyleRowBandSize w:val="1"/>
      <w:tblStyleColBandSize w:val="1"/>
    </w:tblPr>
  </w:style>
  <w:style w:type="table" w:styleId="Table20">
    <w:name w:val="Table20"/>
    <w:basedOn w:val="NormalTable"/>
    <w:uiPriority w:val="99"/>
    <w:tblPr>
      <w:tblStyleRowBandSize w:val="1"/>
      <w:tblStyleColBandSize w:val="1"/>
    </w:tblPr>
  </w:style>
  <w:style w:type="table" w:styleId="Table21">
    <w:name w:val="Table21"/>
    <w:basedOn w:val="NormalTable"/>
    <w:uiPriority w:val="99"/>
    <w:tblPr>
      <w:tblStyleRowBandSize w:val="1"/>
      <w:tblStyleColBandSize w:val="1"/>
    </w:tblPr>
  </w:style>
  <w:style w:type="table" w:styleId="Table22">
    <w:name w:val="Table22"/>
    <w:basedOn w:val="NormalTable"/>
    <w:uiPriority w:val="99"/>
    <w:tblPr>
      <w:tblStyleRowBandSize w:val="1"/>
      <w:tblStyleColBandSize w:val="1"/>
    </w:tblPr>
  </w:style>
  <w:style w:type="table" w:styleId="Table1">
    <w:name w:val="Table1"/>
    <w:basedOn w:val="NormalTable"/>
    <w:uiPriority w:val="99"/>
    <w:tblPr>
      <w:tblStyleRowBandSize w:val="1"/>
      <w:tblStyleColBandSize w:val="1"/>
      <w:tblCellMar>
        <w:top w:w="0" w:type="dxa"/>
        <w:left w:w="108" w:type="dxa"/>
        <w:bottom w:w="0" w:type="dxa"/>
        <w:right w:w="108" w:type="dxa"/>
      </w:tblCellMar>
    </w:tblPr>
  </w:style>
  <w:style w:type="table" w:styleId="Table2">
    <w:name w:val="Table2"/>
    <w:basedOn w:val="NormalTable"/>
    <w:uiPriority w:val="99"/>
    <w:tblPr>
      <w:tblStyleRowBandSize w:val="1"/>
      <w:tblStyleColBandSize w:val="1"/>
      <w:tblCellMar>
        <w:top w:w="0" w:type="dxa"/>
        <w:left w:w="108" w:type="dxa"/>
        <w:bottom w:w="0" w:type="dxa"/>
        <w:right w:w="108" w:type="dxa"/>
      </w:tblCellMar>
    </w:tblPr>
  </w:style>
  <w:style w:type="table" w:styleId="Table3">
    <w:name w:val="Table3"/>
    <w:basedOn w:val="NormalTable"/>
    <w:uiPriority w:val="99"/>
    <w:tblPr>
      <w:tblStyleRowBandSize w:val="1"/>
      <w:tblStyleColBandSize w:val="1"/>
      <w:tblCellMar>
        <w:top w:w="0" w:type="dxa"/>
        <w:left w:w="108" w:type="dxa"/>
        <w:bottom w:w="0" w:type="dxa"/>
        <w:right w:w="108" w:type="dxa"/>
      </w:tblCellMar>
    </w:tblPr>
  </w:style>
  <w:style w:type="table" w:styleId="Table4">
    <w:name w:val="Table4"/>
    <w:basedOn w:val="NormalTable"/>
    <w:uiPriority w:val="99"/>
    <w:tblPr>
      <w:tblStyleRowBandSize w:val="1"/>
      <w:tblStyleColBandSize w:val="1"/>
    </w:tblPr>
  </w:style>
  <w:style w:type="table" w:styleId="Table5">
    <w:name w:val="Table5"/>
    <w:basedOn w:val="NormalTable"/>
    <w:uiPriority w:val="99"/>
    <w:tblPr>
      <w:tblStyleRowBandSize w:val="1"/>
      <w:tblStyleColBandSize w:val="1"/>
    </w:tblPr>
  </w:style>
  <w:style w:type="paragraph" w:styleId="Subtitle">
    <w:name w:val="Subtitle"/>
    <w:basedOn w:val="Normal"/>
    <w:next w:val="Normal"/>
    <w:uiPriority w:val="99"/>
    <w:pPr>
      <w:keepNext w:val="on"/>
      <w:keepLines w:val="on"/>
      <w:spacing w:before="360" w:after="80"/>
    </w:pPr>
    <w:rPr>
      <w:rFonts w:ascii="Georgia" w:cs="Georgia" w:eastAsia="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2" Type="http://schemas.openxmlformats.org/officeDocument/2006/relationships/image" Target="media/image1.jpe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ba8RwmB+wDi9lvw7LjJ7mvD/dA==">CgMxLjAaEgoBMBINCgsIB0IHEgVDYXJkbxoSCgExEg0KCwgHQgcSBUNhcmRvGhQKATISDwoNCAdCCRIHR3VuZ3N1aBoUCgEzEg8KDQgHQgkSB0d1bmdzdWgaEgoBNBINCgsIB0IHEgVDYXJkbzIIaC5namRneHMyDmguajNoMzY1N3RsM2wxMg5oLnV4eWF6cHpidGFycDINaC51cmpzbWdsY3ZsNDgAciExOWFEWGJNNTV5RVhBN2hQdWpQNUNjdXd1cVBGeWxNak0=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Hamna Waseem</dc:creator>
  <cp:lastModifiedBy>Shanzay Ali</cp:lastModifiedBy>
</cp:coreProperties>
</file>